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3A0" w:rsidRPr="00D51E32" w:rsidRDefault="00B443A0" w:rsidP="00E33DE4">
      <w:pPr>
        <w:spacing w:after="0" w:line="360" w:lineRule="auto"/>
        <w:jc w:val="center"/>
        <w:rPr>
          <w:rFonts w:ascii="Times New Roman" w:hAnsi="Times New Roman"/>
          <w:b/>
          <w:sz w:val="24"/>
          <w:szCs w:val="24"/>
        </w:rPr>
      </w:pPr>
      <w:r w:rsidRPr="00D51E32">
        <w:rPr>
          <w:rFonts w:ascii="Times New Roman" w:hAnsi="Times New Roman"/>
          <w:b/>
          <w:sz w:val="24"/>
          <w:szCs w:val="24"/>
        </w:rPr>
        <w:t>КЛИНИЧЕСКИЕ РЕКОМЕНДАЦИИ (ПРОТОКОЛЫ ЛЕЧЕНИЯ)</w:t>
      </w:r>
    </w:p>
    <w:p w:rsidR="00B443A0" w:rsidRPr="00D51E32" w:rsidRDefault="00D51E32" w:rsidP="00E33DE4">
      <w:pPr>
        <w:pStyle w:val="a5"/>
        <w:spacing w:before="0" w:beforeAutospacing="0" w:after="0" w:afterAutospacing="0" w:line="360" w:lineRule="auto"/>
        <w:jc w:val="center"/>
        <w:rPr>
          <w:b/>
        </w:rPr>
      </w:pPr>
      <w:r w:rsidRPr="00D51E32">
        <w:rPr>
          <w:b/>
        </w:rPr>
        <w:t xml:space="preserve">ПРИ ДИАГНОЗЕ </w:t>
      </w:r>
      <w:r w:rsidR="00B443A0" w:rsidRPr="00D51E32">
        <w:rPr>
          <w:b/>
        </w:rPr>
        <w:t>ГИНГИВИТ</w:t>
      </w:r>
    </w:p>
    <w:p w:rsidR="00D51E32" w:rsidRPr="00D51E32" w:rsidRDefault="00D51E32" w:rsidP="00A55B04">
      <w:pPr>
        <w:spacing w:after="0" w:line="240" w:lineRule="auto"/>
        <w:jc w:val="center"/>
        <w:rPr>
          <w:rFonts w:ascii="Times New Roman" w:hAnsi="Times New Roman"/>
          <w:i/>
          <w:sz w:val="24"/>
          <w:szCs w:val="24"/>
        </w:rPr>
      </w:pPr>
      <w:r w:rsidRPr="00D51E32">
        <w:rPr>
          <w:rFonts w:ascii="Times New Roman" w:hAnsi="Times New Roman"/>
          <w:i/>
          <w:sz w:val="24"/>
          <w:szCs w:val="24"/>
        </w:rPr>
        <w:t>Утверждены Постановлением № 18 Совета Ассоциации общественных объединений «Стоматологическая Ассоциация России» от 30 сентября 2014 года</w:t>
      </w:r>
      <w:r w:rsidR="00F437DA">
        <w:rPr>
          <w:rFonts w:ascii="Times New Roman" w:hAnsi="Times New Roman"/>
          <w:i/>
          <w:sz w:val="24"/>
          <w:szCs w:val="24"/>
        </w:rPr>
        <w:t>,</w:t>
      </w:r>
    </w:p>
    <w:p w:rsidR="00B443A0" w:rsidRDefault="00A55B04" w:rsidP="00A55B04">
      <w:pPr>
        <w:pStyle w:val="a5"/>
        <w:spacing w:before="0" w:beforeAutospacing="0" w:after="0" w:afterAutospacing="0"/>
        <w:jc w:val="center"/>
        <w:rPr>
          <w:i/>
        </w:rPr>
      </w:pPr>
      <w:r>
        <w:rPr>
          <w:i/>
        </w:rPr>
        <w:t>актуализированы 02 августа 2018 года</w:t>
      </w:r>
    </w:p>
    <w:p w:rsidR="00A55B04" w:rsidRDefault="00A55B04" w:rsidP="00B443A0">
      <w:pPr>
        <w:pStyle w:val="a5"/>
        <w:spacing w:before="240" w:beforeAutospacing="0" w:after="0" w:afterAutospacing="0" w:line="276" w:lineRule="auto"/>
        <w:jc w:val="center"/>
        <w:rPr>
          <w:b/>
        </w:rPr>
      </w:pPr>
    </w:p>
    <w:p w:rsidR="009033D5" w:rsidRPr="00AF598F" w:rsidRDefault="00B443A0" w:rsidP="00A55B04">
      <w:pPr>
        <w:spacing w:line="360" w:lineRule="auto"/>
        <w:ind w:firstLine="708"/>
        <w:jc w:val="both"/>
        <w:rPr>
          <w:sz w:val="24"/>
          <w:szCs w:val="24"/>
        </w:rPr>
      </w:pPr>
      <w:r w:rsidRPr="00AF598F">
        <w:rPr>
          <w:rFonts w:ascii="Times New Roman" w:hAnsi="Times New Roman"/>
          <w:sz w:val="24"/>
          <w:szCs w:val="24"/>
        </w:rPr>
        <w:t>Клинические рекомендации (протоколы лечения) «Гингивит» разработаны Московским Государственным медико-стоматологическим университетом им. А.И.</w:t>
      </w:r>
      <w:r w:rsidR="00A55B04">
        <w:rPr>
          <w:rFonts w:ascii="Times New Roman" w:hAnsi="Times New Roman"/>
          <w:sz w:val="24"/>
          <w:szCs w:val="24"/>
        </w:rPr>
        <w:t xml:space="preserve"> </w:t>
      </w:r>
      <w:r w:rsidRPr="00AF598F">
        <w:rPr>
          <w:rFonts w:ascii="Times New Roman" w:hAnsi="Times New Roman"/>
          <w:sz w:val="24"/>
          <w:szCs w:val="24"/>
        </w:rPr>
        <w:t>Евдокимова Минздрава РФ (</w:t>
      </w:r>
      <w:proofErr w:type="spellStart"/>
      <w:r w:rsidRPr="00AF598F">
        <w:rPr>
          <w:rFonts w:ascii="Times New Roman" w:hAnsi="Times New Roman"/>
          <w:sz w:val="24"/>
          <w:szCs w:val="24"/>
        </w:rPr>
        <w:t>Янушевич</w:t>
      </w:r>
      <w:proofErr w:type="spellEnd"/>
      <w:r w:rsidRPr="00AF598F">
        <w:rPr>
          <w:rFonts w:ascii="Times New Roman" w:hAnsi="Times New Roman"/>
          <w:sz w:val="24"/>
          <w:szCs w:val="24"/>
        </w:rPr>
        <w:t xml:space="preserve"> О.О., Кузьмина Э.М., </w:t>
      </w:r>
      <w:proofErr w:type="spellStart"/>
      <w:r w:rsidRPr="00AF598F">
        <w:rPr>
          <w:rFonts w:ascii="Times New Roman" w:hAnsi="Times New Roman"/>
          <w:sz w:val="24"/>
          <w:szCs w:val="24"/>
        </w:rPr>
        <w:t>Максимовский</w:t>
      </w:r>
      <w:proofErr w:type="spellEnd"/>
      <w:r w:rsidRPr="00AF598F">
        <w:rPr>
          <w:rFonts w:ascii="Times New Roman" w:hAnsi="Times New Roman"/>
          <w:sz w:val="24"/>
          <w:szCs w:val="24"/>
        </w:rPr>
        <w:t xml:space="preserve"> Ю.М., Малый А.Ю., Дмитриева Л.А., </w:t>
      </w:r>
      <w:proofErr w:type="spellStart"/>
      <w:r w:rsidRPr="00AF598F">
        <w:rPr>
          <w:rFonts w:ascii="Times New Roman" w:hAnsi="Times New Roman"/>
          <w:sz w:val="24"/>
          <w:szCs w:val="24"/>
        </w:rPr>
        <w:t>Ревазова</w:t>
      </w:r>
      <w:proofErr w:type="spellEnd"/>
      <w:r w:rsidRPr="00AF598F">
        <w:rPr>
          <w:rFonts w:ascii="Times New Roman" w:hAnsi="Times New Roman"/>
          <w:sz w:val="24"/>
          <w:szCs w:val="24"/>
        </w:rPr>
        <w:t xml:space="preserve"> З.Э, </w:t>
      </w:r>
      <w:proofErr w:type="spellStart"/>
      <w:r w:rsidRPr="00AF598F">
        <w:rPr>
          <w:rFonts w:ascii="Times New Roman" w:hAnsi="Times New Roman"/>
          <w:sz w:val="24"/>
          <w:szCs w:val="24"/>
        </w:rPr>
        <w:t>Почтаренко</w:t>
      </w:r>
      <w:proofErr w:type="spellEnd"/>
      <w:r w:rsidRPr="00AF598F">
        <w:rPr>
          <w:rFonts w:ascii="Times New Roman" w:hAnsi="Times New Roman"/>
          <w:sz w:val="24"/>
          <w:szCs w:val="24"/>
        </w:rPr>
        <w:t xml:space="preserve"> В.А., </w:t>
      </w:r>
      <w:proofErr w:type="spellStart"/>
      <w:r w:rsidRPr="00AF598F">
        <w:rPr>
          <w:rFonts w:ascii="Times New Roman" w:hAnsi="Times New Roman"/>
          <w:sz w:val="24"/>
          <w:szCs w:val="24"/>
        </w:rPr>
        <w:t>Эктова</w:t>
      </w:r>
      <w:proofErr w:type="spellEnd"/>
      <w:r w:rsidRPr="00AF598F">
        <w:rPr>
          <w:rFonts w:ascii="Times New Roman" w:hAnsi="Times New Roman"/>
          <w:sz w:val="24"/>
          <w:szCs w:val="24"/>
        </w:rPr>
        <w:t xml:space="preserve"> А.И.)  и Центральным научно-исследовательским институтом стоматологии и челюстно-лицевой хирургии Минздрава </w:t>
      </w:r>
      <w:proofErr w:type="gramStart"/>
      <w:r w:rsidRPr="00AF598F">
        <w:rPr>
          <w:rFonts w:ascii="Times New Roman" w:hAnsi="Times New Roman"/>
          <w:sz w:val="24"/>
          <w:szCs w:val="24"/>
        </w:rPr>
        <w:t>РФ  (</w:t>
      </w:r>
      <w:proofErr w:type="gramEnd"/>
      <w:r w:rsidRPr="00AF598F">
        <w:rPr>
          <w:rFonts w:ascii="Times New Roman" w:hAnsi="Times New Roman"/>
          <w:sz w:val="24"/>
          <w:szCs w:val="24"/>
        </w:rPr>
        <w:t xml:space="preserve">Вагнер В.Д., </w:t>
      </w:r>
      <w:proofErr w:type="spellStart"/>
      <w:r w:rsidRPr="00AF598F">
        <w:rPr>
          <w:rFonts w:ascii="Times New Roman" w:hAnsi="Times New Roman"/>
          <w:sz w:val="24"/>
          <w:szCs w:val="24"/>
        </w:rPr>
        <w:t>Грудянов</w:t>
      </w:r>
      <w:proofErr w:type="spellEnd"/>
      <w:r w:rsidRPr="00AF598F">
        <w:rPr>
          <w:rFonts w:ascii="Times New Roman" w:hAnsi="Times New Roman"/>
          <w:sz w:val="24"/>
          <w:szCs w:val="24"/>
        </w:rPr>
        <w:t xml:space="preserve"> А.И., Смирнова Л.Е.).</w:t>
      </w:r>
      <w:r w:rsidR="009033D5" w:rsidRPr="00AF598F">
        <w:rPr>
          <w:sz w:val="24"/>
          <w:szCs w:val="24"/>
        </w:rPr>
        <w:t xml:space="preserve">                                                                                    </w:t>
      </w:r>
    </w:p>
    <w:p w:rsidR="00FA66C2" w:rsidRPr="00AF598F" w:rsidRDefault="00FA66C2" w:rsidP="00B443A0">
      <w:pPr>
        <w:pStyle w:val="1"/>
        <w:rPr>
          <w:rFonts w:ascii="Times New Roman" w:hAnsi="Times New Roman"/>
          <w:sz w:val="24"/>
          <w:szCs w:val="24"/>
        </w:rPr>
      </w:pPr>
      <w:r w:rsidRPr="00AF598F">
        <w:rPr>
          <w:rFonts w:ascii="Times New Roman" w:hAnsi="Times New Roman"/>
          <w:sz w:val="24"/>
          <w:szCs w:val="24"/>
          <w:lang w:val="en-US"/>
        </w:rPr>
        <w:t>I</w:t>
      </w:r>
      <w:r w:rsidRPr="00AF598F">
        <w:rPr>
          <w:rFonts w:ascii="Times New Roman" w:hAnsi="Times New Roman"/>
          <w:sz w:val="24"/>
          <w:szCs w:val="24"/>
        </w:rPr>
        <w:t>. ОБЛАСТЬ ПРИМЕНЕНИЯ</w:t>
      </w:r>
    </w:p>
    <w:p w:rsidR="00FA66C2" w:rsidRPr="00AF598F" w:rsidRDefault="00B443A0" w:rsidP="00B443A0">
      <w:pPr>
        <w:ind w:firstLine="708"/>
        <w:jc w:val="both"/>
        <w:rPr>
          <w:rFonts w:ascii="Times New Roman" w:hAnsi="Times New Roman"/>
          <w:b/>
          <w:sz w:val="24"/>
          <w:szCs w:val="24"/>
        </w:rPr>
      </w:pPr>
      <w:r w:rsidRPr="00AF598F">
        <w:rPr>
          <w:rFonts w:ascii="Times New Roman" w:hAnsi="Times New Roman"/>
          <w:sz w:val="24"/>
          <w:szCs w:val="24"/>
        </w:rPr>
        <w:t xml:space="preserve">Клинические рекомендации (протоколы лечения) «Гингивит» </w:t>
      </w:r>
      <w:r w:rsidR="00FA66C2" w:rsidRPr="00AF598F">
        <w:rPr>
          <w:rFonts w:ascii="Times New Roman" w:hAnsi="Times New Roman"/>
          <w:sz w:val="24"/>
          <w:szCs w:val="24"/>
        </w:rPr>
        <w:t>предназначен</w:t>
      </w:r>
      <w:r w:rsidRPr="00AF598F">
        <w:rPr>
          <w:rFonts w:ascii="Times New Roman" w:hAnsi="Times New Roman"/>
          <w:sz w:val="24"/>
          <w:szCs w:val="24"/>
        </w:rPr>
        <w:t>ы</w:t>
      </w:r>
      <w:r w:rsidR="00FA66C2" w:rsidRPr="00AF598F">
        <w:rPr>
          <w:rFonts w:ascii="Times New Roman" w:hAnsi="Times New Roman"/>
          <w:sz w:val="24"/>
          <w:szCs w:val="24"/>
        </w:rPr>
        <w:t xml:space="preserve"> </w:t>
      </w:r>
      <w:r w:rsidR="004C664A" w:rsidRPr="00AF598F">
        <w:rPr>
          <w:rFonts w:ascii="Times New Roman" w:hAnsi="Times New Roman"/>
          <w:sz w:val="24"/>
          <w:szCs w:val="24"/>
        </w:rPr>
        <w:t>для применения в системе здраво</w:t>
      </w:r>
      <w:r w:rsidR="00FA66C2" w:rsidRPr="00AF598F">
        <w:rPr>
          <w:rFonts w:ascii="Times New Roman" w:hAnsi="Times New Roman"/>
          <w:sz w:val="24"/>
          <w:szCs w:val="24"/>
        </w:rPr>
        <w:t>охранения Российской Федерации.</w:t>
      </w:r>
    </w:p>
    <w:p w:rsidR="00E261EC" w:rsidRPr="00AF598F" w:rsidRDefault="00E261EC" w:rsidP="00B443A0">
      <w:pPr>
        <w:pStyle w:val="1"/>
        <w:rPr>
          <w:rFonts w:ascii="Times New Roman" w:hAnsi="Times New Roman"/>
          <w:sz w:val="24"/>
          <w:szCs w:val="24"/>
        </w:rPr>
      </w:pPr>
      <w:r w:rsidRPr="00AF598F">
        <w:rPr>
          <w:rFonts w:ascii="Times New Roman" w:hAnsi="Times New Roman"/>
          <w:sz w:val="24"/>
          <w:szCs w:val="24"/>
          <w:lang w:val="en-US"/>
        </w:rPr>
        <w:t>II</w:t>
      </w:r>
      <w:r w:rsidRPr="00AF598F">
        <w:rPr>
          <w:rFonts w:ascii="Times New Roman" w:hAnsi="Times New Roman"/>
          <w:sz w:val="24"/>
          <w:szCs w:val="24"/>
        </w:rPr>
        <w:t>. НОРМАТИВНЫЕ ССЫЛКИ</w:t>
      </w:r>
    </w:p>
    <w:p w:rsidR="00B443A0" w:rsidRPr="00AF598F" w:rsidRDefault="00B443A0" w:rsidP="00B443A0">
      <w:pPr>
        <w:pStyle w:val="a5"/>
        <w:ind w:firstLine="300"/>
        <w:jc w:val="both"/>
      </w:pPr>
      <w:r w:rsidRPr="00AF598F">
        <w:t>В настоящих Клинических рекомендациях использованы ссылки на следующие документы:</w:t>
      </w:r>
    </w:p>
    <w:p w:rsidR="00B443A0" w:rsidRPr="00AF598F" w:rsidRDefault="00B443A0" w:rsidP="00B443A0">
      <w:pPr>
        <w:widowControl w:val="0"/>
        <w:numPr>
          <w:ilvl w:val="0"/>
          <w:numId w:val="22"/>
        </w:numPr>
        <w:shd w:val="clear" w:color="auto" w:fill="FFFFFF"/>
        <w:tabs>
          <w:tab w:val="left" w:pos="288"/>
        </w:tabs>
        <w:autoSpaceDE w:val="0"/>
        <w:autoSpaceDN w:val="0"/>
        <w:adjustRightInd w:val="0"/>
        <w:spacing w:after="0" w:line="360" w:lineRule="auto"/>
        <w:jc w:val="both"/>
        <w:rPr>
          <w:rFonts w:ascii="Times New Roman" w:hAnsi="Times New Roman"/>
          <w:sz w:val="24"/>
          <w:szCs w:val="24"/>
        </w:rPr>
      </w:pPr>
      <w:r w:rsidRPr="00AF598F">
        <w:rPr>
          <w:rFonts w:ascii="Times New Roman" w:hAnsi="Times New Roman"/>
          <w:spacing w:val="4"/>
          <w:sz w:val="24"/>
          <w:szCs w:val="24"/>
        </w:rPr>
        <w:t xml:space="preserve">Постановление Правительства Российской </w:t>
      </w:r>
      <w:r w:rsidRPr="00AF598F">
        <w:rPr>
          <w:rFonts w:ascii="Times New Roman" w:hAnsi="Times New Roman"/>
          <w:sz w:val="24"/>
          <w:szCs w:val="24"/>
        </w:rPr>
        <w:t xml:space="preserve">Федерации от 05.11.97 № 1387 «О мерах </w:t>
      </w:r>
      <w:r w:rsidRPr="00AF598F">
        <w:rPr>
          <w:rFonts w:ascii="Times New Roman" w:hAnsi="Times New Roman"/>
          <w:spacing w:val="2"/>
          <w:sz w:val="24"/>
          <w:szCs w:val="24"/>
        </w:rPr>
        <w:t>по стабилизации и развитию здравоохране</w:t>
      </w:r>
      <w:r w:rsidRPr="00AF598F">
        <w:rPr>
          <w:rFonts w:ascii="Times New Roman" w:hAnsi="Times New Roman"/>
          <w:spacing w:val="2"/>
          <w:sz w:val="24"/>
          <w:szCs w:val="24"/>
        </w:rPr>
        <w:softHyphen/>
      </w:r>
      <w:r w:rsidRPr="00AF598F">
        <w:rPr>
          <w:rFonts w:ascii="Times New Roman" w:hAnsi="Times New Roman"/>
          <w:spacing w:val="13"/>
          <w:sz w:val="24"/>
          <w:szCs w:val="24"/>
        </w:rPr>
        <w:t xml:space="preserve">ния и медицинской науки в Российской </w:t>
      </w:r>
      <w:r w:rsidRPr="00AF598F">
        <w:rPr>
          <w:rFonts w:ascii="Times New Roman" w:hAnsi="Times New Roman"/>
          <w:sz w:val="24"/>
          <w:szCs w:val="24"/>
        </w:rPr>
        <w:t>Федерации» (Собрание законодательства Российской Федерации, 1997, № 46, ст. 5312).</w:t>
      </w:r>
    </w:p>
    <w:p w:rsidR="00B443A0" w:rsidRPr="00AF598F" w:rsidRDefault="00B443A0" w:rsidP="00B443A0">
      <w:pPr>
        <w:widowControl w:val="0"/>
        <w:numPr>
          <w:ilvl w:val="0"/>
          <w:numId w:val="22"/>
        </w:numPr>
        <w:shd w:val="clear" w:color="auto" w:fill="FFFFFF"/>
        <w:tabs>
          <w:tab w:val="left" w:pos="288"/>
        </w:tabs>
        <w:autoSpaceDE w:val="0"/>
        <w:autoSpaceDN w:val="0"/>
        <w:adjustRightInd w:val="0"/>
        <w:spacing w:before="5" w:after="0" w:line="360" w:lineRule="auto"/>
        <w:jc w:val="both"/>
        <w:rPr>
          <w:rFonts w:ascii="Times New Roman" w:hAnsi="Times New Roman"/>
          <w:sz w:val="24"/>
          <w:szCs w:val="24"/>
        </w:rPr>
      </w:pPr>
      <w:r w:rsidRPr="00AF598F">
        <w:rPr>
          <w:rFonts w:ascii="Times New Roman" w:eastAsia="Arial Unicode MS" w:hAnsi="Times New Roman"/>
          <w:sz w:val="24"/>
          <w:szCs w:val="24"/>
          <w:u w:color="000000"/>
        </w:rPr>
        <w:t xml:space="preserve">Приказ </w:t>
      </w:r>
      <w:proofErr w:type="spellStart"/>
      <w:r w:rsidRPr="00AF598F">
        <w:rPr>
          <w:rFonts w:ascii="Times New Roman" w:eastAsia="Arial Unicode MS" w:hAnsi="Times New Roman"/>
          <w:sz w:val="24"/>
          <w:szCs w:val="24"/>
          <w:u w:color="000000"/>
        </w:rPr>
        <w:t>Минздравсоцразвития</w:t>
      </w:r>
      <w:proofErr w:type="spellEnd"/>
      <w:r w:rsidRPr="00AF598F">
        <w:rPr>
          <w:rFonts w:ascii="Times New Roman" w:eastAsia="Arial Unicode MS" w:hAnsi="Times New Roman"/>
          <w:sz w:val="24"/>
          <w:szCs w:val="24"/>
          <w:u w:color="000000"/>
        </w:rPr>
        <w:t xml:space="preserve"> России №1664н от 27 декабря 2011г. Об утверждении номенклатуры медицинских услуг. </w:t>
      </w:r>
    </w:p>
    <w:p w:rsidR="00B443A0" w:rsidRPr="00AF598F" w:rsidRDefault="00B443A0" w:rsidP="00B443A0">
      <w:pPr>
        <w:widowControl w:val="0"/>
        <w:numPr>
          <w:ilvl w:val="0"/>
          <w:numId w:val="22"/>
        </w:numPr>
        <w:shd w:val="clear" w:color="auto" w:fill="FFFFFF"/>
        <w:tabs>
          <w:tab w:val="left" w:pos="288"/>
        </w:tabs>
        <w:autoSpaceDE w:val="0"/>
        <w:autoSpaceDN w:val="0"/>
        <w:adjustRightInd w:val="0"/>
        <w:spacing w:before="5" w:after="0" w:line="360" w:lineRule="auto"/>
        <w:jc w:val="both"/>
        <w:rPr>
          <w:rFonts w:ascii="Times New Roman" w:hAnsi="Times New Roman"/>
          <w:sz w:val="24"/>
          <w:szCs w:val="24"/>
        </w:rPr>
      </w:pPr>
      <w:r w:rsidRPr="00AF598F">
        <w:rPr>
          <w:rFonts w:ascii="Times New Roman" w:eastAsia="Arial Unicode MS" w:hAnsi="Times New Roman"/>
          <w:sz w:val="24"/>
          <w:szCs w:val="24"/>
          <w:u w:color="000000"/>
        </w:rPr>
        <w:t>Федеральный закон от 21 ноября 2011г. №323-ФЗ «Об основах охраны здоровья граждан в Российской Федерации» (Собрание законодательства Россий</w:t>
      </w:r>
      <w:r w:rsidRPr="00AF598F">
        <w:rPr>
          <w:rFonts w:ascii="Times New Roman" w:eastAsia="Arial Unicode MS" w:hAnsi="Times New Roman"/>
          <w:sz w:val="24"/>
          <w:szCs w:val="24"/>
          <w:u w:color="000000"/>
        </w:rPr>
        <w:softHyphen/>
        <w:t>ской Федерации, 2011, № 48, ст. 6724).</w:t>
      </w:r>
    </w:p>
    <w:p w:rsidR="00B443A0" w:rsidRDefault="00B443A0" w:rsidP="00B443A0">
      <w:pPr>
        <w:shd w:val="clear" w:color="auto" w:fill="FFFFFF"/>
        <w:ind w:left="360"/>
        <w:jc w:val="both"/>
        <w:rPr>
          <w:rFonts w:ascii="Times New Roman" w:hAnsi="Times New Roman"/>
          <w:b/>
        </w:rPr>
      </w:pPr>
    </w:p>
    <w:p w:rsidR="00E261EC" w:rsidRPr="00B443A0" w:rsidRDefault="00A340EC" w:rsidP="00B443A0">
      <w:pPr>
        <w:pStyle w:val="1"/>
        <w:rPr>
          <w:rFonts w:ascii="Times New Roman" w:hAnsi="Times New Roman"/>
          <w:sz w:val="24"/>
          <w:szCs w:val="24"/>
        </w:rPr>
      </w:pPr>
      <w:r w:rsidRPr="00A340EC">
        <w:t xml:space="preserve"> </w:t>
      </w:r>
      <w:r w:rsidR="00E261EC" w:rsidRPr="00B443A0">
        <w:rPr>
          <w:rFonts w:ascii="Times New Roman" w:hAnsi="Times New Roman"/>
          <w:sz w:val="24"/>
          <w:szCs w:val="24"/>
          <w:lang w:val="en-US"/>
        </w:rPr>
        <w:t>III</w:t>
      </w:r>
      <w:r w:rsidR="00E261EC" w:rsidRPr="00B443A0">
        <w:rPr>
          <w:rFonts w:ascii="Times New Roman" w:hAnsi="Times New Roman"/>
          <w:sz w:val="24"/>
          <w:szCs w:val="24"/>
        </w:rPr>
        <w:t>.ОБОЗНАЧЕНИЯ И СОКРАЩЕНИЯ</w:t>
      </w:r>
    </w:p>
    <w:p w:rsidR="00E261EC" w:rsidRPr="00871D33" w:rsidRDefault="00E261EC" w:rsidP="00E261EC">
      <w:pPr>
        <w:shd w:val="clear" w:color="auto" w:fill="FFFFFF"/>
        <w:jc w:val="both"/>
        <w:rPr>
          <w:rFonts w:ascii="Times New Roman" w:hAnsi="Times New Roman"/>
          <w:b/>
        </w:rPr>
      </w:pPr>
      <w:r w:rsidRPr="00B443A0">
        <w:rPr>
          <w:rFonts w:ascii="Times New Roman" w:hAnsi="Times New Roman"/>
        </w:rPr>
        <w:t xml:space="preserve"> </w:t>
      </w:r>
      <w:r w:rsidR="00B443A0" w:rsidRPr="00871D33">
        <w:rPr>
          <w:rFonts w:ascii="Times New Roman" w:hAnsi="Times New Roman"/>
        </w:rPr>
        <w:t>В настоящих Клинических рекомендациях</w:t>
      </w:r>
      <w:r w:rsidRPr="00871D33">
        <w:rPr>
          <w:rFonts w:ascii="Times New Roman" w:hAnsi="Times New Roman"/>
        </w:rPr>
        <w:t xml:space="preserve"> использованы следующие обозначения и сокращения</w:t>
      </w:r>
      <w:r w:rsidRPr="00871D33">
        <w:rPr>
          <w:rFonts w:ascii="Times New Roman" w:hAnsi="Times New Roman"/>
          <w:b/>
        </w:rPr>
        <w:t>:</w:t>
      </w:r>
    </w:p>
    <w:p w:rsidR="00E261EC" w:rsidRPr="00871D33" w:rsidRDefault="00E261EC" w:rsidP="00E261EC">
      <w:pPr>
        <w:pStyle w:val="ab"/>
        <w:tabs>
          <w:tab w:val="clear" w:pos="4677"/>
          <w:tab w:val="clear" w:pos="9355"/>
        </w:tabs>
        <w:spacing w:line="360" w:lineRule="auto"/>
        <w:jc w:val="both"/>
        <w:rPr>
          <w:sz w:val="24"/>
          <w:szCs w:val="24"/>
        </w:rPr>
      </w:pPr>
      <w:r w:rsidRPr="00871D33">
        <w:rPr>
          <w:sz w:val="24"/>
          <w:szCs w:val="24"/>
        </w:rPr>
        <w:t xml:space="preserve">МКБ-10 – Международная статистическая классификация болезней и </w:t>
      </w:r>
      <w:proofErr w:type="gramStart"/>
      <w:r w:rsidRPr="00871D33">
        <w:rPr>
          <w:sz w:val="24"/>
          <w:szCs w:val="24"/>
        </w:rPr>
        <w:t>проблем,  связанных</w:t>
      </w:r>
      <w:proofErr w:type="gramEnd"/>
      <w:r w:rsidRPr="00871D33">
        <w:rPr>
          <w:sz w:val="24"/>
          <w:szCs w:val="24"/>
        </w:rPr>
        <w:t xml:space="preserve"> со здоровьем Всемирной организации здравоохранения десятого пересмотра.</w:t>
      </w:r>
    </w:p>
    <w:p w:rsidR="00E261EC" w:rsidRPr="0017225D" w:rsidRDefault="00E261EC" w:rsidP="00E261EC">
      <w:pPr>
        <w:spacing w:line="360" w:lineRule="auto"/>
        <w:jc w:val="both"/>
        <w:rPr>
          <w:rFonts w:ascii="Times New Roman" w:hAnsi="Times New Roman"/>
          <w:sz w:val="24"/>
          <w:szCs w:val="24"/>
        </w:rPr>
      </w:pPr>
      <w:r w:rsidRPr="00871D33">
        <w:rPr>
          <w:rFonts w:ascii="Times New Roman" w:hAnsi="Times New Roman"/>
          <w:sz w:val="24"/>
          <w:szCs w:val="24"/>
        </w:rPr>
        <w:t>МКБ-С – Международная классификация</w:t>
      </w:r>
      <w:r w:rsidRPr="0017225D">
        <w:rPr>
          <w:rFonts w:ascii="Times New Roman" w:hAnsi="Times New Roman"/>
          <w:sz w:val="24"/>
          <w:szCs w:val="24"/>
        </w:rPr>
        <w:t xml:space="preserve"> стоматологических болезней на основе МКБ-10.</w:t>
      </w:r>
    </w:p>
    <w:p w:rsidR="00FA66C2" w:rsidRPr="00B443A0" w:rsidRDefault="00FA66C2" w:rsidP="00947FCA">
      <w:pPr>
        <w:shd w:val="clear" w:color="auto" w:fill="FFFFFF"/>
        <w:spacing w:line="360" w:lineRule="auto"/>
        <w:jc w:val="both"/>
        <w:rPr>
          <w:rFonts w:ascii="Times New Roman" w:hAnsi="Times New Roman"/>
          <w:b/>
          <w:sz w:val="24"/>
          <w:szCs w:val="24"/>
        </w:rPr>
      </w:pPr>
      <w:r w:rsidRPr="00B443A0">
        <w:rPr>
          <w:rFonts w:ascii="Times New Roman" w:hAnsi="Times New Roman"/>
          <w:b/>
          <w:sz w:val="24"/>
          <w:szCs w:val="24"/>
          <w:lang w:val="en-US"/>
        </w:rPr>
        <w:t>IV</w:t>
      </w:r>
      <w:r w:rsidRPr="00B443A0">
        <w:rPr>
          <w:rFonts w:ascii="Times New Roman" w:hAnsi="Times New Roman"/>
          <w:b/>
          <w:sz w:val="24"/>
          <w:szCs w:val="24"/>
        </w:rPr>
        <w:t>. ОБЩИЕ ПОЛОЖЕНИЯ</w:t>
      </w:r>
    </w:p>
    <w:p w:rsidR="00FA66C2" w:rsidRPr="00871D33" w:rsidRDefault="0053566D" w:rsidP="0053566D">
      <w:pPr>
        <w:shd w:val="clear" w:color="auto" w:fill="FFFFFF"/>
        <w:spacing w:line="360" w:lineRule="auto"/>
        <w:jc w:val="both"/>
        <w:rPr>
          <w:rFonts w:ascii="Times New Roman" w:hAnsi="Times New Roman"/>
          <w:b/>
          <w:sz w:val="24"/>
          <w:szCs w:val="24"/>
        </w:rPr>
      </w:pPr>
      <w:r w:rsidRPr="00871D33">
        <w:rPr>
          <w:rFonts w:ascii="Times New Roman" w:hAnsi="Times New Roman"/>
        </w:rPr>
        <w:lastRenderedPageBreak/>
        <w:t xml:space="preserve">Клинические рекомендации (протоколы лечения) «Гингивит» </w:t>
      </w:r>
      <w:r w:rsidR="00FA66C2" w:rsidRPr="00871D33">
        <w:rPr>
          <w:rFonts w:ascii="Times New Roman" w:hAnsi="Times New Roman"/>
          <w:sz w:val="24"/>
          <w:szCs w:val="24"/>
        </w:rPr>
        <w:t>разработан</w:t>
      </w:r>
      <w:r w:rsidRPr="00871D33">
        <w:rPr>
          <w:rFonts w:ascii="Times New Roman" w:hAnsi="Times New Roman"/>
          <w:sz w:val="24"/>
          <w:szCs w:val="24"/>
        </w:rPr>
        <w:t>ы</w:t>
      </w:r>
      <w:r w:rsidR="00FA66C2" w:rsidRPr="00871D33">
        <w:rPr>
          <w:rFonts w:ascii="Times New Roman" w:hAnsi="Times New Roman"/>
          <w:sz w:val="24"/>
          <w:szCs w:val="24"/>
        </w:rPr>
        <w:t xml:space="preserve"> для решения следующих задач:</w:t>
      </w:r>
    </w:p>
    <w:p w:rsidR="00FA66C2" w:rsidRPr="00871D33" w:rsidRDefault="00FA66C2" w:rsidP="00947FCA">
      <w:pPr>
        <w:pStyle w:val="Standard"/>
        <w:spacing w:line="360" w:lineRule="auto"/>
        <w:rPr>
          <w:rFonts w:cs="Times New Roman"/>
          <w:color w:val="auto"/>
          <w:lang w:val="ru-RU"/>
        </w:rPr>
      </w:pPr>
      <w:r w:rsidRPr="00871D33">
        <w:rPr>
          <w:rFonts w:cs="Times New Roman"/>
          <w:color w:val="auto"/>
          <w:lang w:val="ru-RU"/>
        </w:rPr>
        <w:t>— установление единых требований к порядку ди</w:t>
      </w:r>
      <w:r w:rsidRPr="00871D33">
        <w:rPr>
          <w:rFonts w:cs="Times New Roman"/>
          <w:color w:val="auto"/>
          <w:lang w:val="ru-RU"/>
        </w:rPr>
        <w:softHyphen/>
        <w:t>агностики и лечения больных с гингивитом;</w:t>
      </w:r>
    </w:p>
    <w:p w:rsidR="00FA66C2" w:rsidRPr="00871D33" w:rsidRDefault="00FA66C2" w:rsidP="00947FCA">
      <w:pPr>
        <w:pStyle w:val="Standard"/>
        <w:spacing w:line="360" w:lineRule="auto"/>
        <w:rPr>
          <w:rFonts w:cs="Times New Roman"/>
          <w:color w:val="auto"/>
          <w:lang w:val="ru-RU"/>
        </w:rPr>
      </w:pPr>
      <w:r w:rsidRPr="00871D33">
        <w:rPr>
          <w:rFonts w:cs="Times New Roman"/>
          <w:color w:val="auto"/>
          <w:lang w:val="ru-RU"/>
        </w:rPr>
        <w:t>— унификация разработки базовых программ обязат</w:t>
      </w:r>
      <w:r w:rsidR="00FE4C80" w:rsidRPr="00871D33">
        <w:rPr>
          <w:rFonts w:cs="Times New Roman"/>
          <w:color w:val="auto"/>
          <w:lang w:val="ru-RU"/>
        </w:rPr>
        <w:t>ельного медицинского страхования</w:t>
      </w:r>
      <w:r w:rsidRPr="00871D33">
        <w:rPr>
          <w:rFonts w:cs="Times New Roman"/>
          <w:color w:val="auto"/>
          <w:lang w:val="ru-RU"/>
        </w:rPr>
        <w:t xml:space="preserve"> и оптимизация медицинской помощи больным с гингивитом;</w:t>
      </w:r>
    </w:p>
    <w:p w:rsidR="00FA66C2" w:rsidRPr="00871D33" w:rsidRDefault="00FA66C2" w:rsidP="00947FCA">
      <w:pPr>
        <w:pStyle w:val="Standard"/>
        <w:spacing w:line="360" w:lineRule="auto"/>
        <w:rPr>
          <w:rFonts w:cs="Times New Roman"/>
          <w:color w:val="auto"/>
          <w:lang w:val="ru-RU"/>
        </w:rPr>
      </w:pPr>
      <w:r w:rsidRPr="00871D33">
        <w:rPr>
          <w:rFonts w:cs="Times New Roman"/>
          <w:color w:val="auto"/>
          <w:lang w:val="ru-RU"/>
        </w:rPr>
        <w:t>— обеспечение оптимальных объемов, доступнос</w:t>
      </w:r>
      <w:r w:rsidRPr="00871D33">
        <w:rPr>
          <w:rFonts w:cs="Times New Roman"/>
          <w:color w:val="auto"/>
          <w:lang w:val="ru-RU"/>
        </w:rPr>
        <w:softHyphen/>
        <w:t>ти и качества медицинской помощи, оказывае</w:t>
      </w:r>
      <w:r w:rsidRPr="00871D33">
        <w:rPr>
          <w:rFonts w:cs="Times New Roman"/>
          <w:color w:val="auto"/>
          <w:lang w:val="ru-RU"/>
        </w:rPr>
        <w:softHyphen/>
        <w:t xml:space="preserve">мой пациенту в медицинском учреждении. </w:t>
      </w:r>
    </w:p>
    <w:p w:rsidR="0053566D" w:rsidRPr="00871D33" w:rsidRDefault="0053566D" w:rsidP="0053566D">
      <w:pPr>
        <w:pStyle w:val="a5"/>
        <w:spacing w:line="276" w:lineRule="auto"/>
        <w:ind w:firstLine="300"/>
        <w:jc w:val="both"/>
      </w:pPr>
      <w:r w:rsidRPr="00871D33">
        <w:rPr>
          <w:spacing w:val="-3"/>
        </w:rPr>
        <w:t xml:space="preserve">Область распространения настоящих </w:t>
      </w:r>
      <w:r w:rsidRPr="00871D33">
        <w:rPr>
          <w:rFonts w:eastAsia="Arial Unicode MS"/>
          <w:u w:color="000000"/>
        </w:rPr>
        <w:t xml:space="preserve">Клинических рекомендаций </w:t>
      </w:r>
      <w:r w:rsidRPr="00871D33">
        <w:t>— стоматологические медицинские организации.</w:t>
      </w:r>
    </w:p>
    <w:p w:rsidR="0053566D" w:rsidRPr="00871D33" w:rsidRDefault="0053566D" w:rsidP="0053566D">
      <w:pPr>
        <w:pStyle w:val="a5"/>
        <w:spacing w:line="276" w:lineRule="auto"/>
        <w:ind w:firstLine="300"/>
        <w:jc w:val="both"/>
      </w:pPr>
      <w:r w:rsidRPr="00871D33">
        <w:t>В настоящих Клинических рекомендациях используется шкала убедительности доказательств данных:</w:t>
      </w:r>
    </w:p>
    <w:p w:rsidR="00FA66C2" w:rsidRPr="00871D33" w:rsidRDefault="00FA66C2" w:rsidP="00947FCA">
      <w:pPr>
        <w:shd w:val="clear" w:color="auto" w:fill="FFFFFF"/>
        <w:spacing w:line="360" w:lineRule="auto"/>
        <w:jc w:val="both"/>
        <w:rPr>
          <w:rFonts w:ascii="Times New Roman" w:hAnsi="Times New Roman"/>
          <w:sz w:val="24"/>
          <w:szCs w:val="24"/>
        </w:rPr>
      </w:pPr>
      <w:r w:rsidRPr="00871D33">
        <w:rPr>
          <w:rFonts w:ascii="Times New Roman" w:hAnsi="Times New Roman"/>
          <w:b/>
          <w:sz w:val="24"/>
          <w:szCs w:val="24"/>
        </w:rPr>
        <w:t>A)</w:t>
      </w:r>
      <w:r w:rsidRPr="00871D33">
        <w:rPr>
          <w:rFonts w:ascii="Times New Roman" w:hAnsi="Times New Roman"/>
          <w:sz w:val="24"/>
          <w:szCs w:val="24"/>
        </w:rPr>
        <w:t xml:space="preserve"> </w:t>
      </w:r>
      <w:r w:rsidRPr="00871D33">
        <w:rPr>
          <w:rFonts w:ascii="Times New Roman" w:hAnsi="Times New Roman"/>
          <w:b/>
          <w:sz w:val="24"/>
          <w:szCs w:val="24"/>
        </w:rPr>
        <w:t xml:space="preserve">Доказательства </w:t>
      </w:r>
      <w:r w:rsidRPr="00871D33">
        <w:rPr>
          <w:rFonts w:ascii="Times New Roman" w:hAnsi="Times New Roman"/>
          <w:b/>
          <w:bCs/>
          <w:sz w:val="24"/>
          <w:szCs w:val="24"/>
        </w:rPr>
        <w:t xml:space="preserve">убедительны: </w:t>
      </w:r>
      <w:r w:rsidRPr="00871D33">
        <w:rPr>
          <w:rFonts w:ascii="Times New Roman" w:hAnsi="Times New Roman"/>
          <w:sz w:val="24"/>
          <w:szCs w:val="24"/>
        </w:rPr>
        <w:t>есть веские доказательства предлагаемому утверждению.</w:t>
      </w:r>
    </w:p>
    <w:p w:rsidR="00FA66C2" w:rsidRPr="00871D33" w:rsidRDefault="00FA66C2" w:rsidP="00947FCA">
      <w:pPr>
        <w:shd w:val="clear" w:color="auto" w:fill="FFFFFF"/>
        <w:spacing w:line="360" w:lineRule="auto"/>
        <w:jc w:val="both"/>
        <w:rPr>
          <w:rFonts w:ascii="Times New Roman" w:hAnsi="Times New Roman"/>
          <w:sz w:val="24"/>
          <w:szCs w:val="24"/>
        </w:rPr>
      </w:pPr>
      <w:r w:rsidRPr="00871D33">
        <w:rPr>
          <w:rFonts w:ascii="Times New Roman" w:hAnsi="Times New Roman"/>
          <w:b/>
          <w:sz w:val="24"/>
          <w:szCs w:val="24"/>
        </w:rPr>
        <w:t>B)</w:t>
      </w:r>
      <w:r w:rsidRPr="00871D33">
        <w:rPr>
          <w:rFonts w:ascii="Times New Roman" w:hAnsi="Times New Roman"/>
          <w:sz w:val="24"/>
          <w:szCs w:val="24"/>
        </w:rPr>
        <w:t xml:space="preserve"> </w:t>
      </w:r>
      <w:r w:rsidRPr="00871D33">
        <w:rPr>
          <w:rFonts w:ascii="Times New Roman" w:hAnsi="Times New Roman"/>
          <w:b/>
          <w:sz w:val="24"/>
          <w:szCs w:val="24"/>
        </w:rPr>
        <w:t>Относительная убедительность доказа</w:t>
      </w:r>
      <w:r w:rsidRPr="00871D33">
        <w:rPr>
          <w:rFonts w:ascii="Times New Roman" w:hAnsi="Times New Roman"/>
          <w:b/>
          <w:sz w:val="24"/>
          <w:szCs w:val="24"/>
        </w:rPr>
        <w:softHyphen/>
        <w:t>тельств</w:t>
      </w:r>
      <w:r w:rsidRPr="00871D33">
        <w:rPr>
          <w:rFonts w:ascii="Times New Roman" w:hAnsi="Times New Roman"/>
          <w:sz w:val="24"/>
          <w:szCs w:val="24"/>
        </w:rPr>
        <w:t>: есть достаточно доказательств в пользу того, чтобы рекомендовать данное предложение.</w:t>
      </w:r>
    </w:p>
    <w:p w:rsidR="00FA66C2" w:rsidRPr="00871D33" w:rsidRDefault="00FA66C2" w:rsidP="00947FCA">
      <w:pPr>
        <w:shd w:val="clear" w:color="auto" w:fill="FFFFFF"/>
        <w:spacing w:line="360" w:lineRule="auto"/>
        <w:jc w:val="both"/>
        <w:rPr>
          <w:rFonts w:ascii="Times New Roman" w:hAnsi="Times New Roman"/>
          <w:sz w:val="24"/>
          <w:szCs w:val="24"/>
        </w:rPr>
      </w:pPr>
      <w:r w:rsidRPr="00871D33">
        <w:rPr>
          <w:rFonts w:ascii="Times New Roman" w:hAnsi="Times New Roman"/>
          <w:b/>
          <w:sz w:val="24"/>
          <w:szCs w:val="24"/>
        </w:rPr>
        <w:t>C)</w:t>
      </w:r>
      <w:r w:rsidRPr="00871D33">
        <w:rPr>
          <w:rFonts w:ascii="Times New Roman" w:hAnsi="Times New Roman"/>
          <w:sz w:val="24"/>
          <w:szCs w:val="24"/>
        </w:rPr>
        <w:t xml:space="preserve"> </w:t>
      </w:r>
      <w:r w:rsidRPr="00871D33">
        <w:rPr>
          <w:rFonts w:ascii="Times New Roman" w:hAnsi="Times New Roman"/>
          <w:b/>
          <w:sz w:val="24"/>
          <w:szCs w:val="24"/>
        </w:rPr>
        <w:t>Достаточных доказательств нет</w:t>
      </w:r>
      <w:r w:rsidRPr="00871D33">
        <w:rPr>
          <w:rFonts w:ascii="Times New Roman" w:hAnsi="Times New Roman"/>
          <w:sz w:val="24"/>
          <w:szCs w:val="24"/>
        </w:rPr>
        <w:t>: имею</w:t>
      </w:r>
      <w:r w:rsidRPr="00871D33">
        <w:rPr>
          <w:rFonts w:ascii="Times New Roman" w:hAnsi="Times New Roman"/>
          <w:sz w:val="24"/>
          <w:szCs w:val="24"/>
        </w:rPr>
        <w:softHyphen/>
        <w:t>щихся доказательств недостаточно для вынесения рекомендации, но рекомендации могут быть даны с учетом иных обстоятельств.</w:t>
      </w:r>
    </w:p>
    <w:p w:rsidR="00FA66C2" w:rsidRPr="00871D33" w:rsidRDefault="00FA66C2" w:rsidP="00947FCA">
      <w:pPr>
        <w:shd w:val="clear" w:color="auto" w:fill="FFFFFF"/>
        <w:spacing w:line="360" w:lineRule="auto"/>
        <w:jc w:val="both"/>
        <w:rPr>
          <w:rFonts w:ascii="Times New Roman" w:hAnsi="Times New Roman"/>
          <w:sz w:val="24"/>
          <w:szCs w:val="24"/>
        </w:rPr>
      </w:pPr>
      <w:r w:rsidRPr="00871D33">
        <w:rPr>
          <w:rFonts w:ascii="Times New Roman" w:hAnsi="Times New Roman"/>
          <w:b/>
          <w:sz w:val="24"/>
          <w:szCs w:val="24"/>
          <w:lang w:val="en-US"/>
        </w:rPr>
        <w:t>D</w:t>
      </w:r>
      <w:r w:rsidRPr="00871D33">
        <w:rPr>
          <w:rFonts w:ascii="Times New Roman" w:hAnsi="Times New Roman"/>
          <w:b/>
          <w:sz w:val="24"/>
          <w:szCs w:val="24"/>
        </w:rPr>
        <w:t>)</w:t>
      </w:r>
      <w:r w:rsidRPr="00871D33">
        <w:rPr>
          <w:rFonts w:ascii="Times New Roman" w:hAnsi="Times New Roman"/>
          <w:sz w:val="24"/>
          <w:szCs w:val="24"/>
        </w:rPr>
        <w:t xml:space="preserve"> </w:t>
      </w:r>
      <w:r w:rsidRPr="00871D33">
        <w:rPr>
          <w:rFonts w:ascii="Times New Roman" w:hAnsi="Times New Roman"/>
          <w:b/>
          <w:sz w:val="24"/>
          <w:szCs w:val="24"/>
        </w:rPr>
        <w:t>Достаточно отрицательных доказа</w:t>
      </w:r>
      <w:r w:rsidRPr="00871D33">
        <w:rPr>
          <w:rFonts w:ascii="Times New Roman" w:hAnsi="Times New Roman"/>
          <w:b/>
          <w:sz w:val="24"/>
          <w:szCs w:val="24"/>
        </w:rPr>
        <w:softHyphen/>
        <w:t>тельств</w:t>
      </w:r>
      <w:r w:rsidRPr="00871D33">
        <w:rPr>
          <w:rFonts w:ascii="Times New Roman" w:hAnsi="Times New Roman"/>
          <w:sz w:val="24"/>
          <w:szCs w:val="24"/>
        </w:rPr>
        <w:t>: имеется достаточно доказательств, чтобы рекомендовать отказаться от применения в определенных условиях данного лекарствен</w:t>
      </w:r>
      <w:r w:rsidRPr="00871D33">
        <w:rPr>
          <w:rFonts w:ascii="Times New Roman" w:hAnsi="Times New Roman"/>
          <w:sz w:val="24"/>
          <w:szCs w:val="24"/>
        </w:rPr>
        <w:softHyphen/>
        <w:t>ного средства, материала, метода, технологии.</w:t>
      </w:r>
    </w:p>
    <w:p w:rsidR="00FA66C2" w:rsidRPr="00871D33" w:rsidRDefault="00FA66C2" w:rsidP="00947FCA">
      <w:pPr>
        <w:shd w:val="clear" w:color="auto" w:fill="FFFFFF"/>
        <w:spacing w:line="360" w:lineRule="auto"/>
        <w:jc w:val="both"/>
        <w:rPr>
          <w:rFonts w:ascii="Times New Roman" w:hAnsi="Times New Roman"/>
          <w:sz w:val="24"/>
          <w:szCs w:val="24"/>
        </w:rPr>
      </w:pPr>
      <w:r w:rsidRPr="00871D33">
        <w:rPr>
          <w:rFonts w:ascii="Times New Roman" w:hAnsi="Times New Roman"/>
          <w:b/>
          <w:sz w:val="24"/>
          <w:szCs w:val="24"/>
        </w:rPr>
        <w:t>E)</w:t>
      </w:r>
      <w:r w:rsidRPr="00871D33">
        <w:rPr>
          <w:rFonts w:ascii="Times New Roman" w:hAnsi="Times New Roman"/>
          <w:sz w:val="24"/>
          <w:szCs w:val="24"/>
        </w:rPr>
        <w:t xml:space="preserve"> </w:t>
      </w:r>
      <w:r w:rsidRPr="00871D33">
        <w:rPr>
          <w:rFonts w:ascii="Times New Roman" w:hAnsi="Times New Roman"/>
          <w:b/>
          <w:sz w:val="24"/>
          <w:szCs w:val="24"/>
        </w:rPr>
        <w:t>Веские отрицательные доказательства</w:t>
      </w:r>
      <w:r w:rsidRPr="00871D33">
        <w:rPr>
          <w:rFonts w:ascii="Times New Roman" w:hAnsi="Times New Roman"/>
          <w:sz w:val="24"/>
          <w:szCs w:val="24"/>
        </w:rPr>
        <w:t>: имеются достаточно убедительные доказательст</w:t>
      </w:r>
      <w:r w:rsidRPr="00871D33">
        <w:rPr>
          <w:rFonts w:ascii="Times New Roman" w:hAnsi="Times New Roman"/>
          <w:sz w:val="24"/>
          <w:szCs w:val="24"/>
        </w:rPr>
        <w:softHyphen/>
        <w:t>ва того, чтобы исключить лекарственное средст</w:t>
      </w:r>
      <w:r w:rsidRPr="00871D33">
        <w:rPr>
          <w:rFonts w:ascii="Times New Roman" w:hAnsi="Times New Roman"/>
          <w:sz w:val="24"/>
          <w:szCs w:val="24"/>
        </w:rPr>
        <w:softHyphen/>
        <w:t>во, метод, методику из рекомендаций.</w:t>
      </w:r>
    </w:p>
    <w:p w:rsidR="00FA66C2" w:rsidRPr="00871D33" w:rsidRDefault="00FA66C2" w:rsidP="00456D96">
      <w:pPr>
        <w:shd w:val="clear" w:color="auto" w:fill="FFFFFF"/>
        <w:jc w:val="both"/>
        <w:rPr>
          <w:rFonts w:ascii="Times New Roman" w:hAnsi="Times New Roman"/>
          <w:b/>
        </w:rPr>
      </w:pPr>
      <w:r w:rsidRPr="00871D33">
        <w:rPr>
          <w:rFonts w:ascii="Times New Roman" w:hAnsi="Times New Roman"/>
          <w:b/>
          <w:lang w:val="en-US"/>
        </w:rPr>
        <w:t>V</w:t>
      </w:r>
      <w:r w:rsidRPr="00871D33">
        <w:rPr>
          <w:rFonts w:ascii="Times New Roman" w:hAnsi="Times New Roman"/>
          <w:b/>
        </w:rPr>
        <w:t xml:space="preserve">. ВЕДЕНИЕ </w:t>
      </w:r>
      <w:r w:rsidR="0053566D" w:rsidRPr="00871D33">
        <w:rPr>
          <w:rFonts w:ascii="Times New Roman" w:hAnsi="Times New Roman"/>
          <w:b/>
        </w:rPr>
        <w:t>КЛИНИЧЕСКИХ РЕКОМЕНДАЦИЙ (ПРОТОКОЛОВ ЛЕЧЕНИЯ)</w:t>
      </w:r>
    </w:p>
    <w:p w:rsidR="0053566D" w:rsidRPr="00871D33" w:rsidRDefault="00FA66C2" w:rsidP="0053566D">
      <w:pPr>
        <w:shd w:val="clear" w:color="auto" w:fill="FFFFFF"/>
        <w:spacing w:before="91" w:line="360" w:lineRule="auto"/>
        <w:ind w:firstLine="708"/>
        <w:jc w:val="both"/>
        <w:rPr>
          <w:rFonts w:ascii="Times New Roman" w:hAnsi="Times New Roman"/>
          <w:sz w:val="24"/>
          <w:szCs w:val="24"/>
        </w:rPr>
      </w:pPr>
      <w:r w:rsidRPr="00871D33">
        <w:rPr>
          <w:rFonts w:ascii="Times New Roman" w:hAnsi="Times New Roman"/>
          <w:sz w:val="24"/>
          <w:szCs w:val="24"/>
        </w:rPr>
        <w:t xml:space="preserve">Ведение </w:t>
      </w:r>
      <w:r w:rsidR="0053566D" w:rsidRPr="00871D33">
        <w:rPr>
          <w:rFonts w:ascii="Times New Roman" w:hAnsi="Times New Roman"/>
        </w:rPr>
        <w:t xml:space="preserve">Клинических рекомендаций (протоколов лечения) «Гингивит» </w:t>
      </w:r>
      <w:r w:rsidR="0053566D" w:rsidRPr="00871D33">
        <w:rPr>
          <w:rFonts w:ascii="Times New Roman" w:hAnsi="Times New Roman"/>
          <w:spacing w:val="-1"/>
          <w:sz w:val="24"/>
          <w:szCs w:val="24"/>
        </w:rPr>
        <w:t>осуществляется Москов</w:t>
      </w:r>
      <w:r w:rsidR="0053566D" w:rsidRPr="00871D33">
        <w:rPr>
          <w:rFonts w:ascii="Times New Roman" w:hAnsi="Times New Roman"/>
          <w:spacing w:val="-1"/>
          <w:sz w:val="24"/>
          <w:szCs w:val="24"/>
        </w:rPr>
        <w:softHyphen/>
      </w:r>
      <w:r w:rsidR="0053566D" w:rsidRPr="00871D33">
        <w:rPr>
          <w:rFonts w:ascii="Times New Roman" w:hAnsi="Times New Roman"/>
          <w:spacing w:val="-9"/>
          <w:sz w:val="24"/>
          <w:szCs w:val="24"/>
        </w:rPr>
        <w:t xml:space="preserve">ским государственным медико-стоматологическим </w:t>
      </w:r>
      <w:r w:rsidR="0053566D" w:rsidRPr="00871D33">
        <w:rPr>
          <w:rFonts w:ascii="Times New Roman" w:hAnsi="Times New Roman"/>
          <w:spacing w:val="-1"/>
          <w:sz w:val="24"/>
          <w:szCs w:val="24"/>
        </w:rPr>
        <w:t xml:space="preserve">университетом им. А.И. Евдокимова Министерства здравоохранения </w:t>
      </w:r>
      <w:r w:rsidR="0053566D" w:rsidRPr="00871D33">
        <w:rPr>
          <w:rFonts w:ascii="Times New Roman" w:hAnsi="Times New Roman"/>
          <w:spacing w:val="-7"/>
          <w:sz w:val="24"/>
          <w:szCs w:val="24"/>
        </w:rPr>
        <w:t xml:space="preserve">Российской Федерации (ГБОУ ВПО МГМСУ им. </w:t>
      </w:r>
      <w:proofErr w:type="spellStart"/>
      <w:r w:rsidR="0053566D" w:rsidRPr="00871D33">
        <w:rPr>
          <w:rFonts w:ascii="Times New Roman" w:hAnsi="Times New Roman"/>
          <w:spacing w:val="-7"/>
          <w:sz w:val="24"/>
          <w:szCs w:val="24"/>
        </w:rPr>
        <w:t>А.И.Евдокимова</w:t>
      </w:r>
      <w:proofErr w:type="spellEnd"/>
      <w:r w:rsidR="0053566D" w:rsidRPr="00871D33">
        <w:rPr>
          <w:rFonts w:ascii="Times New Roman" w:hAnsi="Times New Roman"/>
          <w:spacing w:val="-7"/>
          <w:sz w:val="24"/>
          <w:szCs w:val="24"/>
        </w:rPr>
        <w:t xml:space="preserve"> Минздрава России). Система ведения предусматривает взаимодействие Московского государственного медико-</w:t>
      </w:r>
      <w:r w:rsidR="0053566D" w:rsidRPr="00871D33">
        <w:rPr>
          <w:rFonts w:ascii="Times New Roman" w:hAnsi="Times New Roman"/>
          <w:spacing w:val="-4"/>
          <w:sz w:val="24"/>
          <w:szCs w:val="24"/>
        </w:rPr>
        <w:t xml:space="preserve">стоматологического университета </w:t>
      </w:r>
      <w:r w:rsidR="0053566D" w:rsidRPr="00871D33">
        <w:rPr>
          <w:rFonts w:ascii="Times New Roman" w:hAnsi="Times New Roman"/>
          <w:spacing w:val="-1"/>
          <w:sz w:val="24"/>
          <w:szCs w:val="24"/>
        </w:rPr>
        <w:t xml:space="preserve">им. А.И. Евдокимова </w:t>
      </w:r>
      <w:r w:rsidR="0053566D" w:rsidRPr="00871D33">
        <w:rPr>
          <w:rFonts w:ascii="Times New Roman" w:hAnsi="Times New Roman"/>
          <w:spacing w:val="-4"/>
          <w:sz w:val="24"/>
          <w:szCs w:val="24"/>
        </w:rPr>
        <w:t>со всеми заин</w:t>
      </w:r>
      <w:r w:rsidR="0053566D" w:rsidRPr="00871D33">
        <w:rPr>
          <w:rFonts w:ascii="Times New Roman" w:hAnsi="Times New Roman"/>
          <w:spacing w:val="-4"/>
          <w:sz w:val="24"/>
          <w:szCs w:val="24"/>
        </w:rPr>
        <w:softHyphen/>
      </w:r>
      <w:r w:rsidR="0053566D" w:rsidRPr="00871D33">
        <w:rPr>
          <w:rFonts w:ascii="Times New Roman" w:hAnsi="Times New Roman"/>
          <w:sz w:val="24"/>
          <w:szCs w:val="24"/>
        </w:rPr>
        <w:t>тересованными организациями.</w:t>
      </w:r>
    </w:p>
    <w:p w:rsidR="00FA66C2" w:rsidRPr="00871D33" w:rsidRDefault="00FA66C2" w:rsidP="00456D96">
      <w:pPr>
        <w:shd w:val="clear" w:color="auto" w:fill="FFFFFF"/>
        <w:jc w:val="both"/>
        <w:rPr>
          <w:rFonts w:ascii="Times New Roman" w:hAnsi="Times New Roman"/>
          <w:b/>
          <w:bCs/>
        </w:rPr>
      </w:pPr>
      <w:r w:rsidRPr="00871D33">
        <w:rPr>
          <w:rFonts w:ascii="Times New Roman" w:hAnsi="Times New Roman"/>
          <w:b/>
          <w:bCs/>
          <w:lang w:val="en-US"/>
        </w:rPr>
        <w:t>VI</w:t>
      </w:r>
      <w:r w:rsidRPr="00871D33">
        <w:rPr>
          <w:rFonts w:ascii="Times New Roman" w:hAnsi="Times New Roman"/>
          <w:b/>
          <w:bCs/>
        </w:rPr>
        <w:t>. ОБЩИЕ ВОПРОСЫ</w:t>
      </w:r>
    </w:p>
    <w:p w:rsidR="00E261EC" w:rsidRPr="00947FCA" w:rsidRDefault="00E261EC" w:rsidP="006E490A">
      <w:pPr>
        <w:spacing w:line="360" w:lineRule="auto"/>
        <w:ind w:firstLine="708"/>
        <w:jc w:val="both"/>
        <w:rPr>
          <w:rFonts w:ascii="Times New Roman" w:hAnsi="Times New Roman"/>
          <w:sz w:val="24"/>
          <w:szCs w:val="24"/>
        </w:rPr>
      </w:pPr>
      <w:r w:rsidRPr="00871D33">
        <w:rPr>
          <w:rFonts w:ascii="Times New Roman" w:hAnsi="Times New Roman"/>
          <w:sz w:val="24"/>
          <w:szCs w:val="24"/>
        </w:rPr>
        <w:lastRenderedPageBreak/>
        <w:t>В общей структуре оказания медицинской помощи больным в лечебно-профилактических учреждениях стоматологического</w:t>
      </w:r>
      <w:r w:rsidRPr="00947FCA">
        <w:rPr>
          <w:rFonts w:ascii="Times New Roman" w:hAnsi="Times New Roman"/>
          <w:sz w:val="24"/>
          <w:szCs w:val="24"/>
        </w:rPr>
        <w:t xml:space="preserve"> профиля это </w:t>
      </w:r>
      <w:proofErr w:type="gramStart"/>
      <w:r w:rsidRPr="00947FCA">
        <w:rPr>
          <w:rFonts w:ascii="Times New Roman" w:hAnsi="Times New Roman"/>
          <w:sz w:val="24"/>
          <w:szCs w:val="24"/>
        </w:rPr>
        <w:t xml:space="preserve">заболевание  </w:t>
      </w:r>
      <w:r w:rsidR="006E490A" w:rsidRPr="006E490A">
        <w:rPr>
          <w:rFonts w:ascii="Times New Roman" w:hAnsi="Times New Roman"/>
          <w:sz w:val="24"/>
          <w:szCs w:val="24"/>
        </w:rPr>
        <w:t>встречается</w:t>
      </w:r>
      <w:proofErr w:type="gramEnd"/>
      <w:r w:rsidR="006E490A" w:rsidRPr="006E490A">
        <w:rPr>
          <w:rFonts w:ascii="Times New Roman" w:hAnsi="Times New Roman"/>
          <w:sz w:val="24"/>
          <w:szCs w:val="24"/>
        </w:rPr>
        <w:t xml:space="preserve"> у лиц разного  возраста </w:t>
      </w:r>
      <w:r w:rsidR="006E490A">
        <w:rPr>
          <w:rFonts w:ascii="Times New Roman" w:hAnsi="Times New Roman"/>
          <w:color w:val="FF0000"/>
          <w:sz w:val="24"/>
          <w:szCs w:val="24"/>
        </w:rPr>
        <w:t xml:space="preserve"> </w:t>
      </w:r>
      <w:r w:rsidRPr="006E490A">
        <w:rPr>
          <w:rFonts w:ascii="Times New Roman" w:hAnsi="Times New Roman"/>
          <w:sz w:val="24"/>
          <w:szCs w:val="24"/>
        </w:rPr>
        <w:t xml:space="preserve">и составляет </w:t>
      </w:r>
      <w:r w:rsidR="002E61E6">
        <w:rPr>
          <w:rFonts w:ascii="Times New Roman" w:hAnsi="Times New Roman"/>
          <w:sz w:val="24"/>
          <w:szCs w:val="24"/>
        </w:rPr>
        <w:t>до 90%</w:t>
      </w:r>
      <w:r w:rsidRPr="00947FCA">
        <w:rPr>
          <w:rFonts w:ascii="Times New Roman" w:hAnsi="Times New Roman"/>
          <w:sz w:val="24"/>
          <w:szCs w:val="24"/>
        </w:rPr>
        <w:t xml:space="preserve"> от общего числа обращений</w:t>
      </w:r>
      <w:r w:rsidR="006E490A">
        <w:rPr>
          <w:rFonts w:ascii="Times New Roman" w:hAnsi="Times New Roman"/>
          <w:sz w:val="24"/>
          <w:szCs w:val="24"/>
        </w:rPr>
        <w:t>.</w:t>
      </w:r>
      <w:r w:rsidRPr="00947FCA">
        <w:rPr>
          <w:rFonts w:ascii="Times New Roman" w:hAnsi="Times New Roman"/>
          <w:sz w:val="24"/>
          <w:szCs w:val="24"/>
        </w:rPr>
        <w:t xml:space="preserve"> </w:t>
      </w:r>
      <w:proofErr w:type="gramStart"/>
      <w:r w:rsidR="002F0415" w:rsidRPr="00947FCA">
        <w:rPr>
          <w:rFonts w:ascii="Times New Roman" w:hAnsi="Times New Roman"/>
          <w:sz w:val="24"/>
          <w:szCs w:val="24"/>
        </w:rPr>
        <w:t>Г</w:t>
      </w:r>
      <w:r w:rsidRPr="00947FCA">
        <w:rPr>
          <w:rFonts w:ascii="Times New Roman" w:hAnsi="Times New Roman"/>
          <w:sz w:val="24"/>
          <w:szCs w:val="24"/>
        </w:rPr>
        <w:t>ингивит</w:t>
      </w:r>
      <w:r w:rsidR="002F0415" w:rsidRPr="00947FCA">
        <w:rPr>
          <w:rFonts w:ascii="Times New Roman" w:hAnsi="Times New Roman"/>
          <w:sz w:val="24"/>
          <w:szCs w:val="24"/>
        </w:rPr>
        <w:t xml:space="preserve"> </w:t>
      </w:r>
      <w:r w:rsidRPr="00947FCA">
        <w:rPr>
          <w:rFonts w:ascii="Times New Roman" w:hAnsi="Times New Roman"/>
          <w:sz w:val="24"/>
          <w:szCs w:val="24"/>
        </w:rPr>
        <w:t xml:space="preserve"> при</w:t>
      </w:r>
      <w:proofErr w:type="gramEnd"/>
      <w:r w:rsidRPr="00947FCA">
        <w:rPr>
          <w:rFonts w:ascii="Times New Roman" w:hAnsi="Times New Roman"/>
          <w:sz w:val="24"/>
          <w:szCs w:val="24"/>
        </w:rPr>
        <w:t xml:space="preserve"> несвоевременном и/или неправильном лечении и прогрессировании процесса может стать </w:t>
      </w:r>
      <w:r w:rsidRPr="006E490A">
        <w:rPr>
          <w:rFonts w:ascii="Times New Roman" w:hAnsi="Times New Roman"/>
          <w:sz w:val="24"/>
          <w:szCs w:val="24"/>
        </w:rPr>
        <w:t xml:space="preserve">причиной </w:t>
      </w:r>
      <w:r w:rsidR="00947FCA" w:rsidRPr="006E490A">
        <w:rPr>
          <w:rFonts w:ascii="Times New Roman" w:hAnsi="Times New Roman"/>
          <w:sz w:val="24"/>
          <w:szCs w:val="24"/>
        </w:rPr>
        <w:t>развития пародонтита,</w:t>
      </w:r>
      <w:r w:rsidRPr="00947FCA">
        <w:rPr>
          <w:rFonts w:ascii="Times New Roman" w:hAnsi="Times New Roman"/>
          <w:sz w:val="24"/>
          <w:szCs w:val="24"/>
        </w:rPr>
        <w:t xml:space="preserve"> гнойно-воспалительных забо</w:t>
      </w:r>
      <w:r w:rsidR="00947FCA" w:rsidRPr="00947FCA">
        <w:rPr>
          <w:rFonts w:ascii="Times New Roman" w:hAnsi="Times New Roman"/>
          <w:sz w:val="24"/>
          <w:szCs w:val="24"/>
        </w:rPr>
        <w:t>леваний челюстно-лицевой области, потери зубов</w:t>
      </w:r>
      <w:r w:rsidRPr="00947FCA">
        <w:rPr>
          <w:rFonts w:ascii="Times New Roman" w:hAnsi="Times New Roman"/>
          <w:sz w:val="24"/>
          <w:szCs w:val="24"/>
        </w:rPr>
        <w:t xml:space="preserve">. </w:t>
      </w:r>
      <w:r w:rsidR="0053566D" w:rsidRPr="006733AE">
        <w:rPr>
          <w:rFonts w:ascii="Times New Roman" w:hAnsi="Times New Roman"/>
          <w:sz w:val="24"/>
          <w:szCs w:val="24"/>
        </w:rPr>
        <w:t>Рот</w:t>
      </w:r>
      <w:r w:rsidRPr="006733AE">
        <w:rPr>
          <w:rFonts w:ascii="Times New Roman" w:hAnsi="Times New Roman"/>
          <w:sz w:val="24"/>
          <w:szCs w:val="24"/>
        </w:rPr>
        <w:t xml:space="preserve"> пациентов</w:t>
      </w:r>
      <w:r w:rsidRPr="00947FCA">
        <w:rPr>
          <w:rFonts w:ascii="Times New Roman" w:hAnsi="Times New Roman"/>
          <w:sz w:val="24"/>
          <w:szCs w:val="24"/>
        </w:rPr>
        <w:t xml:space="preserve"> с данным </w:t>
      </w:r>
      <w:proofErr w:type="gramStart"/>
      <w:r w:rsidRPr="00947FCA">
        <w:rPr>
          <w:rFonts w:ascii="Times New Roman" w:hAnsi="Times New Roman"/>
          <w:sz w:val="24"/>
          <w:szCs w:val="24"/>
        </w:rPr>
        <w:t>заболеванием  представляет</w:t>
      </w:r>
      <w:proofErr w:type="gramEnd"/>
      <w:r w:rsidRPr="00947FCA">
        <w:rPr>
          <w:rFonts w:ascii="Times New Roman" w:hAnsi="Times New Roman"/>
          <w:sz w:val="24"/>
          <w:szCs w:val="24"/>
        </w:rPr>
        <w:t xml:space="preserve"> собой  </w:t>
      </w:r>
      <w:r w:rsidR="004D71AC" w:rsidRPr="00CA680D">
        <w:rPr>
          <w:rFonts w:ascii="Times New Roman" w:hAnsi="Times New Roman"/>
          <w:sz w:val="24"/>
          <w:szCs w:val="24"/>
        </w:rPr>
        <w:t>источник</w:t>
      </w:r>
      <w:r w:rsidRPr="00CA680D">
        <w:rPr>
          <w:rFonts w:ascii="Times New Roman" w:hAnsi="Times New Roman"/>
          <w:sz w:val="24"/>
          <w:szCs w:val="24"/>
        </w:rPr>
        <w:t xml:space="preserve"> интоксикации</w:t>
      </w:r>
      <w:r w:rsidRPr="00947FCA">
        <w:rPr>
          <w:rFonts w:ascii="Times New Roman" w:hAnsi="Times New Roman"/>
          <w:sz w:val="24"/>
          <w:szCs w:val="24"/>
        </w:rPr>
        <w:t xml:space="preserve"> и инфекционной сенсибилизации организма. </w:t>
      </w:r>
    </w:p>
    <w:p w:rsidR="00E261EC" w:rsidRPr="00947FCA" w:rsidRDefault="00E261EC" w:rsidP="00947FCA">
      <w:pPr>
        <w:spacing w:line="360" w:lineRule="auto"/>
        <w:jc w:val="both"/>
        <w:rPr>
          <w:rFonts w:ascii="Times New Roman" w:hAnsi="Times New Roman"/>
          <w:sz w:val="24"/>
          <w:szCs w:val="24"/>
        </w:rPr>
      </w:pPr>
      <w:r w:rsidRPr="00947FCA">
        <w:rPr>
          <w:rFonts w:ascii="Times New Roman" w:hAnsi="Times New Roman"/>
          <w:sz w:val="24"/>
          <w:szCs w:val="24"/>
        </w:rPr>
        <w:t xml:space="preserve">  </w:t>
      </w:r>
      <w:proofErr w:type="gramStart"/>
      <w:r w:rsidRPr="00947FCA">
        <w:rPr>
          <w:rFonts w:ascii="Times New Roman" w:hAnsi="Times New Roman"/>
          <w:sz w:val="24"/>
          <w:szCs w:val="24"/>
        </w:rPr>
        <w:t>Несвоевременное  лечение</w:t>
      </w:r>
      <w:proofErr w:type="gramEnd"/>
      <w:r w:rsidRPr="00947FCA">
        <w:rPr>
          <w:rFonts w:ascii="Times New Roman" w:hAnsi="Times New Roman"/>
          <w:sz w:val="24"/>
          <w:szCs w:val="24"/>
        </w:rPr>
        <w:t xml:space="preserve">  гингивита  приводит к развитию патологических процессов и как следствие к удалению  зубов, что в свою очередь обусловливает возникновение вторичных деформаций зубных рядов и патологии височно-нижнечелюст</w:t>
      </w:r>
      <w:r w:rsidR="003C41B5" w:rsidRPr="00947FCA">
        <w:rPr>
          <w:rFonts w:ascii="Times New Roman" w:hAnsi="Times New Roman"/>
          <w:sz w:val="24"/>
          <w:szCs w:val="24"/>
        </w:rPr>
        <w:t xml:space="preserve">ного сустава. </w:t>
      </w:r>
      <w:r w:rsidRPr="00947FCA">
        <w:rPr>
          <w:rFonts w:ascii="Times New Roman" w:hAnsi="Times New Roman"/>
          <w:sz w:val="24"/>
          <w:szCs w:val="24"/>
        </w:rPr>
        <w:t xml:space="preserve"> </w:t>
      </w:r>
      <w:r w:rsidR="003C41B5" w:rsidRPr="00947FCA">
        <w:rPr>
          <w:rFonts w:ascii="Times New Roman" w:hAnsi="Times New Roman"/>
          <w:sz w:val="24"/>
          <w:szCs w:val="24"/>
        </w:rPr>
        <w:t>Г</w:t>
      </w:r>
      <w:r w:rsidRPr="00947FCA">
        <w:rPr>
          <w:rFonts w:ascii="Times New Roman" w:hAnsi="Times New Roman"/>
          <w:sz w:val="24"/>
          <w:szCs w:val="24"/>
        </w:rPr>
        <w:t>ингивит</w:t>
      </w:r>
      <w:r w:rsidR="003C41B5" w:rsidRPr="00947FCA">
        <w:rPr>
          <w:rFonts w:ascii="Times New Roman" w:hAnsi="Times New Roman"/>
          <w:sz w:val="24"/>
          <w:szCs w:val="24"/>
        </w:rPr>
        <w:t xml:space="preserve"> </w:t>
      </w:r>
      <w:r w:rsidRPr="00947FCA">
        <w:rPr>
          <w:rFonts w:ascii="Times New Roman" w:hAnsi="Times New Roman"/>
          <w:sz w:val="24"/>
          <w:szCs w:val="24"/>
        </w:rPr>
        <w:t xml:space="preserve">  непосредственным образом влияет на здо</w:t>
      </w:r>
      <w:r w:rsidR="001465C4">
        <w:rPr>
          <w:rFonts w:ascii="Times New Roman" w:hAnsi="Times New Roman"/>
          <w:sz w:val="24"/>
          <w:szCs w:val="24"/>
        </w:rPr>
        <w:t>ровье и качество жизни пациента и может быть проявлением соматической патологии.</w:t>
      </w:r>
    </w:p>
    <w:p w:rsidR="00E261EC" w:rsidRPr="000B4300" w:rsidRDefault="000B4300" w:rsidP="00E261EC">
      <w:pPr>
        <w:pStyle w:val="Title03"/>
        <w:jc w:val="both"/>
        <w:rPr>
          <w:rFonts w:ascii="Times New Roman" w:hAnsi="Times New Roman"/>
          <w:b w:val="0"/>
          <w:color w:val="auto"/>
          <w:sz w:val="22"/>
          <w:szCs w:val="22"/>
        </w:rPr>
      </w:pPr>
      <w:r>
        <w:rPr>
          <w:rFonts w:ascii="Times New Roman" w:hAnsi="Times New Roman"/>
          <w:b w:val="0"/>
          <w:color w:val="auto"/>
          <w:sz w:val="22"/>
          <w:szCs w:val="22"/>
        </w:rPr>
        <w:t xml:space="preserve">          </w:t>
      </w:r>
      <w:r w:rsidR="00E261EC" w:rsidRPr="000B4300">
        <w:rPr>
          <w:rFonts w:ascii="Times New Roman" w:hAnsi="Times New Roman"/>
          <w:b w:val="0"/>
          <w:color w:val="auto"/>
          <w:sz w:val="22"/>
          <w:szCs w:val="22"/>
        </w:rPr>
        <w:t xml:space="preserve"> ОПРЕДЕЛЕНИЕ ПОНЯТИЯ</w:t>
      </w:r>
    </w:p>
    <w:p w:rsidR="000B4300" w:rsidRDefault="00E261EC" w:rsidP="000B4300">
      <w:pPr>
        <w:shd w:val="clear" w:color="auto" w:fill="FFFFFF"/>
        <w:ind w:firstLine="708"/>
        <w:jc w:val="both"/>
        <w:rPr>
          <w:rFonts w:ascii="Times New Roman" w:hAnsi="Times New Roman"/>
          <w:b/>
          <w:sz w:val="24"/>
          <w:szCs w:val="24"/>
        </w:rPr>
      </w:pPr>
      <w:r w:rsidRPr="008C1242">
        <w:rPr>
          <w:rFonts w:ascii="Times New Roman" w:hAnsi="Times New Roman"/>
          <w:bCs/>
          <w:sz w:val="24"/>
          <w:szCs w:val="24"/>
        </w:rPr>
        <w:t xml:space="preserve">Гингивит - </w:t>
      </w:r>
      <w:r w:rsidRPr="008C1242">
        <w:rPr>
          <w:rFonts w:ascii="Times New Roman" w:hAnsi="Times New Roman"/>
          <w:sz w:val="24"/>
          <w:szCs w:val="24"/>
        </w:rPr>
        <w:t>воспаление десны, обусловленное неблагоприятным воздействием местных и общих факторов, нередко их сочетанием, протекающее без нарушения целостности зубодесневого прикрепления</w:t>
      </w:r>
      <w:r w:rsidR="008C1242">
        <w:rPr>
          <w:rFonts w:ascii="Times New Roman" w:hAnsi="Times New Roman"/>
          <w:sz w:val="24"/>
          <w:szCs w:val="24"/>
        </w:rPr>
        <w:t>.</w:t>
      </w:r>
    </w:p>
    <w:p w:rsidR="00E261EC" w:rsidRPr="000B4300" w:rsidRDefault="00E261EC" w:rsidP="000B4300">
      <w:pPr>
        <w:shd w:val="clear" w:color="auto" w:fill="FFFFFF"/>
        <w:ind w:firstLine="708"/>
        <w:jc w:val="both"/>
        <w:rPr>
          <w:rFonts w:ascii="Times New Roman" w:hAnsi="Times New Roman"/>
          <w:sz w:val="24"/>
          <w:szCs w:val="24"/>
        </w:rPr>
      </w:pPr>
      <w:r w:rsidRPr="000B4300">
        <w:rPr>
          <w:rFonts w:ascii="Times New Roman" w:hAnsi="Times New Roman"/>
        </w:rPr>
        <w:t>ЭТИОЛОГИЯ И ПАТОГЕНЕЗ</w:t>
      </w:r>
    </w:p>
    <w:p w:rsidR="003C41B5" w:rsidRPr="00946815" w:rsidRDefault="003C41B5" w:rsidP="003C41B5">
      <w:pPr>
        <w:spacing w:line="360" w:lineRule="auto"/>
        <w:ind w:firstLine="567"/>
        <w:jc w:val="both"/>
        <w:rPr>
          <w:rFonts w:ascii="Times New Roman" w:hAnsi="Times New Roman"/>
          <w:sz w:val="24"/>
          <w:szCs w:val="24"/>
        </w:rPr>
      </w:pPr>
      <w:r w:rsidRPr="00946815">
        <w:rPr>
          <w:rFonts w:ascii="Times New Roman" w:hAnsi="Times New Roman"/>
          <w:sz w:val="24"/>
          <w:szCs w:val="24"/>
        </w:rPr>
        <w:t xml:space="preserve">Воспалительный процесс в </w:t>
      </w:r>
      <w:proofErr w:type="gramStart"/>
      <w:r w:rsidRPr="00946815">
        <w:rPr>
          <w:rFonts w:ascii="Times New Roman" w:hAnsi="Times New Roman"/>
          <w:sz w:val="24"/>
          <w:szCs w:val="24"/>
        </w:rPr>
        <w:t>пародонте  является</w:t>
      </w:r>
      <w:proofErr w:type="gramEnd"/>
      <w:r w:rsidRPr="00946815">
        <w:rPr>
          <w:rFonts w:ascii="Times New Roman" w:hAnsi="Times New Roman"/>
          <w:sz w:val="24"/>
          <w:szCs w:val="24"/>
        </w:rPr>
        <w:t xml:space="preserve"> результатом его реакции на различные раздражители. </w:t>
      </w:r>
      <w:r w:rsidR="004D71AC" w:rsidRPr="00CA680D">
        <w:rPr>
          <w:rFonts w:ascii="Times New Roman" w:hAnsi="Times New Roman"/>
          <w:sz w:val="24"/>
          <w:szCs w:val="24"/>
        </w:rPr>
        <w:t>Основным э</w:t>
      </w:r>
      <w:r w:rsidRPr="00CA680D">
        <w:rPr>
          <w:rFonts w:ascii="Times New Roman" w:hAnsi="Times New Roman"/>
          <w:sz w:val="24"/>
          <w:szCs w:val="24"/>
        </w:rPr>
        <w:t>тиологическ</w:t>
      </w:r>
      <w:r w:rsidR="004D71AC" w:rsidRPr="00CA680D">
        <w:rPr>
          <w:rFonts w:ascii="Times New Roman" w:hAnsi="Times New Roman"/>
          <w:sz w:val="24"/>
          <w:szCs w:val="24"/>
        </w:rPr>
        <w:t>им фактором в развитии</w:t>
      </w:r>
      <w:r w:rsidR="00F3058C" w:rsidRPr="00CA680D">
        <w:rPr>
          <w:rFonts w:ascii="Times New Roman" w:hAnsi="Times New Roman"/>
          <w:sz w:val="24"/>
          <w:szCs w:val="24"/>
        </w:rPr>
        <w:t xml:space="preserve"> гингивит</w:t>
      </w:r>
      <w:r w:rsidR="004D71AC" w:rsidRPr="00CA680D">
        <w:rPr>
          <w:rFonts w:ascii="Times New Roman" w:hAnsi="Times New Roman"/>
          <w:sz w:val="24"/>
          <w:szCs w:val="24"/>
        </w:rPr>
        <w:t>а является</w:t>
      </w:r>
      <w:r w:rsidRPr="00CA680D">
        <w:rPr>
          <w:rFonts w:ascii="Times New Roman" w:hAnsi="Times New Roman"/>
          <w:sz w:val="24"/>
          <w:szCs w:val="24"/>
        </w:rPr>
        <w:t xml:space="preserve"> </w:t>
      </w:r>
      <w:r w:rsidR="008C1242" w:rsidRPr="00CA680D">
        <w:rPr>
          <w:rFonts w:ascii="Times New Roman" w:hAnsi="Times New Roman"/>
          <w:sz w:val="24"/>
          <w:szCs w:val="24"/>
        </w:rPr>
        <w:t>микробная биопленка</w:t>
      </w:r>
      <w:r w:rsidR="008C1242" w:rsidRPr="006E490A">
        <w:rPr>
          <w:rFonts w:ascii="Times New Roman" w:hAnsi="Times New Roman"/>
          <w:sz w:val="24"/>
          <w:szCs w:val="24"/>
        </w:rPr>
        <w:t xml:space="preserve"> как результат</w:t>
      </w:r>
      <w:r w:rsidRPr="006E490A">
        <w:rPr>
          <w:rFonts w:ascii="Times New Roman" w:hAnsi="Times New Roman"/>
          <w:sz w:val="24"/>
          <w:szCs w:val="24"/>
        </w:rPr>
        <w:t>,</w:t>
      </w:r>
      <w:r w:rsidR="008C1242" w:rsidRPr="006E490A">
        <w:rPr>
          <w:rFonts w:ascii="Times New Roman" w:hAnsi="Times New Roman"/>
          <w:sz w:val="24"/>
          <w:szCs w:val="24"/>
        </w:rPr>
        <w:t xml:space="preserve"> неудовлетворительной гигиены</w:t>
      </w:r>
      <w:r w:rsidR="004D71AC">
        <w:rPr>
          <w:rFonts w:ascii="Times New Roman" w:hAnsi="Times New Roman"/>
          <w:sz w:val="24"/>
          <w:szCs w:val="24"/>
        </w:rPr>
        <w:t xml:space="preserve"> рта. </w:t>
      </w:r>
      <w:r w:rsidRPr="00946815">
        <w:rPr>
          <w:rFonts w:ascii="Times New Roman" w:hAnsi="Times New Roman"/>
          <w:sz w:val="24"/>
          <w:szCs w:val="24"/>
        </w:rPr>
        <w:t xml:space="preserve"> </w:t>
      </w:r>
      <w:r w:rsidR="004D71AC" w:rsidRPr="00CA680D">
        <w:rPr>
          <w:rFonts w:ascii="Times New Roman" w:hAnsi="Times New Roman"/>
          <w:sz w:val="24"/>
          <w:szCs w:val="24"/>
        </w:rPr>
        <w:t xml:space="preserve">Также в </w:t>
      </w:r>
      <w:proofErr w:type="spellStart"/>
      <w:r w:rsidR="004D71AC" w:rsidRPr="00CA680D">
        <w:rPr>
          <w:rFonts w:ascii="Times New Roman" w:hAnsi="Times New Roman"/>
          <w:sz w:val="24"/>
          <w:szCs w:val="24"/>
        </w:rPr>
        <w:t>этиопатогенезе</w:t>
      </w:r>
      <w:proofErr w:type="spellEnd"/>
      <w:r w:rsidR="004D71AC" w:rsidRPr="00CA680D">
        <w:rPr>
          <w:rFonts w:ascii="Times New Roman" w:hAnsi="Times New Roman"/>
          <w:sz w:val="24"/>
          <w:szCs w:val="24"/>
        </w:rPr>
        <w:t xml:space="preserve"> данной патологии принимают участие следующие факторы: </w:t>
      </w:r>
      <w:r w:rsidRPr="00CA680D">
        <w:rPr>
          <w:rFonts w:ascii="Times New Roman" w:hAnsi="Times New Roman"/>
          <w:sz w:val="24"/>
          <w:szCs w:val="24"/>
        </w:rPr>
        <w:t>хим</w:t>
      </w:r>
      <w:r w:rsidRPr="00946815">
        <w:rPr>
          <w:rFonts w:ascii="Times New Roman" w:hAnsi="Times New Roman"/>
          <w:sz w:val="24"/>
          <w:szCs w:val="24"/>
        </w:rPr>
        <w:t>ические вещества (ингредиенты пломбировочных материалов, мышьяковистая паста</w:t>
      </w:r>
      <w:proofErr w:type="gramStart"/>
      <w:r w:rsidRPr="00946815">
        <w:rPr>
          <w:rFonts w:ascii="Times New Roman" w:hAnsi="Times New Roman"/>
          <w:sz w:val="24"/>
          <w:szCs w:val="24"/>
        </w:rPr>
        <w:t>),  механические</w:t>
      </w:r>
      <w:proofErr w:type="gramEnd"/>
      <w:r w:rsidRPr="00946815">
        <w:rPr>
          <w:rFonts w:ascii="Times New Roman" w:hAnsi="Times New Roman"/>
          <w:sz w:val="24"/>
          <w:szCs w:val="24"/>
        </w:rPr>
        <w:t xml:space="preserve"> воздействия (острая или  хроническая травма зуба, перемещение зуб</w:t>
      </w:r>
      <w:r w:rsidR="00F3058C" w:rsidRPr="00946815">
        <w:rPr>
          <w:rFonts w:ascii="Times New Roman" w:hAnsi="Times New Roman"/>
          <w:sz w:val="24"/>
          <w:szCs w:val="24"/>
        </w:rPr>
        <w:t xml:space="preserve">ов при </w:t>
      </w:r>
      <w:proofErr w:type="spellStart"/>
      <w:r w:rsidR="00F3058C" w:rsidRPr="00946815">
        <w:rPr>
          <w:rFonts w:ascii="Times New Roman" w:hAnsi="Times New Roman"/>
          <w:sz w:val="24"/>
          <w:szCs w:val="24"/>
        </w:rPr>
        <w:t>ортодонтическом</w:t>
      </w:r>
      <w:proofErr w:type="spellEnd"/>
      <w:r w:rsidR="00F3058C" w:rsidRPr="00946815">
        <w:rPr>
          <w:rFonts w:ascii="Times New Roman" w:hAnsi="Times New Roman"/>
          <w:sz w:val="24"/>
          <w:szCs w:val="24"/>
        </w:rPr>
        <w:t xml:space="preserve"> лечении), зубочелюстные деформации, вредные привычки, </w:t>
      </w:r>
      <w:r w:rsidR="0091275C" w:rsidRPr="00946815">
        <w:rPr>
          <w:rFonts w:ascii="Times New Roman" w:hAnsi="Times New Roman"/>
          <w:sz w:val="24"/>
          <w:szCs w:val="24"/>
        </w:rPr>
        <w:t xml:space="preserve"> снижение резистентности организма, гормональные изменения, профессиональные заболевания</w:t>
      </w:r>
      <w:r w:rsidR="00A41508" w:rsidRPr="00946815">
        <w:rPr>
          <w:rFonts w:ascii="Times New Roman" w:hAnsi="Times New Roman"/>
          <w:sz w:val="24"/>
          <w:szCs w:val="24"/>
        </w:rPr>
        <w:t>, болезни крови, стресс, прием лекарственных препаратов</w:t>
      </w:r>
      <w:r w:rsidR="00F3058C" w:rsidRPr="00946815">
        <w:rPr>
          <w:rFonts w:ascii="Times New Roman" w:hAnsi="Times New Roman"/>
          <w:sz w:val="24"/>
          <w:szCs w:val="24"/>
        </w:rPr>
        <w:t>.</w:t>
      </w:r>
      <w:r w:rsidRPr="00946815">
        <w:rPr>
          <w:rFonts w:ascii="Times New Roman" w:hAnsi="Times New Roman"/>
          <w:sz w:val="24"/>
          <w:szCs w:val="24"/>
        </w:rPr>
        <w:t xml:space="preserve">  </w:t>
      </w:r>
    </w:p>
    <w:p w:rsidR="003C41B5" w:rsidRPr="00946815" w:rsidRDefault="003C41B5" w:rsidP="003C41B5">
      <w:pPr>
        <w:spacing w:line="360" w:lineRule="auto"/>
        <w:ind w:firstLine="567"/>
        <w:jc w:val="both"/>
        <w:rPr>
          <w:rFonts w:ascii="Times New Roman" w:hAnsi="Times New Roman"/>
          <w:sz w:val="24"/>
          <w:szCs w:val="24"/>
        </w:rPr>
      </w:pPr>
      <w:r w:rsidRPr="00946815">
        <w:rPr>
          <w:rFonts w:ascii="Times New Roman" w:hAnsi="Times New Roman"/>
          <w:sz w:val="24"/>
          <w:szCs w:val="24"/>
        </w:rPr>
        <w:t>Воспалительный процесс в п</w:t>
      </w:r>
      <w:r w:rsidR="00946815" w:rsidRPr="00946815">
        <w:rPr>
          <w:rFonts w:ascii="Times New Roman" w:hAnsi="Times New Roman"/>
          <w:sz w:val="24"/>
          <w:szCs w:val="24"/>
        </w:rPr>
        <w:t>а</w:t>
      </w:r>
      <w:r w:rsidRPr="00946815">
        <w:rPr>
          <w:rFonts w:ascii="Times New Roman" w:hAnsi="Times New Roman"/>
          <w:sz w:val="24"/>
          <w:szCs w:val="24"/>
        </w:rPr>
        <w:t xml:space="preserve">родонте, как и в других соединительных тканях организма, протекает по общим закономерностям. </w:t>
      </w:r>
    </w:p>
    <w:p w:rsidR="00871D33" w:rsidRDefault="000B4300" w:rsidP="00A41508">
      <w:pPr>
        <w:spacing w:line="360" w:lineRule="auto"/>
        <w:jc w:val="both"/>
        <w:rPr>
          <w:rFonts w:ascii="Times New Roman" w:hAnsi="Times New Roman"/>
        </w:rPr>
      </w:pPr>
      <w:r>
        <w:rPr>
          <w:rFonts w:ascii="Times New Roman" w:hAnsi="Times New Roman"/>
        </w:rPr>
        <w:t xml:space="preserve">             </w:t>
      </w:r>
      <w:r w:rsidR="00A41508" w:rsidRPr="000B4300">
        <w:rPr>
          <w:rFonts w:ascii="Times New Roman" w:hAnsi="Times New Roman"/>
        </w:rPr>
        <w:t xml:space="preserve"> </w:t>
      </w:r>
    </w:p>
    <w:p w:rsidR="00A41508" w:rsidRPr="000B4300" w:rsidRDefault="00A41508" w:rsidP="00A41508">
      <w:pPr>
        <w:spacing w:line="360" w:lineRule="auto"/>
        <w:jc w:val="both"/>
        <w:rPr>
          <w:rFonts w:ascii="Times New Roman" w:hAnsi="Times New Roman"/>
        </w:rPr>
      </w:pPr>
      <w:r w:rsidRPr="000B4300">
        <w:rPr>
          <w:rFonts w:ascii="Times New Roman" w:hAnsi="Times New Roman"/>
        </w:rPr>
        <w:t>КЛИНИЧЕСКАЯ КАРТИНА.</w:t>
      </w:r>
    </w:p>
    <w:p w:rsidR="00FA66C2" w:rsidRPr="008C1242" w:rsidRDefault="00FA66C2" w:rsidP="00720E80">
      <w:pPr>
        <w:spacing w:line="360" w:lineRule="auto"/>
        <w:ind w:firstLine="708"/>
        <w:jc w:val="both"/>
        <w:rPr>
          <w:rFonts w:ascii="Times New Roman" w:hAnsi="Times New Roman"/>
          <w:sz w:val="24"/>
          <w:szCs w:val="24"/>
        </w:rPr>
      </w:pPr>
      <w:r w:rsidRPr="008C1242">
        <w:rPr>
          <w:rFonts w:ascii="Times New Roman" w:hAnsi="Times New Roman"/>
          <w:sz w:val="24"/>
          <w:szCs w:val="24"/>
        </w:rPr>
        <w:t>Клиническая картина</w:t>
      </w:r>
      <w:r w:rsidR="008E3808" w:rsidRPr="008C1242">
        <w:rPr>
          <w:rFonts w:ascii="Times New Roman" w:hAnsi="Times New Roman"/>
          <w:sz w:val="24"/>
          <w:szCs w:val="24"/>
        </w:rPr>
        <w:t xml:space="preserve"> гингивита</w:t>
      </w:r>
      <w:r w:rsidRPr="008C1242">
        <w:rPr>
          <w:rFonts w:ascii="Times New Roman" w:hAnsi="Times New Roman"/>
          <w:sz w:val="24"/>
          <w:szCs w:val="24"/>
        </w:rPr>
        <w:t xml:space="preserve"> характеризуется мно</w:t>
      </w:r>
      <w:r w:rsidRPr="008C1242">
        <w:rPr>
          <w:rFonts w:ascii="Times New Roman" w:hAnsi="Times New Roman"/>
          <w:sz w:val="24"/>
          <w:szCs w:val="24"/>
        </w:rPr>
        <w:softHyphen/>
        <w:t>гообразием и зависит от степени выраженности воспалительного процесса и его распространенности.</w:t>
      </w:r>
    </w:p>
    <w:p w:rsidR="008E3808" w:rsidRPr="00946815" w:rsidRDefault="008E3808" w:rsidP="00946815">
      <w:pPr>
        <w:spacing w:line="360" w:lineRule="auto"/>
        <w:ind w:firstLine="708"/>
        <w:jc w:val="both"/>
        <w:rPr>
          <w:rFonts w:ascii="Times New Roman" w:hAnsi="Times New Roman"/>
          <w:sz w:val="24"/>
          <w:szCs w:val="24"/>
        </w:rPr>
      </w:pPr>
      <w:r w:rsidRPr="00946815">
        <w:rPr>
          <w:rFonts w:ascii="Times New Roman" w:hAnsi="Times New Roman"/>
          <w:sz w:val="24"/>
          <w:szCs w:val="24"/>
        </w:rPr>
        <w:lastRenderedPageBreak/>
        <w:t>Заболевание может протекать бессимптомно и зависит от характера поражения десны (</w:t>
      </w:r>
      <w:proofErr w:type="spellStart"/>
      <w:r w:rsidRPr="00946815">
        <w:rPr>
          <w:rFonts w:ascii="Times New Roman" w:hAnsi="Times New Roman"/>
          <w:sz w:val="24"/>
          <w:szCs w:val="24"/>
        </w:rPr>
        <w:t>генерализованное</w:t>
      </w:r>
      <w:proofErr w:type="spellEnd"/>
      <w:r w:rsidRPr="00946815">
        <w:rPr>
          <w:rFonts w:ascii="Times New Roman" w:hAnsi="Times New Roman"/>
          <w:sz w:val="24"/>
          <w:szCs w:val="24"/>
        </w:rPr>
        <w:t xml:space="preserve"> или локализованное) и течения (острое или хроническое). Местные проявления: кровоточивость десны при чистке зубов, непри</w:t>
      </w:r>
      <w:r w:rsidR="004C664A">
        <w:rPr>
          <w:rFonts w:ascii="Times New Roman" w:hAnsi="Times New Roman"/>
          <w:sz w:val="24"/>
          <w:szCs w:val="24"/>
        </w:rPr>
        <w:t>ятный запах изо рта, изъязвления</w:t>
      </w:r>
      <w:r w:rsidRPr="00946815">
        <w:rPr>
          <w:rFonts w:ascii="Times New Roman" w:hAnsi="Times New Roman"/>
          <w:sz w:val="24"/>
          <w:szCs w:val="24"/>
        </w:rPr>
        <w:t>, гипертрофия м</w:t>
      </w:r>
      <w:r w:rsidR="001465C4">
        <w:rPr>
          <w:rFonts w:ascii="Times New Roman" w:hAnsi="Times New Roman"/>
          <w:sz w:val="24"/>
          <w:szCs w:val="24"/>
        </w:rPr>
        <w:t>а</w:t>
      </w:r>
      <w:r w:rsidRPr="00946815">
        <w:rPr>
          <w:rFonts w:ascii="Times New Roman" w:hAnsi="Times New Roman"/>
          <w:sz w:val="24"/>
          <w:szCs w:val="24"/>
        </w:rPr>
        <w:t>ргинальной десн</w:t>
      </w:r>
      <w:r w:rsidR="001465C4">
        <w:rPr>
          <w:rFonts w:ascii="Times New Roman" w:hAnsi="Times New Roman"/>
          <w:sz w:val="24"/>
          <w:szCs w:val="24"/>
        </w:rPr>
        <w:t>ы</w:t>
      </w:r>
      <w:r w:rsidRPr="00946815">
        <w:rPr>
          <w:rFonts w:ascii="Times New Roman" w:hAnsi="Times New Roman"/>
          <w:sz w:val="24"/>
          <w:szCs w:val="24"/>
        </w:rPr>
        <w:t>, скопле</w:t>
      </w:r>
      <w:r w:rsidR="001465C4">
        <w:rPr>
          <w:rFonts w:ascii="Times New Roman" w:hAnsi="Times New Roman"/>
          <w:sz w:val="24"/>
          <w:szCs w:val="24"/>
        </w:rPr>
        <w:t>н</w:t>
      </w:r>
      <w:r w:rsidRPr="00946815">
        <w:rPr>
          <w:rFonts w:ascii="Times New Roman" w:hAnsi="Times New Roman"/>
          <w:sz w:val="24"/>
          <w:szCs w:val="24"/>
        </w:rPr>
        <w:t xml:space="preserve">ие мягкого зубного налета на </w:t>
      </w:r>
      <w:proofErr w:type="gramStart"/>
      <w:r w:rsidRPr="00946815">
        <w:rPr>
          <w:rFonts w:ascii="Times New Roman" w:hAnsi="Times New Roman"/>
          <w:sz w:val="24"/>
          <w:szCs w:val="24"/>
        </w:rPr>
        <w:t>зубах,  В</w:t>
      </w:r>
      <w:proofErr w:type="gramEnd"/>
      <w:r w:rsidRPr="00946815">
        <w:rPr>
          <w:rFonts w:ascii="Times New Roman" w:hAnsi="Times New Roman"/>
          <w:sz w:val="24"/>
          <w:szCs w:val="24"/>
        </w:rPr>
        <w:t xml:space="preserve"> анамнезе такие больные обычно указывают на кровоточивость дёсен продолжительностью от нескольких недель до нескольких лет.</w:t>
      </w:r>
      <w:r w:rsidR="00FD0AE5" w:rsidRPr="00946815">
        <w:rPr>
          <w:rFonts w:ascii="Times New Roman" w:hAnsi="Times New Roman"/>
          <w:sz w:val="24"/>
          <w:szCs w:val="24"/>
        </w:rPr>
        <w:t xml:space="preserve"> При осмотре могут обнаруживаться</w:t>
      </w:r>
      <w:r w:rsidR="00817054" w:rsidRPr="00946815">
        <w:rPr>
          <w:rFonts w:ascii="Times New Roman" w:hAnsi="Times New Roman"/>
          <w:sz w:val="24"/>
          <w:szCs w:val="24"/>
        </w:rPr>
        <w:t>: зубные о</w:t>
      </w:r>
      <w:r w:rsidR="001465C4">
        <w:rPr>
          <w:rFonts w:ascii="Times New Roman" w:hAnsi="Times New Roman"/>
          <w:sz w:val="24"/>
          <w:szCs w:val="24"/>
        </w:rPr>
        <w:t>т</w:t>
      </w:r>
      <w:r w:rsidR="00817054" w:rsidRPr="00946815">
        <w:rPr>
          <w:rFonts w:ascii="Times New Roman" w:hAnsi="Times New Roman"/>
          <w:sz w:val="24"/>
          <w:szCs w:val="24"/>
        </w:rPr>
        <w:t>ложения как мягкие</w:t>
      </w:r>
      <w:r w:rsidR="008F2AB7">
        <w:rPr>
          <w:rFonts w:ascii="Times New Roman" w:hAnsi="Times New Roman"/>
          <w:sz w:val="24"/>
          <w:szCs w:val="24"/>
        </w:rPr>
        <w:t>,</w:t>
      </w:r>
      <w:r w:rsidR="00817054" w:rsidRPr="00946815">
        <w:rPr>
          <w:rFonts w:ascii="Times New Roman" w:hAnsi="Times New Roman"/>
          <w:sz w:val="24"/>
          <w:szCs w:val="24"/>
        </w:rPr>
        <w:t xml:space="preserve"> так и твердые, кариозные полости, дефекты пломб, некачественные ортопедические конструкции, </w:t>
      </w:r>
      <w:r w:rsidR="00817054" w:rsidRPr="001E207F">
        <w:rPr>
          <w:rFonts w:ascii="Times New Roman" w:hAnsi="Times New Roman"/>
          <w:sz w:val="24"/>
          <w:szCs w:val="24"/>
        </w:rPr>
        <w:t xml:space="preserve">разрушенные </w:t>
      </w:r>
      <w:proofErr w:type="spellStart"/>
      <w:r w:rsidR="00817054" w:rsidRPr="001E207F">
        <w:rPr>
          <w:rFonts w:ascii="Times New Roman" w:hAnsi="Times New Roman"/>
          <w:sz w:val="24"/>
          <w:szCs w:val="24"/>
        </w:rPr>
        <w:t>коронковые</w:t>
      </w:r>
      <w:proofErr w:type="spellEnd"/>
      <w:r w:rsidR="00817054" w:rsidRPr="001E207F">
        <w:rPr>
          <w:rFonts w:ascii="Times New Roman" w:hAnsi="Times New Roman"/>
          <w:sz w:val="24"/>
          <w:szCs w:val="24"/>
        </w:rPr>
        <w:t xml:space="preserve"> части зубов</w:t>
      </w:r>
      <w:r w:rsidR="00817054" w:rsidRPr="00946815">
        <w:rPr>
          <w:rFonts w:ascii="Times New Roman" w:hAnsi="Times New Roman"/>
          <w:sz w:val="24"/>
          <w:szCs w:val="24"/>
        </w:rPr>
        <w:t>, деформации зубных рядов,</w:t>
      </w:r>
      <w:r w:rsidR="008F2AB7">
        <w:rPr>
          <w:rFonts w:ascii="Times New Roman" w:hAnsi="Times New Roman"/>
          <w:sz w:val="24"/>
          <w:szCs w:val="24"/>
        </w:rPr>
        <w:t xml:space="preserve"> </w:t>
      </w:r>
      <w:r w:rsidR="00817054" w:rsidRPr="00946815">
        <w:rPr>
          <w:rFonts w:ascii="Times New Roman" w:hAnsi="Times New Roman"/>
          <w:sz w:val="24"/>
          <w:szCs w:val="24"/>
        </w:rPr>
        <w:t>патология прикуса.</w:t>
      </w:r>
    </w:p>
    <w:p w:rsidR="00FA66C2" w:rsidRPr="008C1242" w:rsidRDefault="00FA66C2" w:rsidP="006E490A">
      <w:pPr>
        <w:spacing w:line="360" w:lineRule="auto"/>
        <w:ind w:firstLine="708"/>
        <w:jc w:val="both"/>
        <w:rPr>
          <w:rFonts w:ascii="Times New Roman" w:hAnsi="Times New Roman"/>
          <w:sz w:val="24"/>
          <w:szCs w:val="24"/>
        </w:rPr>
      </w:pPr>
      <w:r w:rsidRPr="008C1242">
        <w:rPr>
          <w:rFonts w:ascii="Times New Roman" w:hAnsi="Times New Roman"/>
          <w:sz w:val="24"/>
          <w:szCs w:val="24"/>
        </w:rPr>
        <w:t>При гингивите не нарушается целост</w:t>
      </w:r>
      <w:r w:rsidR="00792057" w:rsidRPr="008C1242">
        <w:rPr>
          <w:rFonts w:ascii="Times New Roman" w:hAnsi="Times New Roman"/>
          <w:sz w:val="24"/>
          <w:szCs w:val="24"/>
        </w:rPr>
        <w:t>ност</w:t>
      </w:r>
      <w:r w:rsidRPr="008C1242">
        <w:rPr>
          <w:rFonts w:ascii="Times New Roman" w:hAnsi="Times New Roman"/>
          <w:sz w:val="24"/>
          <w:szCs w:val="24"/>
        </w:rPr>
        <w:t>ь зубодесневого прикрепления</w:t>
      </w:r>
      <w:r w:rsidR="000040F8" w:rsidRPr="008C1242">
        <w:rPr>
          <w:rFonts w:ascii="Times New Roman" w:hAnsi="Times New Roman"/>
          <w:sz w:val="24"/>
          <w:szCs w:val="24"/>
        </w:rPr>
        <w:t>, однако за счет отека десны, увеличения ее</w:t>
      </w:r>
      <w:r w:rsidRPr="008C1242">
        <w:rPr>
          <w:rFonts w:ascii="Times New Roman" w:hAnsi="Times New Roman"/>
          <w:sz w:val="24"/>
          <w:szCs w:val="24"/>
        </w:rPr>
        <w:t xml:space="preserve"> объема </w:t>
      </w:r>
      <w:r w:rsidR="008E3808" w:rsidRPr="008C1242">
        <w:rPr>
          <w:rFonts w:ascii="Times New Roman" w:hAnsi="Times New Roman"/>
          <w:sz w:val="24"/>
          <w:szCs w:val="24"/>
        </w:rPr>
        <w:t xml:space="preserve">может </w:t>
      </w:r>
      <w:r w:rsidRPr="008C1242">
        <w:rPr>
          <w:rFonts w:ascii="Times New Roman" w:hAnsi="Times New Roman"/>
          <w:sz w:val="24"/>
          <w:szCs w:val="24"/>
        </w:rPr>
        <w:t>созда</w:t>
      </w:r>
      <w:r w:rsidR="00946815" w:rsidRPr="008C1242">
        <w:rPr>
          <w:rFonts w:ascii="Times New Roman" w:hAnsi="Times New Roman"/>
          <w:sz w:val="24"/>
          <w:szCs w:val="24"/>
        </w:rPr>
        <w:t>ва</w:t>
      </w:r>
      <w:r w:rsidRPr="008C1242">
        <w:rPr>
          <w:rFonts w:ascii="Times New Roman" w:hAnsi="Times New Roman"/>
          <w:sz w:val="24"/>
          <w:szCs w:val="24"/>
        </w:rPr>
        <w:t>т</w:t>
      </w:r>
      <w:r w:rsidR="00946815" w:rsidRPr="008C1242">
        <w:rPr>
          <w:rFonts w:ascii="Times New Roman" w:hAnsi="Times New Roman"/>
          <w:sz w:val="24"/>
          <w:szCs w:val="24"/>
        </w:rPr>
        <w:t>ь</w:t>
      </w:r>
      <w:r w:rsidRPr="008C1242">
        <w:rPr>
          <w:rFonts w:ascii="Times New Roman" w:hAnsi="Times New Roman"/>
          <w:sz w:val="24"/>
          <w:szCs w:val="24"/>
        </w:rPr>
        <w:t xml:space="preserve">ся </w:t>
      </w:r>
      <w:r w:rsidR="000040F8" w:rsidRPr="008C1242">
        <w:rPr>
          <w:rFonts w:ascii="Times New Roman" w:hAnsi="Times New Roman"/>
          <w:sz w:val="24"/>
          <w:szCs w:val="24"/>
        </w:rPr>
        <w:t>«</w:t>
      </w:r>
      <w:r w:rsidRPr="008C1242">
        <w:rPr>
          <w:rFonts w:ascii="Times New Roman" w:hAnsi="Times New Roman"/>
          <w:sz w:val="24"/>
          <w:szCs w:val="24"/>
        </w:rPr>
        <w:t>углубление</w:t>
      </w:r>
      <w:r w:rsidR="000040F8" w:rsidRPr="008C1242">
        <w:rPr>
          <w:rFonts w:ascii="Times New Roman" w:hAnsi="Times New Roman"/>
          <w:sz w:val="24"/>
          <w:szCs w:val="24"/>
        </w:rPr>
        <w:t>»</w:t>
      </w:r>
      <w:r w:rsidRPr="008C1242">
        <w:rPr>
          <w:rFonts w:ascii="Times New Roman" w:hAnsi="Times New Roman"/>
          <w:sz w:val="24"/>
          <w:szCs w:val="24"/>
        </w:rPr>
        <w:t xml:space="preserve"> </w:t>
      </w:r>
      <w:proofErr w:type="spellStart"/>
      <w:r w:rsidRPr="008C1242">
        <w:rPr>
          <w:rFonts w:ascii="Times New Roman" w:hAnsi="Times New Roman"/>
          <w:sz w:val="24"/>
          <w:szCs w:val="24"/>
        </w:rPr>
        <w:t>десневой</w:t>
      </w:r>
      <w:proofErr w:type="spellEnd"/>
      <w:r w:rsidRPr="008C1242">
        <w:rPr>
          <w:rFonts w:ascii="Times New Roman" w:hAnsi="Times New Roman"/>
          <w:sz w:val="24"/>
          <w:szCs w:val="24"/>
        </w:rPr>
        <w:t xml:space="preserve"> борозды.</w:t>
      </w:r>
    </w:p>
    <w:p w:rsidR="00FA66C2" w:rsidRPr="0035304D" w:rsidRDefault="000B4300" w:rsidP="00FA66C2">
      <w:pPr>
        <w:shd w:val="clear" w:color="auto" w:fill="FFFFFF"/>
        <w:jc w:val="both"/>
        <w:rPr>
          <w:rFonts w:ascii="Times New Roman" w:hAnsi="Times New Roman"/>
          <w:b/>
          <w:sz w:val="24"/>
          <w:szCs w:val="24"/>
        </w:rPr>
      </w:pPr>
      <w:r w:rsidRPr="0035304D">
        <w:rPr>
          <w:rFonts w:ascii="Times New Roman" w:hAnsi="Times New Roman"/>
          <w:b/>
          <w:sz w:val="24"/>
          <w:szCs w:val="24"/>
        </w:rPr>
        <w:t xml:space="preserve">        </w:t>
      </w:r>
      <w:r w:rsidR="00FA66C2" w:rsidRPr="0035304D">
        <w:rPr>
          <w:rFonts w:ascii="Times New Roman" w:hAnsi="Times New Roman"/>
          <w:sz w:val="24"/>
          <w:szCs w:val="24"/>
        </w:rPr>
        <w:t xml:space="preserve">КЛАССИФИКАЦИЯ ГИНГИВИТА </w:t>
      </w:r>
      <w:r w:rsidR="00FA66C2" w:rsidRPr="00871D33">
        <w:rPr>
          <w:rFonts w:ascii="Times New Roman" w:hAnsi="Times New Roman"/>
          <w:sz w:val="24"/>
          <w:szCs w:val="24"/>
        </w:rPr>
        <w:t>по МКБ-</w:t>
      </w:r>
      <w:r w:rsidR="000703B6" w:rsidRPr="00871D33">
        <w:rPr>
          <w:rFonts w:ascii="Times New Roman" w:hAnsi="Times New Roman"/>
          <w:sz w:val="24"/>
          <w:szCs w:val="24"/>
        </w:rPr>
        <w:t>10</w:t>
      </w:r>
      <w:r w:rsidR="00871D33" w:rsidRPr="00871D33">
        <w:rPr>
          <w:rFonts w:ascii="Times New Roman" w:hAnsi="Times New Roman"/>
          <w:sz w:val="24"/>
          <w:szCs w:val="24"/>
        </w:rPr>
        <w:t>.</w:t>
      </w:r>
    </w:p>
    <w:p w:rsidR="00FA66C2" w:rsidRPr="0035304D" w:rsidRDefault="00FA66C2" w:rsidP="00FA66C2">
      <w:pPr>
        <w:tabs>
          <w:tab w:val="left" w:pos="485"/>
        </w:tabs>
        <w:spacing w:line="240" w:lineRule="auto"/>
        <w:rPr>
          <w:rFonts w:ascii="Times New Roman" w:hAnsi="Times New Roman"/>
          <w:sz w:val="24"/>
          <w:szCs w:val="24"/>
        </w:rPr>
      </w:pPr>
      <w:r w:rsidRPr="0035304D">
        <w:rPr>
          <w:rFonts w:ascii="Times New Roman" w:hAnsi="Times New Roman"/>
          <w:sz w:val="24"/>
          <w:szCs w:val="24"/>
        </w:rPr>
        <w:t>К</w:t>
      </w:r>
      <w:proofErr w:type="gramStart"/>
      <w:r w:rsidRPr="0035304D">
        <w:rPr>
          <w:rFonts w:ascii="Times New Roman" w:hAnsi="Times New Roman"/>
          <w:sz w:val="24"/>
          <w:szCs w:val="24"/>
        </w:rPr>
        <w:t>05  ГИНГИВИТ</w:t>
      </w:r>
      <w:proofErr w:type="gramEnd"/>
      <w:r w:rsidRPr="0035304D">
        <w:rPr>
          <w:rFonts w:ascii="Times New Roman" w:hAnsi="Times New Roman"/>
          <w:sz w:val="24"/>
          <w:szCs w:val="24"/>
        </w:rPr>
        <w:t xml:space="preserve"> И БОЛЕЗНИ ПАРОДОНТА </w:t>
      </w:r>
    </w:p>
    <w:p w:rsidR="00FA66C2" w:rsidRPr="0035304D" w:rsidRDefault="00FA66C2" w:rsidP="00FA66C2">
      <w:pPr>
        <w:tabs>
          <w:tab w:val="left" w:pos="485"/>
        </w:tabs>
        <w:spacing w:line="240" w:lineRule="auto"/>
        <w:rPr>
          <w:rFonts w:ascii="Times New Roman" w:hAnsi="Times New Roman"/>
          <w:sz w:val="24"/>
          <w:szCs w:val="24"/>
        </w:rPr>
      </w:pPr>
      <w:r w:rsidRPr="0035304D">
        <w:rPr>
          <w:rFonts w:ascii="Times New Roman" w:hAnsi="Times New Roman"/>
          <w:sz w:val="24"/>
          <w:szCs w:val="24"/>
        </w:rPr>
        <w:t xml:space="preserve">Включена: болезнь беззубого альвеолярного края </w:t>
      </w:r>
    </w:p>
    <w:p w:rsidR="00FA66C2" w:rsidRPr="0035304D" w:rsidRDefault="00FA66C2" w:rsidP="00FA66C2">
      <w:pPr>
        <w:tabs>
          <w:tab w:val="left" w:pos="485"/>
        </w:tabs>
        <w:spacing w:line="240" w:lineRule="auto"/>
        <w:rPr>
          <w:rFonts w:ascii="Times New Roman" w:hAnsi="Times New Roman"/>
          <w:sz w:val="24"/>
          <w:szCs w:val="24"/>
        </w:rPr>
      </w:pPr>
      <w:proofErr w:type="gramStart"/>
      <w:r w:rsidRPr="0035304D">
        <w:rPr>
          <w:rFonts w:ascii="Times New Roman" w:hAnsi="Times New Roman"/>
          <w:sz w:val="24"/>
          <w:szCs w:val="24"/>
        </w:rPr>
        <w:t>К05.0  Острый</w:t>
      </w:r>
      <w:proofErr w:type="gramEnd"/>
      <w:r w:rsidRPr="0035304D">
        <w:rPr>
          <w:rFonts w:ascii="Times New Roman" w:hAnsi="Times New Roman"/>
          <w:sz w:val="24"/>
          <w:szCs w:val="24"/>
        </w:rPr>
        <w:t xml:space="preserve"> гингивит </w:t>
      </w:r>
    </w:p>
    <w:p w:rsidR="00FA66C2" w:rsidRPr="0035304D" w:rsidRDefault="00FA66C2" w:rsidP="00FA66C2">
      <w:pPr>
        <w:tabs>
          <w:tab w:val="left" w:pos="485"/>
        </w:tabs>
        <w:spacing w:line="240" w:lineRule="auto"/>
        <w:rPr>
          <w:rFonts w:ascii="Times New Roman" w:hAnsi="Times New Roman"/>
          <w:sz w:val="24"/>
          <w:szCs w:val="24"/>
        </w:rPr>
      </w:pPr>
      <w:proofErr w:type="gramStart"/>
      <w:r w:rsidRPr="0035304D">
        <w:rPr>
          <w:rFonts w:ascii="Times New Roman" w:hAnsi="Times New Roman"/>
          <w:sz w:val="24"/>
          <w:szCs w:val="24"/>
        </w:rPr>
        <w:t>К05.00  Острый</w:t>
      </w:r>
      <w:proofErr w:type="gramEnd"/>
      <w:r w:rsidRPr="0035304D">
        <w:rPr>
          <w:rFonts w:ascii="Times New Roman" w:hAnsi="Times New Roman"/>
          <w:sz w:val="24"/>
          <w:szCs w:val="24"/>
        </w:rPr>
        <w:t xml:space="preserve"> стрептококковый </w:t>
      </w:r>
      <w:proofErr w:type="spellStart"/>
      <w:r w:rsidRPr="0035304D">
        <w:rPr>
          <w:rFonts w:ascii="Times New Roman" w:hAnsi="Times New Roman"/>
          <w:sz w:val="24"/>
          <w:szCs w:val="24"/>
        </w:rPr>
        <w:t>гингивостоматит</w:t>
      </w:r>
      <w:proofErr w:type="spellEnd"/>
    </w:p>
    <w:p w:rsidR="00FA66C2" w:rsidRPr="0035304D" w:rsidRDefault="00FA66C2" w:rsidP="00FA66C2">
      <w:pPr>
        <w:tabs>
          <w:tab w:val="left" w:pos="485"/>
        </w:tabs>
        <w:spacing w:line="240" w:lineRule="auto"/>
        <w:rPr>
          <w:rFonts w:ascii="Times New Roman" w:hAnsi="Times New Roman"/>
          <w:sz w:val="24"/>
          <w:szCs w:val="24"/>
        </w:rPr>
      </w:pPr>
      <w:proofErr w:type="gramStart"/>
      <w:r w:rsidRPr="0035304D">
        <w:rPr>
          <w:rFonts w:ascii="Times New Roman" w:hAnsi="Times New Roman"/>
          <w:sz w:val="24"/>
          <w:szCs w:val="24"/>
        </w:rPr>
        <w:t>К05.08  Другой</w:t>
      </w:r>
      <w:proofErr w:type="gramEnd"/>
      <w:r w:rsidRPr="0035304D">
        <w:rPr>
          <w:rFonts w:ascii="Times New Roman" w:hAnsi="Times New Roman"/>
          <w:sz w:val="24"/>
          <w:szCs w:val="24"/>
        </w:rPr>
        <w:t xml:space="preserve"> уточненный острый гингивит</w:t>
      </w:r>
    </w:p>
    <w:p w:rsidR="00FA66C2" w:rsidRPr="0035304D" w:rsidRDefault="00FA66C2" w:rsidP="00FA66C2">
      <w:pPr>
        <w:spacing w:line="240" w:lineRule="auto"/>
        <w:rPr>
          <w:rFonts w:ascii="Times New Roman" w:hAnsi="Times New Roman"/>
          <w:sz w:val="24"/>
          <w:szCs w:val="24"/>
        </w:rPr>
      </w:pPr>
      <w:proofErr w:type="gramStart"/>
      <w:r w:rsidRPr="0035304D">
        <w:rPr>
          <w:rFonts w:ascii="Times New Roman" w:hAnsi="Times New Roman"/>
          <w:sz w:val="24"/>
          <w:szCs w:val="24"/>
        </w:rPr>
        <w:t>К05.09  Острый</w:t>
      </w:r>
      <w:proofErr w:type="gramEnd"/>
      <w:r w:rsidRPr="0035304D">
        <w:rPr>
          <w:rFonts w:ascii="Times New Roman" w:hAnsi="Times New Roman"/>
          <w:sz w:val="24"/>
          <w:szCs w:val="24"/>
        </w:rPr>
        <w:t xml:space="preserve"> гингивит неуточненный</w:t>
      </w:r>
    </w:p>
    <w:p w:rsidR="00FA66C2" w:rsidRPr="0035304D" w:rsidRDefault="00FA66C2" w:rsidP="00FA66C2">
      <w:pPr>
        <w:spacing w:line="240" w:lineRule="auto"/>
        <w:rPr>
          <w:rFonts w:ascii="Times New Roman" w:hAnsi="Times New Roman"/>
          <w:sz w:val="24"/>
          <w:szCs w:val="24"/>
        </w:rPr>
      </w:pPr>
      <w:proofErr w:type="gramStart"/>
      <w:r w:rsidRPr="0035304D">
        <w:rPr>
          <w:rFonts w:ascii="Times New Roman" w:hAnsi="Times New Roman"/>
          <w:sz w:val="24"/>
          <w:szCs w:val="24"/>
        </w:rPr>
        <w:t>К05.1  Хронический</w:t>
      </w:r>
      <w:proofErr w:type="gramEnd"/>
      <w:r w:rsidRPr="0035304D">
        <w:rPr>
          <w:rFonts w:ascii="Times New Roman" w:hAnsi="Times New Roman"/>
          <w:sz w:val="24"/>
          <w:szCs w:val="24"/>
        </w:rPr>
        <w:t xml:space="preserve"> гингивит</w:t>
      </w:r>
    </w:p>
    <w:p w:rsidR="00FA66C2" w:rsidRPr="0035304D" w:rsidRDefault="00FA66C2" w:rsidP="00FA66C2">
      <w:pPr>
        <w:spacing w:line="240" w:lineRule="auto"/>
        <w:rPr>
          <w:rFonts w:ascii="Times New Roman" w:hAnsi="Times New Roman"/>
          <w:sz w:val="24"/>
          <w:szCs w:val="24"/>
        </w:rPr>
      </w:pPr>
      <w:proofErr w:type="gramStart"/>
      <w:r w:rsidRPr="0035304D">
        <w:rPr>
          <w:rFonts w:ascii="Times New Roman" w:hAnsi="Times New Roman"/>
          <w:sz w:val="24"/>
          <w:szCs w:val="24"/>
        </w:rPr>
        <w:t>К05.10  Простой</w:t>
      </w:r>
      <w:proofErr w:type="gramEnd"/>
      <w:r w:rsidRPr="0035304D">
        <w:rPr>
          <w:rFonts w:ascii="Times New Roman" w:hAnsi="Times New Roman"/>
          <w:sz w:val="24"/>
          <w:szCs w:val="24"/>
        </w:rPr>
        <w:t xml:space="preserve"> маргинальный </w:t>
      </w:r>
    </w:p>
    <w:p w:rsidR="00FA66C2" w:rsidRPr="0035304D" w:rsidRDefault="00FA66C2" w:rsidP="00FA66C2">
      <w:pPr>
        <w:spacing w:line="240" w:lineRule="auto"/>
        <w:rPr>
          <w:rFonts w:ascii="Times New Roman" w:hAnsi="Times New Roman"/>
          <w:sz w:val="24"/>
          <w:szCs w:val="24"/>
        </w:rPr>
      </w:pPr>
      <w:proofErr w:type="gramStart"/>
      <w:r w:rsidRPr="0035304D">
        <w:rPr>
          <w:rFonts w:ascii="Times New Roman" w:hAnsi="Times New Roman"/>
          <w:sz w:val="24"/>
          <w:szCs w:val="24"/>
        </w:rPr>
        <w:t>K05.11  Гиперпластический</w:t>
      </w:r>
      <w:proofErr w:type="gramEnd"/>
      <w:r w:rsidRPr="0035304D">
        <w:rPr>
          <w:rFonts w:ascii="Times New Roman" w:hAnsi="Times New Roman"/>
          <w:sz w:val="24"/>
          <w:szCs w:val="24"/>
        </w:rPr>
        <w:t xml:space="preserve"> </w:t>
      </w:r>
    </w:p>
    <w:p w:rsidR="00FA66C2" w:rsidRPr="0035304D" w:rsidRDefault="00FA66C2" w:rsidP="00FA66C2">
      <w:pPr>
        <w:spacing w:line="240" w:lineRule="auto"/>
        <w:rPr>
          <w:rFonts w:ascii="Times New Roman" w:hAnsi="Times New Roman"/>
          <w:sz w:val="24"/>
          <w:szCs w:val="24"/>
        </w:rPr>
      </w:pPr>
      <w:proofErr w:type="gramStart"/>
      <w:r w:rsidRPr="0035304D">
        <w:rPr>
          <w:rFonts w:ascii="Times New Roman" w:hAnsi="Times New Roman"/>
          <w:sz w:val="24"/>
          <w:szCs w:val="24"/>
        </w:rPr>
        <w:t>К05.12  Язвенный</w:t>
      </w:r>
      <w:proofErr w:type="gramEnd"/>
      <w:r w:rsidRPr="0035304D">
        <w:rPr>
          <w:rFonts w:ascii="Times New Roman" w:hAnsi="Times New Roman"/>
          <w:sz w:val="24"/>
          <w:szCs w:val="24"/>
        </w:rPr>
        <w:t xml:space="preserve"> </w:t>
      </w:r>
    </w:p>
    <w:p w:rsidR="00FA66C2" w:rsidRPr="0035304D" w:rsidRDefault="00FA66C2" w:rsidP="00FA66C2">
      <w:pPr>
        <w:spacing w:line="240" w:lineRule="auto"/>
        <w:rPr>
          <w:rFonts w:ascii="Times New Roman" w:hAnsi="Times New Roman"/>
          <w:sz w:val="24"/>
          <w:szCs w:val="24"/>
        </w:rPr>
      </w:pPr>
      <w:r w:rsidRPr="0035304D">
        <w:rPr>
          <w:rFonts w:ascii="Times New Roman" w:hAnsi="Times New Roman"/>
          <w:sz w:val="24"/>
          <w:szCs w:val="24"/>
        </w:rPr>
        <w:t xml:space="preserve">Исключен: </w:t>
      </w:r>
      <w:proofErr w:type="spellStart"/>
      <w:r w:rsidRPr="0035304D">
        <w:rPr>
          <w:rFonts w:ascii="Times New Roman" w:hAnsi="Times New Roman"/>
          <w:sz w:val="24"/>
          <w:szCs w:val="24"/>
        </w:rPr>
        <w:t>некротизирующий</w:t>
      </w:r>
      <w:proofErr w:type="spellEnd"/>
      <w:r w:rsidRPr="0035304D">
        <w:rPr>
          <w:rFonts w:ascii="Times New Roman" w:hAnsi="Times New Roman"/>
          <w:sz w:val="24"/>
          <w:szCs w:val="24"/>
        </w:rPr>
        <w:t xml:space="preserve"> язвенный гингивит (А69.10) </w:t>
      </w:r>
    </w:p>
    <w:p w:rsidR="00FA66C2" w:rsidRPr="0035304D" w:rsidRDefault="00FA66C2" w:rsidP="00FA66C2">
      <w:pPr>
        <w:spacing w:line="240" w:lineRule="auto"/>
        <w:rPr>
          <w:rFonts w:ascii="Times New Roman" w:hAnsi="Times New Roman"/>
          <w:sz w:val="24"/>
          <w:szCs w:val="24"/>
        </w:rPr>
      </w:pPr>
      <w:proofErr w:type="gramStart"/>
      <w:r w:rsidRPr="0035304D">
        <w:rPr>
          <w:rFonts w:ascii="Times New Roman" w:hAnsi="Times New Roman"/>
          <w:sz w:val="24"/>
          <w:szCs w:val="24"/>
        </w:rPr>
        <w:t>К05.13  Десквамативный</w:t>
      </w:r>
      <w:proofErr w:type="gramEnd"/>
      <w:r w:rsidRPr="0035304D">
        <w:rPr>
          <w:rFonts w:ascii="Times New Roman" w:hAnsi="Times New Roman"/>
          <w:sz w:val="24"/>
          <w:szCs w:val="24"/>
        </w:rPr>
        <w:t xml:space="preserve"> </w:t>
      </w:r>
    </w:p>
    <w:p w:rsidR="00FA66C2" w:rsidRPr="0035304D" w:rsidRDefault="00FA66C2" w:rsidP="00FA66C2">
      <w:pPr>
        <w:spacing w:line="240" w:lineRule="auto"/>
        <w:rPr>
          <w:rFonts w:ascii="Times New Roman" w:hAnsi="Times New Roman"/>
          <w:sz w:val="24"/>
          <w:szCs w:val="24"/>
        </w:rPr>
      </w:pPr>
      <w:proofErr w:type="gramStart"/>
      <w:r w:rsidRPr="0035304D">
        <w:rPr>
          <w:rFonts w:ascii="Times New Roman" w:hAnsi="Times New Roman"/>
          <w:sz w:val="24"/>
          <w:szCs w:val="24"/>
        </w:rPr>
        <w:t>К05.18  Другой</w:t>
      </w:r>
      <w:proofErr w:type="gramEnd"/>
      <w:r w:rsidRPr="0035304D">
        <w:rPr>
          <w:rFonts w:ascii="Times New Roman" w:hAnsi="Times New Roman"/>
          <w:sz w:val="24"/>
          <w:szCs w:val="24"/>
        </w:rPr>
        <w:t xml:space="preserve"> уточненный хронический гингивит </w:t>
      </w:r>
    </w:p>
    <w:p w:rsidR="00FA66C2" w:rsidRPr="006E490A" w:rsidRDefault="00FA66C2" w:rsidP="00FA66C2">
      <w:pPr>
        <w:rPr>
          <w:rFonts w:ascii="Times New Roman" w:hAnsi="Times New Roman"/>
        </w:rPr>
      </w:pPr>
      <w:proofErr w:type="gramStart"/>
      <w:r w:rsidRPr="0035304D">
        <w:rPr>
          <w:rFonts w:ascii="Times New Roman" w:hAnsi="Times New Roman"/>
          <w:sz w:val="24"/>
          <w:szCs w:val="24"/>
        </w:rPr>
        <w:t>К05.19  Хронический</w:t>
      </w:r>
      <w:proofErr w:type="gramEnd"/>
      <w:r w:rsidRPr="0035304D">
        <w:rPr>
          <w:rFonts w:ascii="Times New Roman" w:hAnsi="Times New Roman"/>
          <w:sz w:val="24"/>
          <w:szCs w:val="24"/>
        </w:rPr>
        <w:t xml:space="preserve"> гингивит неуточненный</w:t>
      </w:r>
      <w:r w:rsidRPr="006E490A">
        <w:rPr>
          <w:rFonts w:ascii="Times New Roman" w:hAnsi="Times New Roman"/>
        </w:rPr>
        <w:t xml:space="preserve"> </w:t>
      </w:r>
    </w:p>
    <w:p w:rsidR="00176C8B" w:rsidRPr="00D51E32" w:rsidRDefault="00176C8B" w:rsidP="00FA66C2">
      <w:pPr>
        <w:shd w:val="clear" w:color="auto" w:fill="FFFFFF"/>
        <w:jc w:val="both"/>
        <w:rPr>
          <w:rFonts w:ascii="Times New Roman" w:hAnsi="Times New Roman"/>
          <w:b/>
        </w:rPr>
      </w:pPr>
    </w:p>
    <w:p w:rsidR="00FA66C2" w:rsidRPr="000B4300" w:rsidRDefault="000B4300" w:rsidP="00FA66C2">
      <w:pPr>
        <w:shd w:val="clear" w:color="auto" w:fill="FFFFFF"/>
        <w:jc w:val="both"/>
        <w:rPr>
          <w:rFonts w:ascii="Times New Roman" w:hAnsi="Times New Roman"/>
        </w:rPr>
      </w:pPr>
      <w:r>
        <w:rPr>
          <w:rFonts w:ascii="Times New Roman" w:hAnsi="Times New Roman"/>
        </w:rPr>
        <w:t xml:space="preserve">                 </w:t>
      </w:r>
      <w:r w:rsidR="00FA66C2" w:rsidRPr="000B4300">
        <w:rPr>
          <w:rFonts w:ascii="Times New Roman" w:hAnsi="Times New Roman"/>
        </w:rPr>
        <w:t>ОБЩИЕ ПОДХОДЫ К ДИАГНОСТИКЕ ГИНГИВИТА</w:t>
      </w:r>
    </w:p>
    <w:p w:rsidR="00176C8B" w:rsidRPr="00870D3C" w:rsidRDefault="00870D3C" w:rsidP="00870D3C">
      <w:pPr>
        <w:shd w:val="clear" w:color="auto" w:fill="FFFFFF"/>
        <w:spacing w:line="360" w:lineRule="auto"/>
        <w:ind w:firstLine="720"/>
        <w:jc w:val="both"/>
        <w:rPr>
          <w:rFonts w:ascii="Times New Roman" w:hAnsi="Times New Roman"/>
          <w:sz w:val="24"/>
          <w:szCs w:val="24"/>
        </w:rPr>
      </w:pPr>
      <w:r w:rsidRPr="00870D3C">
        <w:rPr>
          <w:rFonts w:ascii="Times New Roman" w:hAnsi="Times New Roman"/>
          <w:sz w:val="24"/>
          <w:szCs w:val="24"/>
        </w:rPr>
        <w:t>Диагностика</w:t>
      </w:r>
      <w:r w:rsidR="00FA66C2" w:rsidRPr="00870D3C">
        <w:rPr>
          <w:rFonts w:ascii="Times New Roman" w:hAnsi="Times New Roman"/>
          <w:sz w:val="24"/>
          <w:szCs w:val="24"/>
        </w:rPr>
        <w:t xml:space="preserve"> гингивита</w:t>
      </w:r>
      <w:r w:rsidR="001E207F">
        <w:rPr>
          <w:rFonts w:ascii="Times New Roman" w:hAnsi="Times New Roman"/>
          <w:sz w:val="24"/>
          <w:szCs w:val="24"/>
        </w:rPr>
        <w:t xml:space="preserve"> про</w:t>
      </w:r>
      <w:r w:rsidRPr="00870D3C">
        <w:rPr>
          <w:rFonts w:ascii="Times New Roman" w:hAnsi="Times New Roman"/>
          <w:sz w:val="24"/>
          <w:szCs w:val="24"/>
        </w:rPr>
        <w:t>водится</w:t>
      </w:r>
      <w:r w:rsidR="00FA66C2" w:rsidRPr="00870D3C">
        <w:rPr>
          <w:rFonts w:ascii="Times New Roman" w:hAnsi="Times New Roman"/>
          <w:sz w:val="24"/>
          <w:szCs w:val="24"/>
        </w:rPr>
        <w:t xml:space="preserve"> пу</w:t>
      </w:r>
      <w:r w:rsidR="00FA66C2" w:rsidRPr="00870D3C">
        <w:rPr>
          <w:rFonts w:ascii="Times New Roman" w:hAnsi="Times New Roman"/>
          <w:sz w:val="24"/>
          <w:szCs w:val="24"/>
        </w:rPr>
        <w:softHyphen/>
        <w:t xml:space="preserve">тем сбора анамнеза, клинического осмотра и </w:t>
      </w:r>
      <w:r w:rsidRPr="00870D3C">
        <w:rPr>
          <w:rFonts w:ascii="Times New Roman" w:hAnsi="Times New Roman"/>
          <w:sz w:val="24"/>
          <w:szCs w:val="24"/>
        </w:rPr>
        <w:t xml:space="preserve">проведения </w:t>
      </w:r>
      <w:r w:rsidR="00FA66C2" w:rsidRPr="00870D3C">
        <w:rPr>
          <w:rFonts w:ascii="Times New Roman" w:hAnsi="Times New Roman"/>
          <w:sz w:val="24"/>
          <w:szCs w:val="24"/>
        </w:rPr>
        <w:t>до</w:t>
      </w:r>
      <w:r w:rsidR="00FA66C2" w:rsidRPr="00870D3C">
        <w:rPr>
          <w:rFonts w:ascii="Times New Roman" w:hAnsi="Times New Roman"/>
          <w:sz w:val="24"/>
          <w:szCs w:val="24"/>
        </w:rPr>
        <w:softHyphen/>
        <w:t>по</w:t>
      </w:r>
      <w:r w:rsidR="001E207F">
        <w:rPr>
          <w:rFonts w:ascii="Times New Roman" w:hAnsi="Times New Roman"/>
          <w:sz w:val="24"/>
          <w:szCs w:val="24"/>
        </w:rPr>
        <w:t xml:space="preserve">лнительных методов </w:t>
      </w:r>
      <w:proofErr w:type="gramStart"/>
      <w:r w:rsidR="001E207F">
        <w:rPr>
          <w:rFonts w:ascii="Times New Roman" w:hAnsi="Times New Roman"/>
          <w:sz w:val="24"/>
          <w:szCs w:val="24"/>
        </w:rPr>
        <w:t xml:space="preserve">обследования </w:t>
      </w:r>
      <w:r w:rsidRPr="00870D3C">
        <w:rPr>
          <w:rFonts w:ascii="Times New Roman" w:hAnsi="Times New Roman"/>
          <w:sz w:val="24"/>
          <w:szCs w:val="24"/>
        </w:rPr>
        <w:t xml:space="preserve"> </w:t>
      </w:r>
      <w:r w:rsidR="00176C8B" w:rsidRPr="00870D3C">
        <w:rPr>
          <w:rFonts w:ascii="Times New Roman" w:hAnsi="Times New Roman"/>
          <w:sz w:val="24"/>
          <w:szCs w:val="24"/>
        </w:rPr>
        <w:t>и</w:t>
      </w:r>
      <w:proofErr w:type="gramEnd"/>
      <w:r w:rsidR="00176C8B" w:rsidRPr="00870D3C">
        <w:rPr>
          <w:rFonts w:ascii="Times New Roman" w:hAnsi="Times New Roman"/>
          <w:sz w:val="24"/>
          <w:szCs w:val="24"/>
        </w:rPr>
        <w:t xml:space="preserve"> направлена  на определение состояния  </w:t>
      </w:r>
      <w:r w:rsidR="00176C8B" w:rsidRPr="00870D3C">
        <w:rPr>
          <w:rFonts w:ascii="Times New Roman" w:hAnsi="Times New Roman"/>
          <w:sz w:val="24"/>
          <w:szCs w:val="24"/>
        </w:rPr>
        <w:lastRenderedPageBreak/>
        <w:t>тканей пародонта и показаний к лечению, а также на выявление в анамнезе факторов, которые препятствуют немедленному началу лечения. Такими факторами могут быть:</w:t>
      </w:r>
    </w:p>
    <w:p w:rsidR="00176C8B" w:rsidRPr="00870D3C" w:rsidRDefault="00176C8B" w:rsidP="00870D3C">
      <w:pPr>
        <w:numPr>
          <w:ilvl w:val="0"/>
          <w:numId w:val="23"/>
        </w:numPr>
        <w:spacing w:after="0" w:line="360" w:lineRule="auto"/>
        <w:jc w:val="both"/>
        <w:rPr>
          <w:rFonts w:ascii="Times New Roman" w:hAnsi="Times New Roman"/>
          <w:sz w:val="24"/>
          <w:szCs w:val="24"/>
        </w:rPr>
      </w:pPr>
      <w:r w:rsidRPr="00870D3C">
        <w:rPr>
          <w:rFonts w:ascii="Times New Roman" w:hAnsi="Times New Roman"/>
          <w:sz w:val="24"/>
          <w:szCs w:val="24"/>
        </w:rPr>
        <w:t>Наличие непереносимости лекарственных препаратов и материалов, используемых на данном этапе лечения</w:t>
      </w:r>
    </w:p>
    <w:p w:rsidR="00176C8B" w:rsidRPr="00870D3C" w:rsidRDefault="00176C8B" w:rsidP="00870D3C">
      <w:pPr>
        <w:numPr>
          <w:ilvl w:val="0"/>
          <w:numId w:val="23"/>
        </w:numPr>
        <w:tabs>
          <w:tab w:val="num" w:pos="1275"/>
        </w:tabs>
        <w:spacing w:after="0" w:line="360" w:lineRule="auto"/>
        <w:jc w:val="both"/>
        <w:rPr>
          <w:rFonts w:ascii="Times New Roman" w:hAnsi="Times New Roman"/>
          <w:sz w:val="24"/>
          <w:szCs w:val="24"/>
        </w:rPr>
      </w:pPr>
      <w:r w:rsidRPr="00870D3C">
        <w:rPr>
          <w:rFonts w:ascii="Times New Roman" w:hAnsi="Times New Roman"/>
          <w:sz w:val="24"/>
          <w:szCs w:val="24"/>
        </w:rPr>
        <w:t xml:space="preserve">Неадекватное </w:t>
      </w:r>
      <w:proofErr w:type="spellStart"/>
      <w:r w:rsidRPr="00870D3C">
        <w:rPr>
          <w:rFonts w:ascii="Times New Roman" w:hAnsi="Times New Roman"/>
          <w:sz w:val="24"/>
          <w:szCs w:val="24"/>
        </w:rPr>
        <w:t>психо</w:t>
      </w:r>
      <w:proofErr w:type="spellEnd"/>
      <w:r w:rsidRPr="00870D3C">
        <w:rPr>
          <w:rFonts w:ascii="Times New Roman" w:hAnsi="Times New Roman"/>
          <w:sz w:val="24"/>
          <w:szCs w:val="24"/>
        </w:rPr>
        <w:t>-</w:t>
      </w:r>
      <w:proofErr w:type="gramStart"/>
      <w:r w:rsidRPr="00870D3C">
        <w:rPr>
          <w:rFonts w:ascii="Times New Roman" w:hAnsi="Times New Roman"/>
          <w:sz w:val="24"/>
          <w:szCs w:val="24"/>
        </w:rPr>
        <w:t>эмоциональное  состояние</w:t>
      </w:r>
      <w:proofErr w:type="gramEnd"/>
      <w:r w:rsidRPr="00870D3C">
        <w:rPr>
          <w:rFonts w:ascii="Times New Roman" w:hAnsi="Times New Roman"/>
          <w:sz w:val="24"/>
          <w:szCs w:val="24"/>
        </w:rPr>
        <w:t xml:space="preserve"> пациента перед  лечением</w:t>
      </w:r>
    </w:p>
    <w:p w:rsidR="00176C8B" w:rsidRPr="00870D3C" w:rsidRDefault="00176C8B" w:rsidP="00870D3C">
      <w:pPr>
        <w:numPr>
          <w:ilvl w:val="0"/>
          <w:numId w:val="23"/>
        </w:numPr>
        <w:tabs>
          <w:tab w:val="num" w:pos="1275"/>
        </w:tabs>
        <w:spacing w:after="0" w:line="360" w:lineRule="auto"/>
        <w:jc w:val="both"/>
        <w:rPr>
          <w:rFonts w:ascii="Times New Roman" w:hAnsi="Times New Roman"/>
          <w:bCs/>
          <w:iCs/>
          <w:sz w:val="24"/>
          <w:szCs w:val="24"/>
        </w:rPr>
      </w:pPr>
      <w:r w:rsidRPr="00870D3C">
        <w:rPr>
          <w:rFonts w:ascii="Times New Roman" w:hAnsi="Times New Roman"/>
          <w:sz w:val="24"/>
          <w:szCs w:val="24"/>
        </w:rPr>
        <w:t xml:space="preserve">Угрожающие жизни острое состояние/заболевание или обострение хронического заболевания (в том числе инфаркт миокарда, острое нарушение мозгового кровообращения и </w:t>
      </w:r>
      <w:proofErr w:type="spellStart"/>
      <w:r w:rsidRPr="00870D3C">
        <w:rPr>
          <w:rFonts w:ascii="Times New Roman" w:hAnsi="Times New Roman"/>
          <w:sz w:val="24"/>
          <w:szCs w:val="24"/>
        </w:rPr>
        <w:t>т.п</w:t>
      </w:r>
      <w:proofErr w:type="spellEnd"/>
      <w:r w:rsidRPr="00870D3C">
        <w:rPr>
          <w:rFonts w:ascii="Times New Roman" w:hAnsi="Times New Roman"/>
          <w:sz w:val="24"/>
          <w:szCs w:val="24"/>
        </w:rPr>
        <w:t xml:space="preserve">), </w:t>
      </w:r>
      <w:proofErr w:type="spellStart"/>
      <w:r w:rsidRPr="00870D3C">
        <w:rPr>
          <w:rFonts w:ascii="Times New Roman" w:hAnsi="Times New Roman"/>
          <w:sz w:val="24"/>
          <w:szCs w:val="24"/>
        </w:rPr>
        <w:t>развившееся</w:t>
      </w:r>
      <w:proofErr w:type="spellEnd"/>
      <w:r w:rsidRPr="00870D3C">
        <w:rPr>
          <w:rFonts w:ascii="Times New Roman" w:hAnsi="Times New Roman"/>
          <w:sz w:val="24"/>
          <w:szCs w:val="24"/>
        </w:rPr>
        <w:t xml:space="preserve"> менее чем за 6 месяцев до момента обращения за данной стоматологической помощью</w:t>
      </w:r>
    </w:p>
    <w:p w:rsidR="00176C8B" w:rsidRPr="00870D3C" w:rsidRDefault="00176C8B" w:rsidP="00870D3C">
      <w:pPr>
        <w:numPr>
          <w:ilvl w:val="0"/>
          <w:numId w:val="23"/>
        </w:numPr>
        <w:spacing w:after="0" w:line="360" w:lineRule="auto"/>
        <w:jc w:val="both"/>
        <w:rPr>
          <w:rFonts w:ascii="Times New Roman" w:hAnsi="Times New Roman"/>
          <w:sz w:val="24"/>
          <w:szCs w:val="24"/>
        </w:rPr>
      </w:pPr>
      <w:r w:rsidRPr="00870D3C">
        <w:rPr>
          <w:rFonts w:ascii="Times New Roman" w:hAnsi="Times New Roman"/>
          <w:bCs/>
          <w:iCs/>
          <w:sz w:val="24"/>
          <w:szCs w:val="24"/>
        </w:rPr>
        <w:t xml:space="preserve">Отказ </w:t>
      </w:r>
      <w:r w:rsidR="00870D3C" w:rsidRPr="00870D3C">
        <w:rPr>
          <w:rFonts w:ascii="Times New Roman" w:hAnsi="Times New Roman"/>
          <w:bCs/>
          <w:iCs/>
          <w:sz w:val="24"/>
          <w:szCs w:val="24"/>
        </w:rPr>
        <w:t xml:space="preserve">пациента </w:t>
      </w:r>
      <w:proofErr w:type="gramStart"/>
      <w:r w:rsidRPr="00870D3C">
        <w:rPr>
          <w:rFonts w:ascii="Times New Roman" w:hAnsi="Times New Roman"/>
          <w:bCs/>
          <w:iCs/>
          <w:sz w:val="24"/>
          <w:szCs w:val="24"/>
        </w:rPr>
        <w:t>от  лечения</w:t>
      </w:r>
      <w:proofErr w:type="gramEnd"/>
      <w:r w:rsidRPr="00870D3C">
        <w:rPr>
          <w:rFonts w:ascii="Times New Roman" w:hAnsi="Times New Roman"/>
          <w:sz w:val="24"/>
          <w:szCs w:val="24"/>
        </w:rPr>
        <w:t xml:space="preserve">. </w:t>
      </w:r>
    </w:p>
    <w:p w:rsidR="00FA66C2" w:rsidRPr="00870D3C" w:rsidRDefault="00FA66C2" w:rsidP="00870D3C">
      <w:pPr>
        <w:shd w:val="clear" w:color="auto" w:fill="FFFFFF"/>
        <w:spacing w:line="360" w:lineRule="auto"/>
        <w:ind w:firstLine="720"/>
        <w:jc w:val="both"/>
        <w:rPr>
          <w:rFonts w:ascii="Times New Roman" w:hAnsi="Times New Roman"/>
          <w:sz w:val="24"/>
          <w:szCs w:val="24"/>
        </w:rPr>
      </w:pPr>
      <w:r w:rsidRPr="00870D3C">
        <w:rPr>
          <w:rFonts w:ascii="Times New Roman" w:hAnsi="Times New Roman"/>
          <w:sz w:val="24"/>
          <w:szCs w:val="24"/>
        </w:rPr>
        <w:t>Главная задача при диагностике заключается в определении вида, формы, тяжести, характера течения</w:t>
      </w:r>
      <w:r w:rsidR="0028341D" w:rsidRPr="00870D3C">
        <w:rPr>
          <w:rFonts w:ascii="Times New Roman" w:hAnsi="Times New Roman"/>
          <w:sz w:val="24"/>
          <w:szCs w:val="24"/>
        </w:rPr>
        <w:t xml:space="preserve"> и распространенности </w:t>
      </w:r>
      <w:r w:rsidRPr="00870D3C">
        <w:rPr>
          <w:rFonts w:ascii="Times New Roman" w:hAnsi="Times New Roman"/>
          <w:sz w:val="24"/>
          <w:szCs w:val="24"/>
        </w:rPr>
        <w:t>гингивита, выявлении общих и местных этиологических и патогенетических фак</w:t>
      </w:r>
      <w:r w:rsidRPr="00870D3C">
        <w:rPr>
          <w:rFonts w:ascii="Times New Roman" w:hAnsi="Times New Roman"/>
          <w:sz w:val="24"/>
          <w:szCs w:val="24"/>
        </w:rPr>
        <w:softHyphen/>
        <w:t xml:space="preserve">торов. Зачастую проведение более тщательной диагностики требует привлечения специалистов других стоматологических специальностей (ортопедов, хирургов, </w:t>
      </w:r>
      <w:proofErr w:type="spellStart"/>
      <w:r w:rsidRPr="00870D3C">
        <w:rPr>
          <w:rFonts w:ascii="Times New Roman" w:hAnsi="Times New Roman"/>
          <w:sz w:val="24"/>
          <w:szCs w:val="24"/>
        </w:rPr>
        <w:t>ортодонтов</w:t>
      </w:r>
      <w:proofErr w:type="spellEnd"/>
      <w:r w:rsidRPr="00870D3C">
        <w:rPr>
          <w:rFonts w:ascii="Times New Roman" w:hAnsi="Times New Roman"/>
          <w:sz w:val="24"/>
          <w:szCs w:val="24"/>
        </w:rPr>
        <w:t xml:space="preserve">), а также специалистов </w:t>
      </w:r>
      <w:r w:rsidR="000F5BDA" w:rsidRPr="00870D3C">
        <w:rPr>
          <w:rFonts w:ascii="Times New Roman" w:hAnsi="Times New Roman"/>
          <w:sz w:val="24"/>
          <w:szCs w:val="24"/>
        </w:rPr>
        <w:t xml:space="preserve">общего </w:t>
      </w:r>
      <w:r w:rsidRPr="00870D3C">
        <w:rPr>
          <w:rFonts w:ascii="Times New Roman" w:hAnsi="Times New Roman"/>
          <w:sz w:val="24"/>
          <w:szCs w:val="24"/>
        </w:rPr>
        <w:t xml:space="preserve">лечебного профиля. В зависимости от </w:t>
      </w:r>
      <w:r w:rsidR="00382294" w:rsidRPr="00870D3C">
        <w:rPr>
          <w:rFonts w:ascii="Times New Roman" w:hAnsi="Times New Roman"/>
          <w:sz w:val="24"/>
          <w:szCs w:val="24"/>
        </w:rPr>
        <w:t>поставленного диагноза составляю</w:t>
      </w:r>
      <w:r w:rsidRPr="00870D3C">
        <w:rPr>
          <w:rFonts w:ascii="Times New Roman" w:hAnsi="Times New Roman"/>
          <w:sz w:val="24"/>
          <w:szCs w:val="24"/>
        </w:rPr>
        <w:t xml:space="preserve">т план комплексного </w:t>
      </w:r>
      <w:proofErr w:type="spellStart"/>
      <w:r w:rsidRPr="00870D3C">
        <w:rPr>
          <w:rFonts w:ascii="Times New Roman" w:hAnsi="Times New Roman"/>
          <w:sz w:val="24"/>
          <w:szCs w:val="24"/>
        </w:rPr>
        <w:t>пародонтологического</w:t>
      </w:r>
      <w:proofErr w:type="spellEnd"/>
      <w:r w:rsidRPr="00870D3C">
        <w:rPr>
          <w:rFonts w:ascii="Times New Roman" w:hAnsi="Times New Roman"/>
          <w:sz w:val="24"/>
          <w:szCs w:val="24"/>
        </w:rPr>
        <w:t xml:space="preserve"> лечения.</w:t>
      </w:r>
    </w:p>
    <w:p w:rsidR="00FA66C2" w:rsidRPr="000B4300" w:rsidRDefault="000B4300" w:rsidP="00FA66C2">
      <w:pPr>
        <w:shd w:val="clear" w:color="auto" w:fill="FFFFFF"/>
        <w:jc w:val="both"/>
        <w:rPr>
          <w:rFonts w:ascii="Times New Roman" w:hAnsi="Times New Roman"/>
        </w:rPr>
      </w:pPr>
      <w:r>
        <w:rPr>
          <w:rFonts w:ascii="Times New Roman" w:hAnsi="Times New Roman"/>
          <w:b/>
          <w:i/>
        </w:rPr>
        <w:t xml:space="preserve">             </w:t>
      </w:r>
      <w:r w:rsidR="00FA66C2" w:rsidRPr="000B4300">
        <w:rPr>
          <w:rFonts w:ascii="Times New Roman" w:hAnsi="Times New Roman"/>
        </w:rPr>
        <w:t>ОБЩИЕ ПОДХОДЫ К ЛЕЧЕНИЮ ГИНГИВИТА</w:t>
      </w:r>
    </w:p>
    <w:p w:rsidR="00FA66C2" w:rsidRPr="00870D3C" w:rsidRDefault="00FA66C2" w:rsidP="00870D3C">
      <w:pPr>
        <w:shd w:val="clear" w:color="auto" w:fill="FFFFFF"/>
        <w:spacing w:line="360" w:lineRule="auto"/>
        <w:ind w:firstLine="708"/>
        <w:jc w:val="both"/>
        <w:rPr>
          <w:rFonts w:ascii="Times New Roman" w:hAnsi="Times New Roman"/>
          <w:sz w:val="24"/>
          <w:szCs w:val="24"/>
        </w:rPr>
      </w:pPr>
      <w:r w:rsidRPr="00870D3C">
        <w:rPr>
          <w:rFonts w:ascii="Times New Roman" w:hAnsi="Times New Roman"/>
          <w:sz w:val="24"/>
          <w:szCs w:val="24"/>
        </w:rPr>
        <w:t xml:space="preserve">Лечение гингивита должно быть комплексным. Индивидуальность подхода обусловлена особенностями этиологии и патогенеза заболевания у каждого больного, характером и степенью выраженности </w:t>
      </w:r>
      <w:proofErr w:type="gramStart"/>
      <w:r w:rsidRPr="00870D3C">
        <w:rPr>
          <w:rFonts w:ascii="Times New Roman" w:hAnsi="Times New Roman"/>
          <w:sz w:val="24"/>
          <w:szCs w:val="24"/>
        </w:rPr>
        <w:t>воспалительных  изменений</w:t>
      </w:r>
      <w:proofErr w:type="gramEnd"/>
      <w:r w:rsidRPr="00870D3C">
        <w:rPr>
          <w:rFonts w:ascii="Times New Roman" w:hAnsi="Times New Roman"/>
          <w:sz w:val="24"/>
          <w:szCs w:val="24"/>
        </w:rPr>
        <w:t xml:space="preserve"> в тканях. План </w:t>
      </w:r>
      <w:r w:rsidRPr="00870D3C">
        <w:rPr>
          <w:rFonts w:ascii="Times New Roman" w:hAnsi="Times New Roman"/>
          <w:bCs/>
          <w:sz w:val="24"/>
          <w:szCs w:val="24"/>
        </w:rPr>
        <w:t xml:space="preserve">лечения </w:t>
      </w:r>
      <w:r w:rsidR="00382294" w:rsidRPr="00870D3C">
        <w:rPr>
          <w:rFonts w:ascii="Times New Roman" w:hAnsi="Times New Roman"/>
          <w:sz w:val="24"/>
          <w:szCs w:val="24"/>
        </w:rPr>
        <w:t>составляю</w:t>
      </w:r>
      <w:r w:rsidRPr="00870D3C">
        <w:rPr>
          <w:rFonts w:ascii="Times New Roman" w:hAnsi="Times New Roman"/>
          <w:sz w:val="24"/>
          <w:szCs w:val="24"/>
        </w:rPr>
        <w:t>т персонально для каждого пациента по принципу комплексной терапии, сочетающей местное лечение с общим воздействием на организм.</w:t>
      </w:r>
    </w:p>
    <w:p w:rsidR="00FA66C2" w:rsidRPr="00D51E32" w:rsidRDefault="00FA66C2" w:rsidP="00870D3C">
      <w:pPr>
        <w:shd w:val="clear" w:color="auto" w:fill="FFFFFF"/>
        <w:spacing w:line="360" w:lineRule="auto"/>
        <w:ind w:firstLine="708"/>
        <w:jc w:val="both"/>
        <w:rPr>
          <w:rFonts w:ascii="Times New Roman" w:hAnsi="Times New Roman"/>
          <w:sz w:val="24"/>
          <w:szCs w:val="24"/>
        </w:rPr>
      </w:pPr>
      <w:r w:rsidRPr="00870D3C">
        <w:rPr>
          <w:rFonts w:ascii="Times New Roman" w:hAnsi="Times New Roman"/>
          <w:sz w:val="24"/>
          <w:szCs w:val="24"/>
        </w:rPr>
        <w:t>Принципы лечения больных с гингивитом предусматривают одновременное решение нескольких задач:</w:t>
      </w:r>
    </w:p>
    <w:p w:rsidR="00176C8B" w:rsidRPr="00870D3C" w:rsidRDefault="00176C8B" w:rsidP="00870D3C">
      <w:pPr>
        <w:numPr>
          <w:ilvl w:val="0"/>
          <w:numId w:val="24"/>
        </w:numPr>
        <w:spacing w:after="0" w:line="360" w:lineRule="auto"/>
        <w:jc w:val="both"/>
        <w:rPr>
          <w:rFonts w:ascii="Times New Roman" w:hAnsi="Times New Roman"/>
          <w:sz w:val="24"/>
          <w:szCs w:val="24"/>
        </w:rPr>
      </w:pPr>
      <w:r w:rsidRPr="00870D3C">
        <w:rPr>
          <w:rFonts w:ascii="Times New Roman" w:hAnsi="Times New Roman"/>
          <w:sz w:val="24"/>
          <w:szCs w:val="24"/>
        </w:rPr>
        <w:t>устранение очага воспаления;</w:t>
      </w:r>
    </w:p>
    <w:p w:rsidR="00FA66C2" w:rsidRPr="0025684F" w:rsidRDefault="00FA66C2" w:rsidP="0025684F">
      <w:pPr>
        <w:shd w:val="clear" w:color="auto" w:fill="FFFFFF"/>
        <w:spacing w:line="360" w:lineRule="auto"/>
        <w:ind w:firstLine="708"/>
        <w:jc w:val="both"/>
        <w:rPr>
          <w:rFonts w:ascii="Times New Roman" w:hAnsi="Times New Roman"/>
          <w:sz w:val="24"/>
          <w:szCs w:val="24"/>
        </w:rPr>
      </w:pPr>
      <w:r w:rsidRPr="00870D3C">
        <w:rPr>
          <w:rFonts w:ascii="Times New Roman" w:hAnsi="Times New Roman"/>
          <w:sz w:val="24"/>
          <w:szCs w:val="24"/>
        </w:rPr>
        <w:t>-</w:t>
      </w:r>
      <w:r w:rsidR="0025684F">
        <w:rPr>
          <w:rFonts w:ascii="Times New Roman" w:hAnsi="Times New Roman"/>
          <w:sz w:val="24"/>
          <w:szCs w:val="24"/>
        </w:rPr>
        <w:t xml:space="preserve"> </w:t>
      </w:r>
      <w:r w:rsidR="00801295" w:rsidRPr="00870D3C">
        <w:rPr>
          <w:rFonts w:ascii="Times New Roman" w:hAnsi="Times New Roman"/>
          <w:sz w:val="24"/>
          <w:szCs w:val="24"/>
        </w:rPr>
        <w:t xml:space="preserve">лечение направлено на </w:t>
      </w:r>
      <w:r w:rsidR="005F1F5B">
        <w:rPr>
          <w:rFonts w:ascii="Times New Roman" w:hAnsi="Times New Roman"/>
          <w:sz w:val="24"/>
          <w:szCs w:val="24"/>
        </w:rPr>
        <w:t>купи</w:t>
      </w:r>
      <w:r w:rsidR="001465C4">
        <w:rPr>
          <w:rFonts w:ascii="Times New Roman" w:hAnsi="Times New Roman"/>
          <w:sz w:val="24"/>
          <w:szCs w:val="24"/>
        </w:rPr>
        <w:t>рование</w:t>
      </w:r>
      <w:r w:rsidR="00801295" w:rsidRPr="00870D3C">
        <w:rPr>
          <w:rFonts w:ascii="Times New Roman" w:hAnsi="Times New Roman"/>
          <w:sz w:val="24"/>
          <w:szCs w:val="24"/>
        </w:rPr>
        <w:t xml:space="preserve"> процесса </w:t>
      </w:r>
      <w:r w:rsidR="001465C4">
        <w:rPr>
          <w:rFonts w:ascii="Times New Roman" w:hAnsi="Times New Roman"/>
          <w:sz w:val="24"/>
          <w:szCs w:val="24"/>
        </w:rPr>
        <w:t>и</w:t>
      </w:r>
      <w:r w:rsidR="00801295" w:rsidRPr="00870D3C">
        <w:rPr>
          <w:rFonts w:ascii="Times New Roman" w:hAnsi="Times New Roman"/>
          <w:sz w:val="24"/>
          <w:szCs w:val="24"/>
        </w:rPr>
        <w:t xml:space="preserve"> предупреждение </w:t>
      </w:r>
      <w:r w:rsidR="001465C4">
        <w:rPr>
          <w:rFonts w:ascii="Times New Roman" w:hAnsi="Times New Roman"/>
          <w:sz w:val="24"/>
          <w:szCs w:val="24"/>
        </w:rPr>
        <w:t>рецидива</w:t>
      </w:r>
      <w:r w:rsidR="00801295" w:rsidRPr="00870D3C">
        <w:rPr>
          <w:rFonts w:ascii="Times New Roman" w:hAnsi="Times New Roman"/>
          <w:sz w:val="24"/>
          <w:szCs w:val="24"/>
        </w:rPr>
        <w:t xml:space="preserve"> восп</w:t>
      </w:r>
      <w:r w:rsidR="001465C4">
        <w:rPr>
          <w:rFonts w:ascii="Times New Roman" w:hAnsi="Times New Roman"/>
          <w:sz w:val="24"/>
          <w:szCs w:val="24"/>
        </w:rPr>
        <w:t>алительных изменений</w:t>
      </w:r>
      <w:r w:rsidR="00801295" w:rsidRPr="00870D3C">
        <w:rPr>
          <w:rFonts w:ascii="Times New Roman" w:hAnsi="Times New Roman"/>
          <w:sz w:val="24"/>
          <w:szCs w:val="24"/>
        </w:rPr>
        <w:t xml:space="preserve"> в тканях пародонта и возникновения осложнений;</w:t>
      </w:r>
    </w:p>
    <w:p w:rsidR="00FA66C2" w:rsidRPr="00870D3C" w:rsidRDefault="00FA66C2" w:rsidP="00870D3C">
      <w:pPr>
        <w:shd w:val="clear" w:color="auto" w:fill="FFFFFF"/>
        <w:spacing w:line="360" w:lineRule="auto"/>
        <w:ind w:firstLine="708"/>
        <w:jc w:val="both"/>
        <w:rPr>
          <w:rFonts w:ascii="Times New Roman" w:hAnsi="Times New Roman"/>
          <w:sz w:val="24"/>
          <w:szCs w:val="24"/>
        </w:rPr>
      </w:pPr>
      <w:r w:rsidRPr="00870D3C">
        <w:rPr>
          <w:rFonts w:ascii="Times New Roman" w:hAnsi="Times New Roman"/>
          <w:sz w:val="24"/>
          <w:szCs w:val="24"/>
        </w:rPr>
        <w:t xml:space="preserve">- </w:t>
      </w:r>
      <w:r w:rsidR="001465C4">
        <w:rPr>
          <w:rFonts w:ascii="Times New Roman" w:hAnsi="Times New Roman"/>
          <w:sz w:val="24"/>
          <w:szCs w:val="24"/>
        </w:rPr>
        <w:t>в</w:t>
      </w:r>
      <w:r w:rsidR="001465C4" w:rsidRPr="00870D3C">
        <w:rPr>
          <w:rFonts w:ascii="Times New Roman" w:hAnsi="Times New Roman"/>
          <w:sz w:val="24"/>
          <w:szCs w:val="24"/>
        </w:rPr>
        <w:t xml:space="preserve">осстановление </w:t>
      </w:r>
      <w:r w:rsidR="001465C4">
        <w:rPr>
          <w:rFonts w:ascii="Times New Roman" w:hAnsi="Times New Roman"/>
          <w:sz w:val="24"/>
          <w:szCs w:val="24"/>
        </w:rPr>
        <w:t xml:space="preserve">и </w:t>
      </w:r>
      <w:r w:rsidRPr="00870D3C">
        <w:rPr>
          <w:rFonts w:ascii="Times New Roman" w:hAnsi="Times New Roman"/>
          <w:sz w:val="24"/>
          <w:szCs w:val="24"/>
        </w:rPr>
        <w:t xml:space="preserve">сохранение функции </w:t>
      </w:r>
      <w:r w:rsidR="001465C4">
        <w:rPr>
          <w:rFonts w:ascii="Times New Roman" w:hAnsi="Times New Roman"/>
          <w:sz w:val="24"/>
          <w:szCs w:val="24"/>
        </w:rPr>
        <w:t>зубочелюстной системы</w:t>
      </w:r>
      <w:r w:rsidRPr="00870D3C">
        <w:rPr>
          <w:rFonts w:ascii="Times New Roman" w:hAnsi="Times New Roman"/>
          <w:sz w:val="24"/>
          <w:szCs w:val="24"/>
        </w:rPr>
        <w:t>;</w:t>
      </w:r>
    </w:p>
    <w:p w:rsidR="00FA66C2" w:rsidRPr="00870D3C" w:rsidRDefault="00FA66C2" w:rsidP="00870D3C">
      <w:pPr>
        <w:shd w:val="clear" w:color="auto" w:fill="FFFFFF"/>
        <w:spacing w:line="360" w:lineRule="auto"/>
        <w:ind w:firstLine="708"/>
        <w:jc w:val="both"/>
        <w:rPr>
          <w:rFonts w:ascii="Times New Roman" w:hAnsi="Times New Roman"/>
          <w:sz w:val="24"/>
          <w:szCs w:val="24"/>
        </w:rPr>
      </w:pPr>
      <w:r w:rsidRPr="00870D3C">
        <w:rPr>
          <w:rFonts w:ascii="Times New Roman" w:hAnsi="Times New Roman"/>
          <w:sz w:val="24"/>
          <w:szCs w:val="24"/>
        </w:rPr>
        <w:t xml:space="preserve">- предупреждение развития </w:t>
      </w:r>
      <w:r w:rsidR="001465C4" w:rsidRPr="00870D3C">
        <w:rPr>
          <w:rFonts w:ascii="Times New Roman" w:hAnsi="Times New Roman"/>
          <w:sz w:val="24"/>
          <w:szCs w:val="24"/>
        </w:rPr>
        <w:t xml:space="preserve">местных </w:t>
      </w:r>
      <w:r w:rsidR="001465C4">
        <w:rPr>
          <w:rFonts w:ascii="Times New Roman" w:hAnsi="Times New Roman"/>
          <w:sz w:val="24"/>
          <w:szCs w:val="24"/>
        </w:rPr>
        <w:t xml:space="preserve">и </w:t>
      </w:r>
      <w:r w:rsidRPr="00870D3C">
        <w:rPr>
          <w:rFonts w:ascii="Times New Roman" w:hAnsi="Times New Roman"/>
          <w:sz w:val="24"/>
          <w:szCs w:val="24"/>
        </w:rPr>
        <w:t>общих осложнений;</w:t>
      </w:r>
    </w:p>
    <w:p w:rsidR="00FA66C2" w:rsidRPr="00E261EC" w:rsidRDefault="00FA66C2" w:rsidP="00870D3C">
      <w:pPr>
        <w:shd w:val="clear" w:color="auto" w:fill="FFFFFF"/>
        <w:spacing w:line="360" w:lineRule="auto"/>
        <w:ind w:firstLine="708"/>
        <w:jc w:val="both"/>
        <w:rPr>
          <w:rFonts w:ascii="Times New Roman" w:hAnsi="Times New Roman"/>
        </w:rPr>
      </w:pPr>
      <w:r w:rsidRPr="00870D3C">
        <w:rPr>
          <w:rFonts w:ascii="Times New Roman" w:hAnsi="Times New Roman"/>
          <w:sz w:val="24"/>
          <w:szCs w:val="24"/>
        </w:rPr>
        <w:t xml:space="preserve">- предупреждение негативного влияния на общее </w:t>
      </w:r>
      <w:proofErr w:type="gramStart"/>
      <w:r w:rsidRPr="00870D3C">
        <w:rPr>
          <w:rFonts w:ascii="Times New Roman" w:hAnsi="Times New Roman"/>
          <w:sz w:val="24"/>
          <w:szCs w:val="24"/>
        </w:rPr>
        <w:t>здоровье  и</w:t>
      </w:r>
      <w:proofErr w:type="gramEnd"/>
      <w:r w:rsidRPr="00870D3C">
        <w:rPr>
          <w:rFonts w:ascii="Times New Roman" w:hAnsi="Times New Roman"/>
          <w:sz w:val="24"/>
          <w:szCs w:val="24"/>
        </w:rPr>
        <w:t xml:space="preserve"> качество жизни пациента</w:t>
      </w:r>
      <w:r w:rsidRPr="00E261EC">
        <w:rPr>
          <w:rFonts w:ascii="Times New Roman" w:hAnsi="Times New Roman"/>
        </w:rPr>
        <w:t>.</w:t>
      </w:r>
    </w:p>
    <w:p w:rsidR="00B157AB" w:rsidRPr="00870D3C" w:rsidRDefault="00FA66C2" w:rsidP="00870D3C">
      <w:pPr>
        <w:shd w:val="clear" w:color="auto" w:fill="FFFFFF"/>
        <w:spacing w:line="360" w:lineRule="auto"/>
        <w:ind w:firstLine="708"/>
        <w:jc w:val="both"/>
        <w:rPr>
          <w:rFonts w:ascii="Times New Roman" w:hAnsi="Times New Roman"/>
          <w:i/>
          <w:color w:val="FF0000"/>
          <w:sz w:val="24"/>
          <w:szCs w:val="24"/>
        </w:rPr>
      </w:pPr>
      <w:r w:rsidRPr="00870D3C">
        <w:rPr>
          <w:rFonts w:ascii="Times New Roman" w:hAnsi="Times New Roman"/>
          <w:sz w:val="24"/>
          <w:szCs w:val="24"/>
        </w:rPr>
        <w:lastRenderedPageBreak/>
        <w:t>Лечение гингивита включает:</w:t>
      </w:r>
    </w:p>
    <w:p w:rsidR="00B157AB" w:rsidRPr="00870D3C" w:rsidRDefault="00B157AB" w:rsidP="00870D3C">
      <w:pPr>
        <w:numPr>
          <w:ilvl w:val="0"/>
          <w:numId w:val="25"/>
        </w:numPr>
        <w:spacing w:after="0" w:line="360" w:lineRule="auto"/>
        <w:jc w:val="both"/>
        <w:rPr>
          <w:rFonts w:ascii="Times New Roman" w:hAnsi="Times New Roman"/>
          <w:sz w:val="24"/>
          <w:szCs w:val="24"/>
        </w:rPr>
      </w:pPr>
      <w:r w:rsidRPr="00870D3C">
        <w:rPr>
          <w:rFonts w:ascii="Times New Roman" w:hAnsi="Times New Roman"/>
          <w:sz w:val="24"/>
          <w:szCs w:val="24"/>
        </w:rPr>
        <w:t xml:space="preserve">проведение </w:t>
      </w:r>
      <w:r w:rsidR="001465C4">
        <w:rPr>
          <w:rFonts w:ascii="Times New Roman" w:hAnsi="Times New Roman"/>
          <w:sz w:val="24"/>
          <w:szCs w:val="24"/>
        </w:rPr>
        <w:t xml:space="preserve">профессиональной </w:t>
      </w:r>
      <w:proofErr w:type="gramStart"/>
      <w:r w:rsidR="001465C4">
        <w:rPr>
          <w:rFonts w:ascii="Times New Roman" w:hAnsi="Times New Roman"/>
          <w:sz w:val="24"/>
          <w:szCs w:val="24"/>
        </w:rPr>
        <w:t>гигиены</w:t>
      </w:r>
      <w:r w:rsidR="001465C4" w:rsidRPr="00870D3C">
        <w:rPr>
          <w:rFonts w:ascii="Times New Roman" w:hAnsi="Times New Roman"/>
          <w:sz w:val="24"/>
          <w:szCs w:val="24"/>
        </w:rPr>
        <w:t xml:space="preserve"> </w:t>
      </w:r>
      <w:r w:rsidR="001465C4">
        <w:rPr>
          <w:rFonts w:ascii="Times New Roman" w:hAnsi="Times New Roman"/>
          <w:sz w:val="24"/>
          <w:szCs w:val="24"/>
        </w:rPr>
        <w:t xml:space="preserve"> рта</w:t>
      </w:r>
      <w:proofErr w:type="gramEnd"/>
      <w:r w:rsidR="001465C4">
        <w:rPr>
          <w:rFonts w:ascii="Times New Roman" w:hAnsi="Times New Roman"/>
          <w:sz w:val="24"/>
          <w:szCs w:val="24"/>
        </w:rPr>
        <w:t xml:space="preserve">  (под местной анестезией</w:t>
      </w:r>
      <w:r w:rsidR="001465C4" w:rsidRPr="00D5509A">
        <w:rPr>
          <w:rFonts w:ascii="Times New Roman" w:hAnsi="Times New Roman"/>
          <w:sz w:val="24"/>
          <w:szCs w:val="24"/>
        </w:rPr>
        <w:t>,</w:t>
      </w:r>
      <w:r w:rsidR="001465C4">
        <w:rPr>
          <w:rFonts w:ascii="Times New Roman" w:hAnsi="Times New Roman"/>
          <w:sz w:val="24"/>
          <w:szCs w:val="24"/>
        </w:rPr>
        <w:t xml:space="preserve"> при необходимости и </w:t>
      </w:r>
      <w:r w:rsidRPr="00870D3C">
        <w:rPr>
          <w:rFonts w:ascii="Times New Roman" w:hAnsi="Times New Roman"/>
          <w:sz w:val="24"/>
          <w:szCs w:val="24"/>
        </w:rPr>
        <w:t xml:space="preserve"> отсутствии общих противопоказаний);</w:t>
      </w:r>
    </w:p>
    <w:p w:rsidR="00B157AB" w:rsidRPr="00870D3C" w:rsidRDefault="00B157AB" w:rsidP="00870D3C">
      <w:pPr>
        <w:numPr>
          <w:ilvl w:val="0"/>
          <w:numId w:val="25"/>
        </w:numPr>
        <w:spacing w:after="0" w:line="360" w:lineRule="auto"/>
        <w:jc w:val="both"/>
        <w:rPr>
          <w:rFonts w:ascii="Times New Roman" w:hAnsi="Times New Roman"/>
          <w:sz w:val="24"/>
          <w:szCs w:val="24"/>
        </w:rPr>
      </w:pPr>
      <w:r w:rsidRPr="00870D3C">
        <w:rPr>
          <w:rFonts w:ascii="Times New Roman" w:hAnsi="Times New Roman"/>
          <w:sz w:val="24"/>
          <w:szCs w:val="24"/>
        </w:rPr>
        <w:t>антисептическая и</w:t>
      </w:r>
      <w:r w:rsidR="001465C4">
        <w:rPr>
          <w:rFonts w:ascii="Times New Roman" w:hAnsi="Times New Roman"/>
          <w:sz w:val="24"/>
          <w:szCs w:val="24"/>
        </w:rPr>
        <w:t xml:space="preserve"> антимикробная </w:t>
      </w:r>
      <w:proofErr w:type="gramStart"/>
      <w:r w:rsidR="001465C4">
        <w:rPr>
          <w:rFonts w:ascii="Times New Roman" w:hAnsi="Times New Roman"/>
          <w:sz w:val="24"/>
          <w:szCs w:val="24"/>
        </w:rPr>
        <w:t xml:space="preserve">обработка </w:t>
      </w:r>
      <w:r w:rsidRPr="00870D3C">
        <w:rPr>
          <w:rFonts w:ascii="Times New Roman" w:hAnsi="Times New Roman"/>
          <w:sz w:val="24"/>
          <w:szCs w:val="24"/>
        </w:rPr>
        <w:t xml:space="preserve"> рта</w:t>
      </w:r>
      <w:proofErr w:type="gramEnd"/>
      <w:r w:rsidRPr="00870D3C">
        <w:rPr>
          <w:rFonts w:ascii="Times New Roman" w:hAnsi="Times New Roman"/>
          <w:sz w:val="24"/>
          <w:szCs w:val="24"/>
        </w:rPr>
        <w:t>;</w:t>
      </w:r>
    </w:p>
    <w:p w:rsidR="00B157AB" w:rsidRPr="00885F14" w:rsidRDefault="00885F14" w:rsidP="00870D3C">
      <w:pPr>
        <w:numPr>
          <w:ilvl w:val="0"/>
          <w:numId w:val="25"/>
        </w:numPr>
        <w:spacing w:after="0" w:line="360" w:lineRule="auto"/>
        <w:jc w:val="both"/>
        <w:rPr>
          <w:rFonts w:ascii="Times New Roman" w:hAnsi="Times New Roman"/>
          <w:sz w:val="24"/>
          <w:szCs w:val="24"/>
        </w:rPr>
      </w:pPr>
      <w:r w:rsidRPr="00885F14">
        <w:rPr>
          <w:rFonts w:ascii="Times New Roman" w:hAnsi="Times New Roman"/>
          <w:sz w:val="24"/>
          <w:szCs w:val="24"/>
        </w:rPr>
        <w:t xml:space="preserve">предупреждения </w:t>
      </w:r>
      <w:proofErr w:type="gramStart"/>
      <w:r w:rsidRPr="00885F14">
        <w:rPr>
          <w:rFonts w:ascii="Times New Roman" w:hAnsi="Times New Roman"/>
          <w:sz w:val="24"/>
          <w:szCs w:val="24"/>
        </w:rPr>
        <w:t xml:space="preserve">образования </w:t>
      </w:r>
      <w:r w:rsidR="00B157AB" w:rsidRPr="00885F14">
        <w:rPr>
          <w:rFonts w:ascii="Times New Roman" w:hAnsi="Times New Roman"/>
          <w:sz w:val="24"/>
          <w:szCs w:val="24"/>
        </w:rPr>
        <w:t xml:space="preserve"> </w:t>
      </w:r>
      <w:r w:rsidRPr="00885F14">
        <w:rPr>
          <w:rFonts w:ascii="Times New Roman" w:hAnsi="Times New Roman"/>
          <w:sz w:val="24"/>
          <w:szCs w:val="24"/>
        </w:rPr>
        <w:t>на</w:t>
      </w:r>
      <w:proofErr w:type="gramEnd"/>
      <w:r w:rsidRPr="00885F14">
        <w:rPr>
          <w:rFonts w:ascii="Times New Roman" w:hAnsi="Times New Roman"/>
          <w:sz w:val="24"/>
          <w:szCs w:val="24"/>
        </w:rPr>
        <w:t xml:space="preserve"> поверхности зубов микробной </w:t>
      </w:r>
      <w:r w:rsidR="00870D3C" w:rsidRPr="00885F14">
        <w:rPr>
          <w:rFonts w:ascii="Times New Roman" w:hAnsi="Times New Roman"/>
          <w:sz w:val="24"/>
          <w:szCs w:val="24"/>
        </w:rPr>
        <w:t>биопленки</w:t>
      </w:r>
      <w:r w:rsidRPr="00885F14">
        <w:rPr>
          <w:rFonts w:ascii="Times New Roman" w:hAnsi="Times New Roman"/>
          <w:sz w:val="24"/>
          <w:szCs w:val="24"/>
        </w:rPr>
        <w:t xml:space="preserve"> и ее удаления;</w:t>
      </w:r>
    </w:p>
    <w:p w:rsidR="00B157AB" w:rsidRPr="00870D3C" w:rsidRDefault="00B157AB" w:rsidP="00870D3C">
      <w:pPr>
        <w:numPr>
          <w:ilvl w:val="0"/>
          <w:numId w:val="25"/>
        </w:numPr>
        <w:spacing w:after="0" w:line="360" w:lineRule="auto"/>
        <w:jc w:val="both"/>
        <w:rPr>
          <w:rFonts w:ascii="Times New Roman" w:hAnsi="Times New Roman"/>
          <w:sz w:val="24"/>
          <w:szCs w:val="24"/>
        </w:rPr>
      </w:pPr>
      <w:r w:rsidRPr="00870D3C">
        <w:rPr>
          <w:rFonts w:ascii="Times New Roman" w:hAnsi="Times New Roman"/>
          <w:sz w:val="24"/>
          <w:szCs w:val="24"/>
        </w:rPr>
        <w:t xml:space="preserve">удаление </w:t>
      </w:r>
      <w:r w:rsidR="00870D3C" w:rsidRPr="00870D3C">
        <w:rPr>
          <w:rFonts w:ascii="Times New Roman" w:hAnsi="Times New Roman"/>
          <w:sz w:val="24"/>
          <w:szCs w:val="24"/>
        </w:rPr>
        <w:t xml:space="preserve">мягких и </w:t>
      </w:r>
      <w:r w:rsidRPr="00870D3C">
        <w:rPr>
          <w:rFonts w:ascii="Times New Roman" w:hAnsi="Times New Roman"/>
          <w:sz w:val="24"/>
          <w:szCs w:val="24"/>
        </w:rPr>
        <w:t xml:space="preserve">твердых </w:t>
      </w:r>
      <w:proofErr w:type="spellStart"/>
      <w:r w:rsidR="00870D3C" w:rsidRPr="00870D3C">
        <w:rPr>
          <w:rFonts w:ascii="Times New Roman" w:hAnsi="Times New Roman"/>
          <w:sz w:val="24"/>
          <w:szCs w:val="24"/>
        </w:rPr>
        <w:t>на</w:t>
      </w:r>
      <w:r w:rsidRPr="00870D3C">
        <w:rPr>
          <w:rFonts w:ascii="Times New Roman" w:hAnsi="Times New Roman"/>
          <w:sz w:val="24"/>
          <w:szCs w:val="24"/>
        </w:rPr>
        <w:t>зубных</w:t>
      </w:r>
      <w:proofErr w:type="spellEnd"/>
      <w:r w:rsidRPr="00870D3C">
        <w:rPr>
          <w:rFonts w:ascii="Times New Roman" w:hAnsi="Times New Roman"/>
          <w:sz w:val="24"/>
          <w:szCs w:val="24"/>
        </w:rPr>
        <w:t xml:space="preserve"> отложений;</w:t>
      </w:r>
    </w:p>
    <w:p w:rsidR="00B157AB" w:rsidRPr="00870D3C" w:rsidRDefault="00B157AB" w:rsidP="00870D3C">
      <w:pPr>
        <w:numPr>
          <w:ilvl w:val="0"/>
          <w:numId w:val="25"/>
        </w:numPr>
        <w:spacing w:after="0" w:line="360" w:lineRule="auto"/>
        <w:jc w:val="both"/>
        <w:rPr>
          <w:rFonts w:ascii="Times New Roman" w:hAnsi="Times New Roman"/>
          <w:sz w:val="24"/>
          <w:szCs w:val="24"/>
        </w:rPr>
      </w:pPr>
      <w:r w:rsidRPr="00870D3C">
        <w:rPr>
          <w:rFonts w:ascii="Times New Roman" w:hAnsi="Times New Roman"/>
          <w:sz w:val="24"/>
          <w:szCs w:val="24"/>
        </w:rPr>
        <w:t>полирование поверхностей зуба;</w:t>
      </w:r>
    </w:p>
    <w:p w:rsidR="00B157AB" w:rsidRPr="00870D3C" w:rsidRDefault="00B157AB" w:rsidP="00870D3C">
      <w:pPr>
        <w:numPr>
          <w:ilvl w:val="0"/>
          <w:numId w:val="25"/>
        </w:numPr>
        <w:spacing w:after="0" w:line="360" w:lineRule="auto"/>
        <w:jc w:val="both"/>
        <w:rPr>
          <w:rFonts w:ascii="Times New Roman" w:hAnsi="Times New Roman"/>
          <w:sz w:val="24"/>
          <w:szCs w:val="24"/>
        </w:rPr>
      </w:pPr>
      <w:r w:rsidRPr="00870D3C">
        <w:rPr>
          <w:rFonts w:ascii="Times New Roman" w:hAnsi="Times New Roman"/>
          <w:sz w:val="24"/>
          <w:szCs w:val="24"/>
        </w:rPr>
        <w:t>коррекция и контроль гигиены рта;</w:t>
      </w:r>
    </w:p>
    <w:p w:rsidR="00B157AB" w:rsidRPr="00870D3C" w:rsidRDefault="00885F14" w:rsidP="00870D3C">
      <w:pPr>
        <w:numPr>
          <w:ilvl w:val="0"/>
          <w:numId w:val="25"/>
        </w:numPr>
        <w:spacing w:after="0" w:line="360" w:lineRule="auto"/>
        <w:jc w:val="both"/>
        <w:rPr>
          <w:rFonts w:ascii="Times New Roman" w:hAnsi="Times New Roman"/>
          <w:sz w:val="24"/>
          <w:szCs w:val="24"/>
        </w:rPr>
      </w:pPr>
      <w:r>
        <w:rPr>
          <w:rFonts w:ascii="Times New Roman" w:hAnsi="Times New Roman"/>
          <w:sz w:val="24"/>
          <w:szCs w:val="24"/>
        </w:rPr>
        <w:t>при подозрении на наличие соматических заболеваний консультация и</w:t>
      </w:r>
      <w:r w:rsidRPr="00885F14">
        <w:rPr>
          <w:rFonts w:ascii="Times New Roman" w:hAnsi="Times New Roman"/>
          <w:sz w:val="24"/>
          <w:szCs w:val="24"/>
        </w:rPr>
        <w:t>/</w:t>
      </w:r>
      <w:r>
        <w:rPr>
          <w:rFonts w:ascii="Times New Roman" w:hAnsi="Times New Roman"/>
          <w:sz w:val="24"/>
          <w:szCs w:val="24"/>
        </w:rPr>
        <w:t xml:space="preserve">или </w:t>
      </w:r>
      <w:r w:rsidR="00B157AB" w:rsidRPr="00870D3C">
        <w:rPr>
          <w:rFonts w:ascii="Times New Roman" w:hAnsi="Times New Roman"/>
          <w:sz w:val="24"/>
          <w:szCs w:val="24"/>
        </w:rPr>
        <w:t xml:space="preserve">лечение у специалистов </w:t>
      </w:r>
      <w:r>
        <w:rPr>
          <w:rFonts w:ascii="Times New Roman" w:hAnsi="Times New Roman"/>
          <w:sz w:val="24"/>
          <w:szCs w:val="24"/>
        </w:rPr>
        <w:t>соответствующего профиля;</w:t>
      </w:r>
    </w:p>
    <w:p w:rsidR="00B157AB" w:rsidRPr="00870D3C" w:rsidRDefault="00B157AB" w:rsidP="00870D3C">
      <w:pPr>
        <w:numPr>
          <w:ilvl w:val="0"/>
          <w:numId w:val="25"/>
        </w:numPr>
        <w:spacing w:after="0" w:line="360" w:lineRule="auto"/>
        <w:jc w:val="both"/>
        <w:rPr>
          <w:rFonts w:ascii="Times New Roman" w:hAnsi="Times New Roman"/>
          <w:sz w:val="24"/>
          <w:szCs w:val="24"/>
        </w:rPr>
      </w:pPr>
      <w:r w:rsidRPr="00870D3C">
        <w:rPr>
          <w:rFonts w:ascii="Times New Roman" w:hAnsi="Times New Roman"/>
          <w:sz w:val="24"/>
          <w:szCs w:val="24"/>
        </w:rPr>
        <w:t>санация рта;</w:t>
      </w:r>
    </w:p>
    <w:p w:rsidR="00B157AB" w:rsidRDefault="00885F14" w:rsidP="00870D3C">
      <w:pPr>
        <w:numPr>
          <w:ilvl w:val="0"/>
          <w:numId w:val="25"/>
        </w:numPr>
        <w:spacing w:after="0" w:line="360" w:lineRule="auto"/>
        <w:jc w:val="both"/>
        <w:rPr>
          <w:rFonts w:ascii="Times New Roman" w:hAnsi="Times New Roman"/>
          <w:sz w:val="24"/>
          <w:szCs w:val="24"/>
        </w:rPr>
      </w:pPr>
      <w:r>
        <w:rPr>
          <w:rFonts w:ascii="Times New Roman" w:hAnsi="Times New Roman"/>
          <w:sz w:val="24"/>
          <w:szCs w:val="24"/>
        </w:rPr>
        <w:t>противовоспалительная терапия</w:t>
      </w:r>
      <w:r w:rsidR="00B157AB" w:rsidRPr="00870D3C">
        <w:rPr>
          <w:rFonts w:ascii="Times New Roman" w:hAnsi="Times New Roman"/>
          <w:sz w:val="24"/>
          <w:szCs w:val="24"/>
        </w:rPr>
        <w:t>;</w:t>
      </w:r>
    </w:p>
    <w:p w:rsidR="00885F14" w:rsidRPr="00870D3C" w:rsidRDefault="00885F14" w:rsidP="00870D3C">
      <w:pPr>
        <w:numPr>
          <w:ilvl w:val="0"/>
          <w:numId w:val="25"/>
        </w:numPr>
        <w:spacing w:after="0" w:line="360" w:lineRule="auto"/>
        <w:jc w:val="both"/>
        <w:rPr>
          <w:rFonts w:ascii="Times New Roman" w:hAnsi="Times New Roman"/>
          <w:sz w:val="24"/>
          <w:szCs w:val="24"/>
        </w:rPr>
      </w:pPr>
      <w:r>
        <w:rPr>
          <w:rFonts w:ascii="Times New Roman" w:hAnsi="Times New Roman"/>
          <w:sz w:val="24"/>
          <w:szCs w:val="24"/>
        </w:rPr>
        <w:t>назначение витаминов;</w:t>
      </w:r>
    </w:p>
    <w:p w:rsidR="000F1832" w:rsidRPr="00E76EDB" w:rsidRDefault="00885F14" w:rsidP="000F1832">
      <w:pPr>
        <w:numPr>
          <w:ilvl w:val="0"/>
          <w:numId w:val="25"/>
        </w:numPr>
        <w:spacing w:line="360" w:lineRule="auto"/>
        <w:ind w:hanging="420"/>
        <w:jc w:val="both"/>
        <w:rPr>
          <w:rFonts w:ascii="Times New Roman" w:eastAsiaTheme="minorHAnsi" w:hAnsi="Times New Roman"/>
          <w:color w:val="000000" w:themeColor="text1"/>
          <w:sz w:val="24"/>
          <w:szCs w:val="24"/>
          <w:lang w:eastAsia="en-US"/>
        </w:rPr>
      </w:pPr>
      <w:r w:rsidRPr="00E76EDB">
        <w:rPr>
          <w:rFonts w:ascii="Times New Roman" w:hAnsi="Times New Roman"/>
          <w:sz w:val="24"/>
          <w:szCs w:val="24"/>
        </w:rPr>
        <w:t>обучение пациентов</w:t>
      </w:r>
      <w:r w:rsidR="009437AC" w:rsidRPr="00E76EDB">
        <w:rPr>
          <w:rFonts w:ascii="Times New Roman" w:hAnsi="Times New Roman"/>
          <w:sz w:val="24"/>
          <w:szCs w:val="24"/>
        </w:rPr>
        <w:t xml:space="preserve"> гигиене рта и мотивация к отказу от вредных привычек</w:t>
      </w:r>
      <w:r w:rsidR="000F1832" w:rsidRPr="00E76EDB">
        <w:rPr>
          <w:rFonts w:ascii="Times New Roman" w:hAnsi="Times New Roman"/>
          <w:sz w:val="24"/>
          <w:szCs w:val="24"/>
        </w:rPr>
        <w:t xml:space="preserve"> </w:t>
      </w:r>
      <w:r w:rsidR="000F1832" w:rsidRPr="00E76EDB">
        <w:rPr>
          <w:rFonts w:ascii="Times New Roman" w:eastAsiaTheme="minorHAnsi" w:hAnsi="Times New Roman"/>
          <w:color w:val="000000" w:themeColor="text1"/>
          <w:sz w:val="24"/>
          <w:szCs w:val="24"/>
          <w:lang w:eastAsia="en-US"/>
        </w:rPr>
        <w:t xml:space="preserve">Стоматологи должны рекомендовать четырехступенчатую ежедневную схему гигиены с использованием щетки, зубной пасты, зубной нити и антимикробного ополаскивателя. </w:t>
      </w:r>
    </w:p>
    <w:p w:rsidR="000F1832" w:rsidRPr="00E76EDB" w:rsidRDefault="000F1832" w:rsidP="000F1832">
      <w:pPr>
        <w:spacing w:line="360" w:lineRule="auto"/>
        <w:ind w:left="420"/>
        <w:jc w:val="both"/>
        <w:rPr>
          <w:rFonts w:ascii="Times New Roman" w:eastAsiaTheme="minorHAnsi" w:hAnsi="Times New Roman"/>
          <w:color w:val="000000" w:themeColor="text1"/>
          <w:sz w:val="24"/>
          <w:szCs w:val="24"/>
          <w:lang w:eastAsia="en-US"/>
        </w:rPr>
      </w:pPr>
      <w:r w:rsidRPr="00E76EDB">
        <w:rPr>
          <w:rFonts w:ascii="Times New Roman" w:eastAsiaTheme="minorHAnsi" w:hAnsi="Times New Roman"/>
          <w:color w:val="000000" w:themeColor="text1"/>
          <w:sz w:val="24"/>
          <w:szCs w:val="24"/>
          <w:lang w:eastAsia="en-US"/>
        </w:rPr>
        <w:t xml:space="preserve">Ежедневное использование одобренных ополаскивателей с эфирными маслами и </w:t>
      </w:r>
      <w:proofErr w:type="spellStart"/>
      <w:r w:rsidRPr="00E76EDB">
        <w:rPr>
          <w:rFonts w:ascii="Times New Roman" w:eastAsiaTheme="minorHAnsi" w:hAnsi="Times New Roman"/>
          <w:color w:val="000000" w:themeColor="text1"/>
          <w:sz w:val="24"/>
          <w:szCs w:val="24"/>
          <w:lang w:eastAsia="en-US"/>
        </w:rPr>
        <w:t>хлоргексидином</w:t>
      </w:r>
      <w:proofErr w:type="spellEnd"/>
      <w:r w:rsidRPr="00E76EDB">
        <w:rPr>
          <w:rFonts w:ascii="Times New Roman" w:eastAsiaTheme="minorHAnsi" w:hAnsi="Times New Roman"/>
          <w:color w:val="000000" w:themeColor="text1"/>
          <w:sz w:val="24"/>
          <w:szCs w:val="24"/>
          <w:lang w:eastAsia="en-US"/>
        </w:rPr>
        <w:t xml:space="preserve"> для полости рта позволяет достичь значимого уменьшения образования зубного налета, что ведет к снижению риска возникновения воспалительных заболеваний пародонта среди широких групп населения. Применение ополаскивателей для полости рта, содержащих алкоголь может натолкнуться на этические и культурные барьеры со стороны некоторых групп населения. Для них рекомендуется использование ополаскивателей, не содержащих алкоголь. </w:t>
      </w:r>
    </w:p>
    <w:p w:rsidR="00FA66C2" w:rsidRPr="00E76EDB" w:rsidRDefault="00EA6FBE" w:rsidP="009437AC">
      <w:pPr>
        <w:spacing w:after="0" w:line="360" w:lineRule="auto"/>
        <w:ind w:firstLine="60"/>
        <w:jc w:val="both"/>
        <w:rPr>
          <w:rFonts w:ascii="Times New Roman" w:hAnsi="Times New Roman"/>
          <w:sz w:val="24"/>
          <w:szCs w:val="24"/>
        </w:rPr>
      </w:pPr>
      <w:r w:rsidRPr="00E76EDB">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margin">
                  <wp:posOffset>8001000</wp:posOffset>
                </wp:positionH>
                <wp:positionV relativeFrom="paragraph">
                  <wp:posOffset>1849120</wp:posOffset>
                </wp:positionV>
                <wp:extent cx="0" cy="682625"/>
                <wp:effectExtent l="5715" t="6350" r="13335" b="63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26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A140F"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0pt,145.6pt" to="630pt,1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" strokeweight=".7pt">
                <w10:wrap anchorx="margin"/>
              </v:line>
            </w:pict>
          </mc:Fallback>
        </mc:AlternateContent>
      </w:r>
      <w:r w:rsidRPr="00E76EDB">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7315200</wp:posOffset>
                </wp:positionH>
                <wp:positionV relativeFrom="paragraph">
                  <wp:posOffset>1849120</wp:posOffset>
                </wp:positionV>
                <wp:extent cx="0" cy="615950"/>
                <wp:effectExtent l="15240" t="6350" r="1333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595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0F7BC"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in,145.6pt" to="8in,1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mzOEQIAACg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" strokeweight=".95pt">
                <w10:wrap anchorx="margin"/>
              </v:line>
            </w:pict>
          </mc:Fallback>
        </mc:AlternateContent>
      </w:r>
      <w:r w:rsidR="00DE07BC" w:rsidRPr="00E76EDB">
        <w:rPr>
          <w:rFonts w:ascii="Times New Roman" w:hAnsi="Times New Roman"/>
          <w:sz w:val="24"/>
          <w:szCs w:val="24"/>
        </w:rPr>
        <w:t xml:space="preserve">     </w:t>
      </w:r>
      <w:r w:rsidR="009437AC" w:rsidRPr="00E76EDB">
        <w:rPr>
          <w:rFonts w:ascii="Times New Roman" w:hAnsi="Times New Roman"/>
          <w:sz w:val="24"/>
          <w:szCs w:val="24"/>
        </w:rPr>
        <w:t xml:space="preserve">При лечении гингивита применяются только те </w:t>
      </w:r>
      <w:r w:rsidR="000F1832" w:rsidRPr="00E76EDB">
        <w:rPr>
          <w:rFonts w:ascii="Times New Roman" w:hAnsi="Times New Roman"/>
          <w:sz w:val="24"/>
          <w:szCs w:val="24"/>
        </w:rPr>
        <w:t xml:space="preserve">медицинские изделия и </w:t>
      </w:r>
      <w:r w:rsidR="009437AC" w:rsidRPr="00E76EDB">
        <w:rPr>
          <w:rFonts w:ascii="Times New Roman" w:hAnsi="Times New Roman"/>
          <w:sz w:val="24"/>
          <w:szCs w:val="24"/>
        </w:rPr>
        <w:t>лекарственные средства, которые разрешены к применению на территории Российской Федерации в установленном порядке</w:t>
      </w:r>
      <w:r w:rsidR="00FA66C2" w:rsidRPr="00E76EDB">
        <w:rPr>
          <w:rFonts w:ascii="Times New Roman" w:hAnsi="Times New Roman"/>
          <w:sz w:val="24"/>
          <w:szCs w:val="24"/>
        </w:rPr>
        <w:t>.</w:t>
      </w:r>
    </w:p>
    <w:p w:rsidR="00FA66C2" w:rsidRPr="0096435A" w:rsidRDefault="00FA66C2" w:rsidP="0096435A">
      <w:pPr>
        <w:pStyle w:val="1"/>
        <w:rPr>
          <w:rFonts w:ascii="Times New Roman" w:hAnsi="Times New Roman"/>
          <w:sz w:val="24"/>
          <w:szCs w:val="24"/>
        </w:rPr>
      </w:pPr>
      <w:r w:rsidRPr="0096435A">
        <w:rPr>
          <w:rFonts w:ascii="Times New Roman" w:hAnsi="Times New Roman"/>
          <w:sz w:val="24"/>
          <w:szCs w:val="24"/>
        </w:rPr>
        <w:t>ОРГАНИЗАЦИЯ МЕДИЦИНСКОЙ ПОМОЩИ ПАЦИЕНТАМ С ГИНГИВИТОМ</w:t>
      </w:r>
    </w:p>
    <w:p w:rsidR="0096435A" w:rsidRPr="00871D33" w:rsidRDefault="0096435A" w:rsidP="0096435A">
      <w:pPr>
        <w:shd w:val="clear" w:color="auto" w:fill="FFFFFF"/>
        <w:tabs>
          <w:tab w:val="left" w:pos="360"/>
        </w:tabs>
        <w:spacing w:line="360" w:lineRule="auto"/>
        <w:ind w:right="365" w:firstLine="178"/>
        <w:jc w:val="both"/>
        <w:rPr>
          <w:rFonts w:ascii="Times New Roman" w:hAnsi="Times New Roman"/>
          <w:sz w:val="24"/>
          <w:szCs w:val="24"/>
        </w:rPr>
      </w:pPr>
      <w:r w:rsidRPr="00871D33">
        <w:rPr>
          <w:rFonts w:ascii="Times New Roman" w:hAnsi="Times New Roman"/>
          <w:spacing w:val="-4"/>
          <w:sz w:val="24"/>
          <w:szCs w:val="24"/>
        </w:rPr>
        <w:t xml:space="preserve">Лечение пациентов с </w:t>
      </w:r>
      <w:r w:rsidRPr="00871D33">
        <w:rPr>
          <w:rFonts w:ascii="Times New Roman" w:hAnsi="Times New Roman"/>
          <w:spacing w:val="-1"/>
          <w:sz w:val="24"/>
          <w:szCs w:val="24"/>
        </w:rPr>
        <w:t xml:space="preserve">гингивитом </w:t>
      </w:r>
      <w:r w:rsidRPr="00871D33">
        <w:rPr>
          <w:rFonts w:ascii="Times New Roman" w:hAnsi="Times New Roman"/>
          <w:sz w:val="24"/>
          <w:szCs w:val="24"/>
        </w:rPr>
        <w:t>проводится в стоматологических медицинских организациях. Как правило, лечение проводится в амбулаторно-поликлинических условиях.</w:t>
      </w:r>
    </w:p>
    <w:p w:rsidR="00FA66C2" w:rsidRPr="00871D33" w:rsidRDefault="0096435A" w:rsidP="0096435A">
      <w:pPr>
        <w:shd w:val="clear" w:color="auto" w:fill="FFFFFF"/>
        <w:spacing w:line="360" w:lineRule="auto"/>
        <w:ind w:firstLine="720"/>
        <w:jc w:val="both"/>
        <w:rPr>
          <w:rFonts w:ascii="Times New Roman" w:hAnsi="Times New Roman"/>
          <w:sz w:val="24"/>
          <w:szCs w:val="24"/>
        </w:rPr>
      </w:pPr>
      <w:r w:rsidRPr="00871D33">
        <w:rPr>
          <w:rFonts w:ascii="Times New Roman" w:hAnsi="Times New Roman"/>
          <w:sz w:val="24"/>
          <w:szCs w:val="24"/>
        </w:rPr>
        <w:t xml:space="preserve">Оказание помощи больным с </w:t>
      </w:r>
      <w:r w:rsidRPr="00871D33">
        <w:rPr>
          <w:rFonts w:ascii="Times New Roman" w:hAnsi="Times New Roman"/>
          <w:spacing w:val="-1"/>
          <w:sz w:val="24"/>
          <w:szCs w:val="24"/>
        </w:rPr>
        <w:t>гингивитом</w:t>
      </w:r>
      <w:r w:rsidRPr="00871D33">
        <w:rPr>
          <w:rFonts w:ascii="Times New Roman" w:hAnsi="Times New Roman"/>
          <w:sz w:val="24"/>
          <w:szCs w:val="24"/>
        </w:rPr>
        <w:t xml:space="preserve"> осуществляется в основном врачами-стоматологами, врачами-стоматологами терапевтами,</w:t>
      </w:r>
      <w:r w:rsidRPr="00871D33">
        <w:rPr>
          <w:rFonts w:ascii="Times New Roman" w:hAnsi="Times New Roman"/>
          <w:bCs/>
          <w:iCs/>
          <w:sz w:val="24"/>
          <w:szCs w:val="24"/>
        </w:rPr>
        <w:t xml:space="preserve"> </w:t>
      </w:r>
      <w:r w:rsidRPr="00871D33">
        <w:rPr>
          <w:rFonts w:ascii="Times New Roman" w:hAnsi="Times New Roman"/>
          <w:sz w:val="24"/>
          <w:szCs w:val="24"/>
        </w:rPr>
        <w:t xml:space="preserve">врачами-стоматологами ортопедами, врачами </w:t>
      </w:r>
      <w:proofErr w:type="spellStart"/>
      <w:r w:rsidRPr="00871D33">
        <w:rPr>
          <w:rFonts w:ascii="Times New Roman" w:hAnsi="Times New Roman"/>
          <w:sz w:val="24"/>
          <w:szCs w:val="24"/>
        </w:rPr>
        <w:t>ортодонтами</w:t>
      </w:r>
      <w:proofErr w:type="spellEnd"/>
      <w:r w:rsidRPr="00871D33">
        <w:rPr>
          <w:rFonts w:ascii="Times New Roman" w:hAnsi="Times New Roman"/>
          <w:sz w:val="24"/>
          <w:szCs w:val="24"/>
        </w:rPr>
        <w:t>,</w:t>
      </w:r>
      <w:r w:rsidRPr="00871D33">
        <w:rPr>
          <w:rFonts w:ascii="Times New Roman" w:hAnsi="Times New Roman"/>
          <w:bCs/>
          <w:iCs/>
          <w:sz w:val="24"/>
          <w:szCs w:val="24"/>
        </w:rPr>
        <w:t xml:space="preserve"> зубными врачами</w:t>
      </w:r>
      <w:r w:rsidRPr="00871D33">
        <w:rPr>
          <w:rFonts w:ascii="Times New Roman" w:hAnsi="Times New Roman"/>
          <w:sz w:val="24"/>
          <w:szCs w:val="24"/>
        </w:rPr>
        <w:t>. В процессе оказания помощи принимает участие средний медицинский персонал, в том числе зубные техники и гигиенисты стоматологические</w:t>
      </w:r>
      <w:r w:rsidRPr="00871D33">
        <w:t>.</w:t>
      </w:r>
    </w:p>
    <w:p w:rsidR="00FA66C2" w:rsidRPr="00871D33" w:rsidRDefault="000B4300" w:rsidP="00FA66C2">
      <w:pPr>
        <w:shd w:val="clear" w:color="auto" w:fill="FFFFFF"/>
        <w:jc w:val="both"/>
        <w:rPr>
          <w:rFonts w:ascii="Times New Roman" w:hAnsi="Times New Roman"/>
          <w:b/>
        </w:rPr>
      </w:pPr>
      <w:r w:rsidRPr="00871D33">
        <w:rPr>
          <w:rFonts w:ascii="Times New Roman" w:hAnsi="Times New Roman"/>
          <w:b/>
          <w:lang w:val="en-US"/>
        </w:rPr>
        <w:t>VII</w:t>
      </w:r>
      <w:r w:rsidRPr="00871D33">
        <w:rPr>
          <w:rFonts w:ascii="Times New Roman" w:hAnsi="Times New Roman"/>
          <w:b/>
        </w:rPr>
        <w:t xml:space="preserve">. </w:t>
      </w:r>
      <w:r w:rsidR="00FA66C2" w:rsidRPr="00871D33">
        <w:rPr>
          <w:rFonts w:ascii="Times New Roman" w:hAnsi="Times New Roman"/>
          <w:b/>
        </w:rPr>
        <w:t>ХАРАКТЕРИСТИКА ТРЕБОВАНИЙ</w:t>
      </w:r>
      <w:r w:rsidRPr="00871D33">
        <w:rPr>
          <w:rFonts w:ascii="Times New Roman" w:hAnsi="Times New Roman"/>
          <w:b/>
        </w:rPr>
        <w:t xml:space="preserve"> </w:t>
      </w:r>
      <w:r w:rsidR="00FA6D13" w:rsidRPr="00871D33">
        <w:rPr>
          <w:rFonts w:ascii="Times New Roman" w:hAnsi="Times New Roman"/>
          <w:b/>
          <w:bCs/>
        </w:rPr>
        <w:t>КЛИНИЧЕСКИХ РЕКОМЕНДАЦИЙ</w:t>
      </w:r>
      <w:r w:rsidR="00350FAF" w:rsidRPr="00871D33">
        <w:rPr>
          <w:rFonts w:ascii="Times New Roman" w:hAnsi="Times New Roman"/>
          <w:b/>
          <w:bCs/>
        </w:rPr>
        <w:t xml:space="preserve"> </w:t>
      </w:r>
    </w:p>
    <w:p w:rsidR="00FA66C2" w:rsidRPr="00D007BE" w:rsidRDefault="002E61E6" w:rsidP="00FA66C2">
      <w:pPr>
        <w:shd w:val="clear" w:color="auto" w:fill="FFFFFF"/>
        <w:jc w:val="both"/>
        <w:rPr>
          <w:rFonts w:ascii="Times New Roman" w:hAnsi="Times New Roman"/>
          <w:b/>
          <w:i/>
          <w:sz w:val="24"/>
          <w:szCs w:val="24"/>
        </w:rPr>
      </w:pPr>
      <w:r w:rsidRPr="00D007BE">
        <w:rPr>
          <w:rFonts w:ascii="Times New Roman" w:hAnsi="Times New Roman"/>
          <w:b/>
          <w:i/>
          <w:sz w:val="24"/>
          <w:szCs w:val="24"/>
        </w:rPr>
        <w:t>7</w:t>
      </w:r>
      <w:r w:rsidR="00B60EE4" w:rsidRPr="00D007BE">
        <w:rPr>
          <w:rFonts w:ascii="Times New Roman" w:hAnsi="Times New Roman"/>
          <w:b/>
          <w:i/>
          <w:sz w:val="24"/>
          <w:szCs w:val="24"/>
        </w:rPr>
        <w:t>.</w:t>
      </w:r>
      <w:r w:rsidR="00830EF5" w:rsidRPr="00D51E32">
        <w:rPr>
          <w:rFonts w:ascii="Times New Roman" w:hAnsi="Times New Roman"/>
          <w:b/>
          <w:i/>
          <w:sz w:val="24"/>
          <w:szCs w:val="24"/>
        </w:rPr>
        <w:t>1</w:t>
      </w:r>
      <w:r w:rsidR="00830EF5" w:rsidRPr="00D007BE">
        <w:rPr>
          <w:rFonts w:ascii="Times New Roman" w:hAnsi="Times New Roman"/>
          <w:b/>
          <w:i/>
          <w:sz w:val="24"/>
          <w:szCs w:val="24"/>
        </w:rPr>
        <w:t>.</w:t>
      </w:r>
      <w:r w:rsidR="00FA66C2" w:rsidRPr="00D007BE">
        <w:rPr>
          <w:rFonts w:ascii="Times New Roman" w:hAnsi="Times New Roman"/>
          <w:b/>
          <w:i/>
          <w:sz w:val="24"/>
          <w:szCs w:val="24"/>
        </w:rPr>
        <w:t xml:space="preserve"> Модель пациента</w:t>
      </w:r>
    </w:p>
    <w:p w:rsidR="00FA66C2" w:rsidRPr="00806517" w:rsidRDefault="00FA66C2" w:rsidP="00FA66C2">
      <w:pPr>
        <w:shd w:val="clear" w:color="auto" w:fill="FFFFFF"/>
        <w:jc w:val="both"/>
        <w:rPr>
          <w:rFonts w:ascii="Times New Roman" w:hAnsi="Times New Roman"/>
          <w:sz w:val="24"/>
          <w:szCs w:val="24"/>
        </w:rPr>
      </w:pPr>
      <w:r w:rsidRPr="00806517">
        <w:rPr>
          <w:rFonts w:ascii="Times New Roman" w:hAnsi="Times New Roman"/>
          <w:sz w:val="24"/>
          <w:szCs w:val="24"/>
        </w:rPr>
        <w:t>Нозологическая форма: простой маргинальный гингивит</w:t>
      </w:r>
    </w:p>
    <w:p w:rsidR="000D10EF" w:rsidRDefault="00BF1412" w:rsidP="00FA66C2">
      <w:pPr>
        <w:shd w:val="clear" w:color="auto" w:fill="FFFFFF"/>
        <w:jc w:val="both"/>
        <w:rPr>
          <w:rFonts w:ascii="Times New Roman" w:hAnsi="Times New Roman"/>
          <w:sz w:val="24"/>
          <w:szCs w:val="24"/>
        </w:rPr>
      </w:pPr>
      <w:r w:rsidRPr="00806517">
        <w:rPr>
          <w:rFonts w:ascii="Times New Roman" w:hAnsi="Times New Roman"/>
          <w:sz w:val="24"/>
          <w:szCs w:val="24"/>
        </w:rPr>
        <w:t xml:space="preserve">Фаза: </w:t>
      </w:r>
      <w:proofErr w:type="spellStart"/>
      <w:r w:rsidRPr="00806517">
        <w:rPr>
          <w:rFonts w:ascii="Times New Roman" w:hAnsi="Times New Roman"/>
          <w:sz w:val="24"/>
          <w:szCs w:val="24"/>
        </w:rPr>
        <w:t>стаби</w:t>
      </w:r>
      <w:proofErr w:type="spellEnd"/>
    </w:p>
    <w:p w:rsidR="00FA66C2" w:rsidRPr="00806517" w:rsidRDefault="00BF1412" w:rsidP="00FA66C2">
      <w:pPr>
        <w:shd w:val="clear" w:color="auto" w:fill="FFFFFF"/>
        <w:jc w:val="both"/>
        <w:rPr>
          <w:rFonts w:ascii="Times New Roman" w:hAnsi="Times New Roman"/>
          <w:sz w:val="24"/>
          <w:szCs w:val="24"/>
        </w:rPr>
      </w:pPr>
      <w:proofErr w:type="spellStart"/>
      <w:r w:rsidRPr="00806517">
        <w:rPr>
          <w:rFonts w:ascii="Times New Roman" w:hAnsi="Times New Roman"/>
          <w:sz w:val="24"/>
          <w:szCs w:val="24"/>
        </w:rPr>
        <w:t>льное</w:t>
      </w:r>
      <w:proofErr w:type="spellEnd"/>
      <w:r w:rsidRPr="00806517">
        <w:rPr>
          <w:rFonts w:ascii="Times New Roman" w:hAnsi="Times New Roman"/>
          <w:sz w:val="24"/>
          <w:szCs w:val="24"/>
        </w:rPr>
        <w:t xml:space="preserve"> течение</w:t>
      </w:r>
    </w:p>
    <w:p w:rsidR="00FA66C2" w:rsidRPr="00806517" w:rsidRDefault="00FA66C2" w:rsidP="00FA66C2">
      <w:pPr>
        <w:shd w:val="clear" w:color="auto" w:fill="FFFFFF"/>
        <w:jc w:val="both"/>
        <w:rPr>
          <w:rFonts w:ascii="Times New Roman" w:hAnsi="Times New Roman"/>
          <w:sz w:val="24"/>
          <w:szCs w:val="24"/>
        </w:rPr>
      </w:pPr>
      <w:r w:rsidRPr="00806517">
        <w:rPr>
          <w:rFonts w:ascii="Times New Roman" w:hAnsi="Times New Roman"/>
          <w:sz w:val="24"/>
          <w:szCs w:val="24"/>
        </w:rPr>
        <w:t>Стадия: любая</w:t>
      </w:r>
    </w:p>
    <w:p w:rsidR="00FA66C2" w:rsidRPr="00806517" w:rsidRDefault="00FA66C2" w:rsidP="00FA66C2">
      <w:pPr>
        <w:shd w:val="clear" w:color="auto" w:fill="FFFFFF"/>
        <w:jc w:val="both"/>
        <w:rPr>
          <w:rFonts w:ascii="Times New Roman" w:hAnsi="Times New Roman"/>
          <w:sz w:val="24"/>
          <w:szCs w:val="24"/>
        </w:rPr>
      </w:pPr>
      <w:r w:rsidRPr="00806517">
        <w:rPr>
          <w:rFonts w:ascii="Times New Roman" w:hAnsi="Times New Roman"/>
          <w:sz w:val="24"/>
          <w:szCs w:val="24"/>
        </w:rPr>
        <w:t>Осложнение: без осложнений</w:t>
      </w:r>
    </w:p>
    <w:p w:rsidR="00FA66C2" w:rsidRPr="00806517" w:rsidRDefault="00FA66C2" w:rsidP="00FA66C2">
      <w:pPr>
        <w:shd w:val="clear" w:color="auto" w:fill="FFFFFF"/>
        <w:jc w:val="both"/>
        <w:rPr>
          <w:rFonts w:ascii="Times New Roman" w:hAnsi="Times New Roman"/>
          <w:sz w:val="24"/>
          <w:szCs w:val="24"/>
        </w:rPr>
      </w:pPr>
      <w:r w:rsidRPr="00806517">
        <w:rPr>
          <w:rFonts w:ascii="Times New Roman" w:hAnsi="Times New Roman"/>
          <w:sz w:val="24"/>
          <w:szCs w:val="24"/>
        </w:rPr>
        <w:t>Условия оказания помощи: амбулаторно-поликлинические</w:t>
      </w:r>
    </w:p>
    <w:p w:rsidR="00FA66C2" w:rsidRPr="00806517" w:rsidRDefault="00FA66C2" w:rsidP="00FA66C2">
      <w:pPr>
        <w:shd w:val="clear" w:color="auto" w:fill="FFFFFF"/>
        <w:jc w:val="both"/>
        <w:rPr>
          <w:rFonts w:ascii="Times New Roman" w:hAnsi="Times New Roman"/>
          <w:sz w:val="24"/>
          <w:szCs w:val="24"/>
        </w:rPr>
      </w:pPr>
      <w:r w:rsidRPr="00806517">
        <w:rPr>
          <w:rFonts w:ascii="Times New Roman" w:hAnsi="Times New Roman"/>
          <w:sz w:val="24"/>
          <w:szCs w:val="24"/>
        </w:rPr>
        <w:t xml:space="preserve">Код по </w:t>
      </w:r>
      <w:r w:rsidR="003F10AA">
        <w:rPr>
          <w:rFonts w:ascii="Times New Roman" w:hAnsi="Times New Roman"/>
          <w:b/>
          <w:sz w:val="24"/>
          <w:szCs w:val="24"/>
        </w:rPr>
        <w:t>МКБ-</w:t>
      </w:r>
      <w:r w:rsidR="003F10AA" w:rsidRPr="00A82D5F">
        <w:rPr>
          <w:rFonts w:ascii="Times New Roman" w:hAnsi="Times New Roman"/>
          <w:b/>
          <w:sz w:val="24"/>
          <w:szCs w:val="24"/>
        </w:rPr>
        <w:t>10</w:t>
      </w:r>
      <w:r w:rsidRPr="00A82D5F">
        <w:rPr>
          <w:rFonts w:ascii="Times New Roman" w:hAnsi="Times New Roman"/>
          <w:b/>
          <w:sz w:val="24"/>
          <w:szCs w:val="24"/>
        </w:rPr>
        <w:t>:</w:t>
      </w:r>
      <w:r w:rsidRPr="00806517">
        <w:rPr>
          <w:rFonts w:ascii="Times New Roman" w:hAnsi="Times New Roman"/>
          <w:sz w:val="24"/>
          <w:szCs w:val="24"/>
        </w:rPr>
        <w:t xml:space="preserve"> К 05.10</w:t>
      </w:r>
    </w:p>
    <w:p w:rsidR="008F7202" w:rsidRPr="00D007BE" w:rsidRDefault="002E61E6" w:rsidP="00E81987">
      <w:pPr>
        <w:jc w:val="both"/>
        <w:rPr>
          <w:rFonts w:ascii="Times New Roman" w:hAnsi="Times New Roman"/>
          <w:b/>
          <w:i/>
          <w:sz w:val="24"/>
          <w:szCs w:val="24"/>
        </w:rPr>
      </w:pPr>
      <w:r w:rsidRPr="00D007BE">
        <w:rPr>
          <w:rFonts w:ascii="Times New Roman" w:hAnsi="Times New Roman"/>
          <w:b/>
          <w:i/>
          <w:sz w:val="24"/>
          <w:szCs w:val="24"/>
        </w:rPr>
        <w:t>7</w:t>
      </w:r>
      <w:r w:rsidR="006E3FC2" w:rsidRPr="00D007BE">
        <w:rPr>
          <w:rFonts w:ascii="Times New Roman" w:hAnsi="Times New Roman"/>
          <w:b/>
          <w:i/>
          <w:sz w:val="24"/>
          <w:szCs w:val="24"/>
        </w:rPr>
        <w:t>.1.1.</w:t>
      </w:r>
      <w:r w:rsidR="00FA66C2" w:rsidRPr="00D007BE">
        <w:rPr>
          <w:rFonts w:ascii="Times New Roman" w:hAnsi="Times New Roman"/>
          <w:b/>
          <w:i/>
          <w:sz w:val="24"/>
          <w:szCs w:val="24"/>
        </w:rPr>
        <w:t xml:space="preserve"> Критерии и признаки, определяющие модель пациента</w:t>
      </w:r>
    </w:p>
    <w:p w:rsidR="00935359" w:rsidRPr="00806517" w:rsidRDefault="00935359" w:rsidP="007B3D1E">
      <w:pPr>
        <w:tabs>
          <w:tab w:val="left" w:pos="720"/>
        </w:tabs>
        <w:rPr>
          <w:rFonts w:ascii="Times New Roman" w:hAnsi="Times New Roman"/>
          <w:sz w:val="24"/>
          <w:szCs w:val="24"/>
        </w:rPr>
      </w:pPr>
      <w:r w:rsidRPr="00806517">
        <w:rPr>
          <w:rFonts w:ascii="Times New Roman" w:hAnsi="Times New Roman"/>
          <w:sz w:val="24"/>
          <w:szCs w:val="24"/>
        </w:rPr>
        <w:t xml:space="preserve">-  </w:t>
      </w:r>
      <w:r w:rsidR="00CE4208" w:rsidRPr="00806517">
        <w:rPr>
          <w:rFonts w:ascii="Times New Roman" w:hAnsi="Times New Roman"/>
          <w:sz w:val="24"/>
          <w:szCs w:val="24"/>
        </w:rPr>
        <w:t xml:space="preserve"> </w:t>
      </w:r>
      <w:r w:rsidRPr="00806517">
        <w:rPr>
          <w:rFonts w:ascii="Times New Roman" w:hAnsi="Times New Roman"/>
          <w:sz w:val="24"/>
          <w:szCs w:val="24"/>
        </w:rPr>
        <w:t>десна</w:t>
      </w:r>
      <w:r w:rsidR="00E81987" w:rsidRPr="00806517">
        <w:rPr>
          <w:rFonts w:ascii="Times New Roman" w:hAnsi="Times New Roman"/>
          <w:sz w:val="24"/>
          <w:szCs w:val="24"/>
        </w:rPr>
        <w:t xml:space="preserve"> отечна, цианотична и/или </w:t>
      </w:r>
      <w:proofErr w:type="spellStart"/>
      <w:r w:rsidR="00E81987" w:rsidRPr="00806517">
        <w:rPr>
          <w:rFonts w:ascii="Times New Roman" w:hAnsi="Times New Roman"/>
          <w:sz w:val="24"/>
          <w:szCs w:val="24"/>
        </w:rPr>
        <w:t>гиперемированна</w:t>
      </w:r>
      <w:proofErr w:type="spellEnd"/>
      <w:r w:rsidR="00E81987" w:rsidRPr="00806517">
        <w:rPr>
          <w:rFonts w:ascii="Times New Roman" w:hAnsi="Times New Roman"/>
          <w:sz w:val="24"/>
          <w:szCs w:val="24"/>
        </w:rPr>
        <w:t>;</w:t>
      </w:r>
    </w:p>
    <w:p w:rsidR="00E81987" w:rsidRPr="00806517" w:rsidRDefault="00935359" w:rsidP="007B3D1E">
      <w:pPr>
        <w:tabs>
          <w:tab w:val="left" w:pos="720"/>
        </w:tabs>
        <w:rPr>
          <w:rFonts w:ascii="Times New Roman" w:hAnsi="Times New Roman"/>
          <w:sz w:val="24"/>
          <w:szCs w:val="24"/>
        </w:rPr>
      </w:pPr>
      <w:r w:rsidRPr="00806517">
        <w:rPr>
          <w:rFonts w:ascii="Times New Roman" w:hAnsi="Times New Roman"/>
          <w:sz w:val="24"/>
          <w:szCs w:val="24"/>
        </w:rPr>
        <w:t xml:space="preserve">-  </w:t>
      </w:r>
      <w:r w:rsidR="00CE4208" w:rsidRPr="00806517">
        <w:rPr>
          <w:rFonts w:ascii="Times New Roman" w:hAnsi="Times New Roman"/>
          <w:sz w:val="24"/>
          <w:szCs w:val="24"/>
        </w:rPr>
        <w:t xml:space="preserve"> </w:t>
      </w:r>
      <w:r w:rsidRPr="00806517">
        <w:rPr>
          <w:rFonts w:ascii="Times New Roman" w:hAnsi="Times New Roman"/>
          <w:sz w:val="24"/>
          <w:szCs w:val="24"/>
        </w:rPr>
        <w:t>кровоточи</w:t>
      </w:r>
      <w:r w:rsidR="0044067B">
        <w:rPr>
          <w:rFonts w:ascii="Times New Roman" w:hAnsi="Times New Roman"/>
          <w:sz w:val="24"/>
          <w:szCs w:val="24"/>
        </w:rPr>
        <w:t>вость дес</w:t>
      </w:r>
      <w:r w:rsidR="00E81987" w:rsidRPr="00806517">
        <w:rPr>
          <w:rFonts w:ascii="Times New Roman" w:hAnsi="Times New Roman"/>
          <w:sz w:val="24"/>
          <w:szCs w:val="24"/>
        </w:rPr>
        <w:t>н</w:t>
      </w:r>
      <w:r w:rsidR="00FF2BDA" w:rsidRPr="00806517">
        <w:rPr>
          <w:rFonts w:ascii="Times New Roman" w:hAnsi="Times New Roman"/>
          <w:sz w:val="24"/>
          <w:szCs w:val="24"/>
        </w:rPr>
        <w:t>ы</w:t>
      </w:r>
      <w:r w:rsidR="00E81987" w:rsidRPr="00806517">
        <w:rPr>
          <w:rFonts w:ascii="Times New Roman" w:hAnsi="Times New Roman"/>
          <w:sz w:val="24"/>
          <w:szCs w:val="24"/>
        </w:rPr>
        <w:t xml:space="preserve"> </w:t>
      </w:r>
      <w:r w:rsidR="00FF2BDA" w:rsidRPr="00806517">
        <w:rPr>
          <w:rFonts w:ascii="Times New Roman" w:hAnsi="Times New Roman"/>
          <w:sz w:val="24"/>
          <w:szCs w:val="24"/>
        </w:rPr>
        <w:t xml:space="preserve">в анамнезе и </w:t>
      </w:r>
      <w:r w:rsidR="00E81987" w:rsidRPr="00806517">
        <w:rPr>
          <w:rFonts w:ascii="Times New Roman" w:hAnsi="Times New Roman"/>
          <w:sz w:val="24"/>
          <w:szCs w:val="24"/>
        </w:rPr>
        <w:t>при осмотре;</w:t>
      </w:r>
    </w:p>
    <w:p w:rsidR="007B3D1E" w:rsidRPr="00806517" w:rsidRDefault="00E81987" w:rsidP="007B3D1E">
      <w:pPr>
        <w:tabs>
          <w:tab w:val="left" w:pos="720"/>
        </w:tabs>
        <w:rPr>
          <w:rFonts w:ascii="Times New Roman" w:hAnsi="Times New Roman"/>
          <w:sz w:val="24"/>
          <w:szCs w:val="24"/>
        </w:rPr>
      </w:pPr>
      <w:r w:rsidRPr="00806517">
        <w:rPr>
          <w:rFonts w:ascii="Times New Roman" w:hAnsi="Times New Roman"/>
          <w:sz w:val="24"/>
          <w:szCs w:val="24"/>
        </w:rPr>
        <w:t>-   неудовлетворительная гигиена рта;</w:t>
      </w:r>
      <w:r w:rsidR="007B3D1E" w:rsidRPr="00806517">
        <w:rPr>
          <w:rFonts w:ascii="Times New Roman" w:hAnsi="Times New Roman"/>
          <w:sz w:val="24"/>
          <w:szCs w:val="24"/>
        </w:rPr>
        <w:t xml:space="preserve"> </w:t>
      </w:r>
    </w:p>
    <w:p w:rsidR="007B3D1E" w:rsidRPr="00806517" w:rsidRDefault="007B3D1E" w:rsidP="007B3D1E">
      <w:pPr>
        <w:tabs>
          <w:tab w:val="left" w:pos="720"/>
        </w:tabs>
        <w:rPr>
          <w:rFonts w:ascii="Times New Roman" w:hAnsi="Times New Roman"/>
          <w:sz w:val="24"/>
          <w:szCs w:val="24"/>
        </w:rPr>
      </w:pPr>
      <w:r w:rsidRPr="00806517">
        <w:rPr>
          <w:rFonts w:ascii="Times New Roman" w:hAnsi="Times New Roman"/>
          <w:sz w:val="24"/>
          <w:szCs w:val="24"/>
        </w:rPr>
        <w:t xml:space="preserve">- </w:t>
      </w:r>
      <w:r w:rsidR="004C239E" w:rsidRPr="00806517">
        <w:rPr>
          <w:rFonts w:ascii="Times New Roman" w:hAnsi="Times New Roman"/>
          <w:sz w:val="24"/>
          <w:szCs w:val="24"/>
        </w:rPr>
        <w:t xml:space="preserve"> </w:t>
      </w:r>
      <w:r w:rsidR="00CE4208" w:rsidRPr="00806517">
        <w:rPr>
          <w:rFonts w:ascii="Times New Roman" w:hAnsi="Times New Roman"/>
          <w:sz w:val="24"/>
          <w:szCs w:val="24"/>
        </w:rPr>
        <w:t xml:space="preserve">  </w:t>
      </w:r>
      <w:r w:rsidR="004C239E" w:rsidRPr="00806517">
        <w:rPr>
          <w:rFonts w:ascii="Times New Roman" w:hAnsi="Times New Roman"/>
          <w:sz w:val="24"/>
          <w:szCs w:val="24"/>
        </w:rPr>
        <w:t xml:space="preserve">мягкие и твердые </w:t>
      </w:r>
      <w:proofErr w:type="spellStart"/>
      <w:r w:rsidRPr="00806517">
        <w:rPr>
          <w:rFonts w:ascii="Times New Roman" w:hAnsi="Times New Roman"/>
          <w:sz w:val="24"/>
          <w:szCs w:val="24"/>
        </w:rPr>
        <w:t>назубные</w:t>
      </w:r>
      <w:proofErr w:type="spellEnd"/>
      <w:r w:rsidRPr="00806517">
        <w:rPr>
          <w:rFonts w:ascii="Times New Roman" w:hAnsi="Times New Roman"/>
          <w:sz w:val="24"/>
          <w:szCs w:val="24"/>
        </w:rPr>
        <w:t xml:space="preserve"> отложения</w:t>
      </w:r>
      <w:r w:rsidR="00E81987" w:rsidRPr="00806517">
        <w:rPr>
          <w:rFonts w:ascii="Times New Roman" w:hAnsi="Times New Roman"/>
          <w:sz w:val="24"/>
          <w:szCs w:val="24"/>
        </w:rPr>
        <w:t>;</w:t>
      </w:r>
    </w:p>
    <w:p w:rsidR="007B3D1E" w:rsidRPr="00806517" w:rsidRDefault="007B3D1E" w:rsidP="007B3D1E">
      <w:pPr>
        <w:tabs>
          <w:tab w:val="left" w:pos="720"/>
        </w:tabs>
        <w:rPr>
          <w:rFonts w:ascii="Times New Roman" w:hAnsi="Times New Roman"/>
          <w:sz w:val="24"/>
          <w:szCs w:val="24"/>
        </w:rPr>
      </w:pPr>
      <w:r w:rsidRPr="00806517">
        <w:rPr>
          <w:rFonts w:ascii="Times New Roman" w:hAnsi="Times New Roman"/>
          <w:sz w:val="24"/>
          <w:szCs w:val="24"/>
        </w:rPr>
        <w:t>-</w:t>
      </w:r>
      <w:r w:rsidR="00CE4208" w:rsidRPr="00806517">
        <w:rPr>
          <w:rFonts w:ascii="Times New Roman" w:hAnsi="Times New Roman"/>
          <w:sz w:val="24"/>
          <w:szCs w:val="24"/>
        </w:rPr>
        <w:t xml:space="preserve">   </w:t>
      </w:r>
      <w:r w:rsidRPr="00806517">
        <w:rPr>
          <w:rFonts w:ascii="Times New Roman" w:hAnsi="Times New Roman"/>
          <w:sz w:val="24"/>
          <w:szCs w:val="24"/>
        </w:rPr>
        <w:t xml:space="preserve">отсутствие </w:t>
      </w:r>
      <w:proofErr w:type="spellStart"/>
      <w:r w:rsidRPr="00806517">
        <w:rPr>
          <w:rFonts w:ascii="Times New Roman" w:hAnsi="Times New Roman"/>
          <w:sz w:val="24"/>
          <w:szCs w:val="24"/>
        </w:rPr>
        <w:t>пародонтальных</w:t>
      </w:r>
      <w:proofErr w:type="spellEnd"/>
      <w:r w:rsidRPr="00806517">
        <w:rPr>
          <w:rFonts w:ascii="Times New Roman" w:hAnsi="Times New Roman"/>
          <w:sz w:val="24"/>
          <w:szCs w:val="24"/>
        </w:rPr>
        <w:t xml:space="preserve"> карманов</w:t>
      </w:r>
      <w:r w:rsidR="00E81987" w:rsidRPr="00806517">
        <w:rPr>
          <w:rFonts w:ascii="Times New Roman" w:hAnsi="Times New Roman"/>
          <w:sz w:val="24"/>
          <w:szCs w:val="24"/>
        </w:rPr>
        <w:t>;</w:t>
      </w:r>
    </w:p>
    <w:p w:rsidR="009409CA" w:rsidRPr="00806517" w:rsidRDefault="009409CA" w:rsidP="007B3D1E">
      <w:pPr>
        <w:tabs>
          <w:tab w:val="left" w:pos="720"/>
        </w:tabs>
        <w:rPr>
          <w:rFonts w:ascii="Times New Roman" w:hAnsi="Times New Roman"/>
          <w:sz w:val="24"/>
          <w:szCs w:val="24"/>
        </w:rPr>
      </w:pPr>
      <w:r w:rsidRPr="00806517">
        <w:rPr>
          <w:rFonts w:ascii="Times New Roman" w:hAnsi="Times New Roman"/>
          <w:sz w:val="24"/>
          <w:szCs w:val="24"/>
        </w:rPr>
        <w:t>-  кровоточивость и дискомфорт при чистке зубов;</w:t>
      </w:r>
    </w:p>
    <w:p w:rsidR="007B3D1E" w:rsidRPr="00806517" w:rsidRDefault="007B3D1E" w:rsidP="007B3D1E">
      <w:pPr>
        <w:tabs>
          <w:tab w:val="left" w:pos="485"/>
        </w:tabs>
        <w:spacing w:line="240" w:lineRule="auto"/>
        <w:rPr>
          <w:rFonts w:ascii="Times New Roman" w:hAnsi="Times New Roman"/>
          <w:sz w:val="24"/>
          <w:szCs w:val="24"/>
        </w:rPr>
      </w:pPr>
      <w:r w:rsidRPr="00806517">
        <w:rPr>
          <w:rFonts w:ascii="Times New Roman" w:hAnsi="Times New Roman"/>
          <w:sz w:val="24"/>
          <w:szCs w:val="24"/>
        </w:rPr>
        <w:t xml:space="preserve">- </w:t>
      </w:r>
      <w:r w:rsidR="00CE4208" w:rsidRPr="00806517">
        <w:rPr>
          <w:rFonts w:ascii="Times New Roman" w:hAnsi="Times New Roman"/>
          <w:sz w:val="24"/>
          <w:szCs w:val="24"/>
        </w:rPr>
        <w:t xml:space="preserve">  </w:t>
      </w:r>
      <w:r w:rsidRPr="00806517">
        <w:rPr>
          <w:rFonts w:ascii="Times New Roman" w:hAnsi="Times New Roman"/>
          <w:sz w:val="24"/>
          <w:szCs w:val="24"/>
        </w:rPr>
        <w:t xml:space="preserve">отсутствие рентгенологических признаков </w:t>
      </w:r>
      <w:proofErr w:type="gramStart"/>
      <w:r w:rsidRPr="00806517">
        <w:rPr>
          <w:rFonts w:ascii="Times New Roman" w:hAnsi="Times New Roman"/>
          <w:sz w:val="24"/>
          <w:szCs w:val="24"/>
        </w:rPr>
        <w:t>резорбции  костной</w:t>
      </w:r>
      <w:proofErr w:type="gramEnd"/>
      <w:r w:rsidRPr="00806517">
        <w:rPr>
          <w:rFonts w:ascii="Times New Roman" w:hAnsi="Times New Roman"/>
          <w:sz w:val="24"/>
          <w:szCs w:val="24"/>
        </w:rPr>
        <w:t xml:space="preserve"> ткани</w:t>
      </w:r>
      <w:r w:rsidR="00E81987" w:rsidRPr="00806517">
        <w:rPr>
          <w:rFonts w:ascii="Times New Roman" w:hAnsi="Times New Roman"/>
          <w:sz w:val="24"/>
          <w:szCs w:val="24"/>
        </w:rPr>
        <w:t>;</w:t>
      </w:r>
    </w:p>
    <w:p w:rsidR="0098626B" w:rsidRPr="00D007BE" w:rsidRDefault="0098626B" w:rsidP="00FE3D02">
      <w:pPr>
        <w:jc w:val="both"/>
        <w:rPr>
          <w:rFonts w:ascii="Times New Roman" w:hAnsi="Times New Roman"/>
          <w:i/>
          <w:sz w:val="24"/>
          <w:szCs w:val="24"/>
        </w:rPr>
      </w:pPr>
    </w:p>
    <w:p w:rsidR="00FA66C2" w:rsidRPr="00A82D5F" w:rsidRDefault="006E3FC2" w:rsidP="00FA66C2">
      <w:pPr>
        <w:shd w:val="clear" w:color="auto" w:fill="FFFFFF"/>
        <w:jc w:val="both"/>
        <w:rPr>
          <w:rFonts w:ascii="Times New Roman" w:hAnsi="Times New Roman"/>
          <w:b/>
          <w:bCs/>
          <w:sz w:val="24"/>
          <w:szCs w:val="24"/>
        </w:rPr>
      </w:pPr>
      <w:r w:rsidRPr="00D007BE">
        <w:rPr>
          <w:rFonts w:ascii="Times New Roman" w:hAnsi="Times New Roman"/>
          <w:b/>
          <w:bCs/>
          <w:i/>
          <w:sz w:val="24"/>
          <w:szCs w:val="24"/>
        </w:rPr>
        <w:t>7.1</w:t>
      </w:r>
      <w:r w:rsidR="00FA66C2" w:rsidRPr="00D007BE">
        <w:rPr>
          <w:rFonts w:ascii="Times New Roman" w:hAnsi="Times New Roman"/>
          <w:b/>
          <w:bCs/>
          <w:i/>
          <w:sz w:val="24"/>
          <w:szCs w:val="24"/>
        </w:rPr>
        <w:t>.2</w:t>
      </w:r>
      <w:r w:rsidRPr="00D007BE">
        <w:rPr>
          <w:rFonts w:ascii="Times New Roman" w:hAnsi="Times New Roman"/>
          <w:b/>
          <w:bCs/>
          <w:i/>
          <w:sz w:val="24"/>
          <w:szCs w:val="24"/>
        </w:rPr>
        <w:t>.</w:t>
      </w:r>
      <w:r w:rsidR="00FA66C2" w:rsidRPr="00806517">
        <w:rPr>
          <w:rFonts w:ascii="Times New Roman" w:hAnsi="Times New Roman"/>
          <w:b/>
          <w:bCs/>
          <w:sz w:val="24"/>
          <w:szCs w:val="24"/>
        </w:rPr>
        <w:t xml:space="preserve"> </w:t>
      </w:r>
      <w:r w:rsidR="00FA66C2" w:rsidRPr="00FA6D13">
        <w:rPr>
          <w:rFonts w:ascii="Times New Roman" w:hAnsi="Times New Roman"/>
          <w:b/>
          <w:bCs/>
          <w:i/>
          <w:sz w:val="24"/>
          <w:szCs w:val="24"/>
        </w:rPr>
        <w:t xml:space="preserve">Порядок включения пациента в </w:t>
      </w:r>
      <w:r w:rsidR="00D007BE" w:rsidRPr="00A82D5F">
        <w:rPr>
          <w:rFonts w:ascii="Times New Roman" w:hAnsi="Times New Roman"/>
          <w:b/>
          <w:i/>
          <w:sz w:val="24"/>
          <w:szCs w:val="24"/>
        </w:rPr>
        <w:t>Клинические рекомендации (протокол</w:t>
      </w:r>
      <w:r w:rsidR="00A82D5F" w:rsidRPr="00A82D5F">
        <w:rPr>
          <w:rFonts w:ascii="Times New Roman" w:hAnsi="Times New Roman"/>
          <w:b/>
          <w:i/>
          <w:sz w:val="24"/>
          <w:szCs w:val="24"/>
        </w:rPr>
        <w:t>ы</w:t>
      </w:r>
      <w:r w:rsidR="00D007BE" w:rsidRPr="00A82D5F">
        <w:rPr>
          <w:rFonts w:ascii="Times New Roman" w:hAnsi="Times New Roman"/>
          <w:b/>
          <w:i/>
          <w:sz w:val="24"/>
          <w:szCs w:val="24"/>
        </w:rPr>
        <w:t xml:space="preserve"> </w:t>
      </w:r>
      <w:r w:rsidR="00350FAF" w:rsidRPr="00A82D5F">
        <w:rPr>
          <w:rFonts w:ascii="Times New Roman" w:hAnsi="Times New Roman"/>
          <w:b/>
          <w:i/>
          <w:sz w:val="24"/>
          <w:szCs w:val="24"/>
        </w:rPr>
        <w:t>леч</w:t>
      </w:r>
      <w:r w:rsidR="00D007BE" w:rsidRPr="00A82D5F">
        <w:rPr>
          <w:rFonts w:ascii="Times New Roman" w:hAnsi="Times New Roman"/>
          <w:b/>
          <w:i/>
          <w:sz w:val="24"/>
          <w:szCs w:val="24"/>
        </w:rPr>
        <w:t>ения)</w:t>
      </w:r>
    </w:p>
    <w:p w:rsidR="00FA66C2" w:rsidRPr="00806517" w:rsidRDefault="00FA66C2" w:rsidP="00FA66C2">
      <w:pPr>
        <w:shd w:val="clear" w:color="auto" w:fill="FFFFFF"/>
        <w:rPr>
          <w:rFonts w:ascii="Times New Roman" w:hAnsi="Times New Roman"/>
          <w:sz w:val="24"/>
          <w:szCs w:val="24"/>
        </w:rPr>
      </w:pPr>
      <w:r w:rsidRPr="00806517">
        <w:rPr>
          <w:rFonts w:ascii="Times New Roman" w:hAnsi="Times New Roman"/>
          <w:sz w:val="24"/>
          <w:szCs w:val="24"/>
        </w:rPr>
        <w:t>Состояние пациента, удовлетворяющее кри</w:t>
      </w:r>
      <w:r w:rsidRPr="00806517">
        <w:rPr>
          <w:rFonts w:ascii="Times New Roman" w:hAnsi="Times New Roman"/>
          <w:sz w:val="24"/>
          <w:szCs w:val="24"/>
        </w:rPr>
        <w:softHyphen/>
        <w:t>териям и признакам диагностики данной модели пациента.</w:t>
      </w:r>
    </w:p>
    <w:p w:rsidR="00FA66C2" w:rsidRPr="00806517" w:rsidRDefault="006E3FC2" w:rsidP="00FA66C2">
      <w:pPr>
        <w:shd w:val="clear" w:color="auto" w:fill="FFFFFF"/>
        <w:jc w:val="both"/>
        <w:rPr>
          <w:rFonts w:ascii="Times New Roman" w:hAnsi="Times New Roman"/>
          <w:sz w:val="24"/>
          <w:szCs w:val="24"/>
        </w:rPr>
      </w:pPr>
      <w:r w:rsidRPr="00D007BE">
        <w:rPr>
          <w:rFonts w:ascii="Times New Roman" w:hAnsi="Times New Roman"/>
          <w:b/>
          <w:bCs/>
          <w:i/>
          <w:sz w:val="24"/>
          <w:szCs w:val="24"/>
        </w:rPr>
        <w:t>7.1</w:t>
      </w:r>
      <w:r w:rsidR="00FA66C2" w:rsidRPr="00D007BE">
        <w:rPr>
          <w:rFonts w:ascii="Times New Roman" w:hAnsi="Times New Roman"/>
          <w:b/>
          <w:bCs/>
          <w:i/>
          <w:sz w:val="24"/>
          <w:szCs w:val="24"/>
        </w:rPr>
        <w:t>.3.</w:t>
      </w:r>
      <w:r w:rsidR="00FA66C2" w:rsidRPr="00806517">
        <w:rPr>
          <w:rFonts w:ascii="Times New Roman" w:hAnsi="Times New Roman"/>
          <w:b/>
          <w:bCs/>
          <w:sz w:val="24"/>
          <w:szCs w:val="24"/>
        </w:rPr>
        <w:t xml:space="preserve"> </w:t>
      </w:r>
      <w:r w:rsidR="00FA66C2" w:rsidRPr="00FA6D13">
        <w:rPr>
          <w:rFonts w:ascii="Times New Roman" w:hAnsi="Times New Roman"/>
          <w:b/>
          <w:bCs/>
          <w:i/>
          <w:sz w:val="24"/>
          <w:szCs w:val="24"/>
        </w:rPr>
        <w:t>Требования к диагностике амбулаторно-поликлинической</w:t>
      </w:r>
    </w:p>
    <w:tbl>
      <w:tblPr>
        <w:tblW w:w="4955" w:type="pct"/>
        <w:tblLayout w:type="fixed"/>
        <w:tblCellMar>
          <w:left w:w="0" w:type="dxa"/>
          <w:right w:w="0" w:type="dxa"/>
        </w:tblCellMar>
        <w:tblLook w:val="04A0" w:firstRow="1" w:lastRow="0" w:firstColumn="1" w:lastColumn="0" w:noHBand="0" w:noVBand="1"/>
      </w:tblPr>
      <w:tblGrid>
        <w:gridCol w:w="2051"/>
        <w:gridCol w:w="3774"/>
        <w:gridCol w:w="3709"/>
      </w:tblGrid>
      <w:tr w:rsidR="00FA66C2" w:rsidRPr="00E261EC" w:rsidTr="00DF01C5">
        <w:trPr>
          <w:trHeight w:val="148"/>
        </w:trPr>
        <w:tc>
          <w:tcPr>
            <w:tcW w:w="1075" w:type="pct"/>
            <w:tcBorders>
              <w:top w:val="single" w:sz="4" w:space="0" w:color="auto"/>
              <w:left w:val="single" w:sz="8" w:space="0" w:color="auto"/>
              <w:bottom w:val="single" w:sz="8" w:space="0" w:color="auto"/>
              <w:right w:val="single" w:sz="8" w:space="0" w:color="A9A9A9"/>
            </w:tcBorders>
            <w:noWrap/>
            <w:tcMar>
              <w:top w:w="45" w:type="dxa"/>
              <w:left w:w="45" w:type="dxa"/>
              <w:bottom w:w="45" w:type="dxa"/>
              <w:right w:w="45" w:type="dxa"/>
            </w:tcMar>
            <w:vAlign w:val="center"/>
            <w:hideMark/>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b/>
                <w:bCs/>
              </w:rPr>
              <w:t>Код</w:t>
            </w:r>
          </w:p>
        </w:tc>
        <w:tc>
          <w:tcPr>
            <w:tcW w:w="1979" w:type="pct"/>
            <w:tcBorders>
              <w:top w:val="single" w:sz="4" w:space="0" w:color="auto"/>
              <w:left w:val="nil"/>
              <w:bottom w:val="single" w:sz="8" w:space="0" w:color="auto"/>
              <w:right w:val="single" w:sz="8" w:space="0" w:color="auto"/>
            </w:tcBorders>
            <w:noWrap/>
            <w:tcMar>
              <w:top w:w="45" w:type="dxa"/>
              <w:left w:w="45" w:type="dxa"/>
              <w:bottom w:w="45" w:type="dxa"/>
              <w:right w:w="45" w:type="dxa"/>
            </w:tcMar>
            <w:vAlign w:val="center"/>
            <w:hideMark/>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b/>
                <w:bCs/>
              </w:rPr>
              <w:t>Наименование</w:t>
            </w:r>
          </w:p>
        </w:tc>
        <w:tc>
          <w:tcPr>
            <w:tcW w:w="1945" w:type="pct"/>
            <w:tcBorders>
              <w:top w:val="single" w:sz="4" w:space="0" w:color="auto"/>
              <w:left w:val="nil"/>
              <w:bottom w:val="single" w:sz="8" w:space="0" w:color="auto"/>
              <w:right w:val="single" w:sz="8" w:space="0" w:color="auto"/>
            </w:tcBorders>
            <w:noWrap/>
            <w:tcMar>
              <w:top w:w="45" w:type="dxa"/>
              <w:left w:w="45" w:type="dxa"/>
              <w:bottom w:w="45" w:type="dxa"/>
              <w:right w:w="45" w:type="dxa"/>
            </w:tcMar>
            <w:vAlign w:val="center"/>
            <w:hideMark/>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b/>
                <w:bCs/>
              </w:rPr>
              <w:t>Кратность выполнения</w:t>
            </w:r>
          </w:p>
        </w:tc>
      </w:tr>
      <w:tr w:rsidR="00FA66C2" w:rsidRPr="00E261EC" w:rsidTr="00DF01C5">
        <w:trPr>
          <w:trHeight w:val="148"/>
        </w:trPr>
        <w:tc>
          <w:tcPr>
            <w:tcW w:w="1075"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А01.07.001</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FA66C2" w:rsidP="00164817">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Сбор анамне</w:t>
            </w:r>
            <w:r w:rsidR="00FE3D02" w:rsidRPr="0096435A">
              <w:rPr>
                <w:rFonts w:ascii="Times New Roman" w:hAnsi="Times New Roman"/>
                <w:sz w:val="24"/>
                <w:szCs w:val="24"/>
              </w:rPr>
              <w:t xml:space="preserve">за и жалоб при </w:t>
            </w:r>
            <w:proofErr w:type="gramStart"/>
            <w:r w:rsidR="00FE3D02" w:rsidRPr="0096435A">
              <w:rPr>
                <w:rFonts w:ascii="Times New Roman" w:hAnsi="Times New Roman"/>
                <w:sz w:val="24"/>
                <w:szCs w:val="24"/>
              </w:rPr>
              <w:t>патологии</w:t>
            </w:r>
            <w:r w:rsidR="00702067" w:rsidRPr="0096435A">
              <w:rPr>
                <w:rFonts w:ascii="Times New Roman" w:hAnsi="Times New Roman"/>
                <w:sz w:val="24"/>
                <w:szCs w:val="24"/>
              </w:rPr>
              <w:t xml:space="preserve"> </w:t>
            </w:r>
            <w:r w:rsidR="00FE3D02" w:rsidRPr="0096435A">
              <w:rPr>
                <w:rFonts w:ascii="Times New Roman" w:hAnsi="Times New Roman"/>
                <w:sz w:val="24"/>
                <w:szCs w:val="24"/>
              </w:rPr>
              <w:t xml:space="preserve"> </w:t>
            </w:r>
            <w:r w:rsidRPr="0096435A">
              <w:rPr>
                <w:rFonts w:ascii="Times New Roman" w:hAnsi="Times New Roman"/>
                <w:sz w:val="24"/>
                <w:szCs w:val="24"/>
              </w:rPr>
              <w:t>рта</w:t>
            </w:r>
            <w:proofErr w:type="gramEnd"/>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1</w:t>
            </w:r>
          </w:p>
        </w:tc>
      </w:tr>
      <w:tr w:rsidR="00FA66C2" w:rsidRPr="00E261EC" w:rsidTr="00DF01C5">
        <w:trPr>
          <w:trHeight w:val="148"/>
        </w:trPr>
        <w:tc>
          <w:tcPr>
            <w:tcW w:w="1075"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А01.07.002</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FA66C2" w:rsidP="00164817">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Визуальное ис</w:t>
            </w:r>
            <w:r w:rsidR="00FE3D02" w:rsidRPr="0096435A">
              <w:rPr>
                <w:rFonts w:ascii="Times New Roman" w:hAnsi="Times New Roman"/>
                <w:sz w:val="24"/>
                <w:szCs w:val="24"/>
              </w:rPr>
              <w:t xml:space="preserve">следование при </w:t>
            </w:r>
            <w:proofErr w:type="gramStart"/>
            <w:r w:rsidR="00FE3D02" w:rsidRPr="0096435A">
              <w:rPr>
                <w:rFonts w:ascii="Times New Roman" w:hAnsi="Times New Roman"/>
                <w:sz w:val="24"/>
                <w:szCs w:val="24"/>
              </w:rPr>
              <w:t>патологии</w:t>
            </w:r>
            <w:r w:rsidR="00702067" w:rsidRPr="0096435A">
              <w:rPr>
                <w:rFonts w:ascii="Times New Roman" w:hAnsi="Times New Roman"/>
                <w:sz w:val="24"/>
                <w:szCs w:val="24"/>
              </w:rPr>
              <w:t xml:space="preserve"> </w:t>
            </w:r>
            <w:r w:rsidRPr="0096435A">
              <w:rPr>
                <w:rFonts w:ascii="Times New Roman" w:hAnsi="Times New Roman"/>
                <w:sz w:val="24"/>
                <w:szCs w:val="24"/>
              </w:rPr>
              <w:t xml:space="preserve"> рта</w:t>
            </w:r>
            <w:proofErr w:type="gramEnd"/>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1</w:t>
            </w:r>
          </w:p>
        </w:tc>
      </w:tr>
      <w:tr w:rsidR="00FA66C2" w:rsidRPr="00E261EC" w:rsidTr="00DF01C5">
        <w:trPr>
          <w:trHeight w:val="148"/>
        </w:trPr>
        <w:tc>
          <w:tcPr>
            <w:tcW w:w="1075"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А01.07.003</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FE3D02" w:rsidP="00164817">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 xml:space="preserve">Пальпация </w:t>
            </w:r>
            <w:proofErr w:type="gramStart"/>
            <w:r w:rsidRPr="0096435A">
              <w:rPr>
                <w:rFonts w:ascii="Times New Roman" w:hAnsi="Times New Roman"/>
                <w:sz w:val="24"/>
                <w:szCs w:val="24"/>
              </w:rPr>
              <w:t>органов</w:t>
            </w:r>
            <w:r w:rsidR="00702067" w:rsidRPr="0096435A">
              <w:rPr>
                <w:rFonts w:ascii="Times New Roman" w:hAnsi="Times New Roman"/>
                <w:sz w:val="24"/>
                <w:szCs w:val="24"/>
              </w:rPr>
              <w:t xml:space="preserve"> </w:t>
            </w:r>
            <w:r w:rsidR="00FA66C2" w:rsidRPr="0096435A">
              <w:rPr>
                <w:rFonts w:ascii="Times New Roman" w:hAnsi="Times New Roman"/>
                <w:sz w:val="24"/>
                <w:szCs w:val="24"/>
              </w:rPr>
              <w:t xml:space="preserve"> рта</w:t>
            </w:r>
            <w:proofErr w:type="gramEnd"/>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A82D5F" w:rsidRDefault="003F10AA" w:rsidP="007D09CC">
            <w:pPr>
              <w:spacing w:before="100" w:beforeAutospacing="1" w:after="100" w:afterAutospacing="1" w:line="240" w:lineRule="auto"/>
              <w:rPr>
                <w:rFonts w:ascii="Times New Roman" w:hAnsi="Times New Roman"/>
                <w:sz w:val="24"/>
                <w:szCs w:val="24"/>
              </w:rPr>
            </w:pPr>
            <w:r w:rsidRPr="00A82D5F">
              <w:rPr>
                <w:rFonts w:ascii="Times New Roman" w:hAnsi="Times New Roman"/>
                <w:sz w:val="24"/>
                <w:szCs w:val="24"/>
              </w:rPr>
              <w:t xml:space="preserve"> 1</w:t>
            </w:r>
          </w:p>
        </w:tc>
      </w:tr>
      <w:tr w:rsidR="00DF01C5" w:rsidRPr="00E261EC" w:rsidTr="00DF01C5">
        <w:trPr>
          <w:trHeight w:val="148"/>
        </w:trPr>
        <w:tc>
          <w:tcPr>
            <w:tcW w:w="1075" w:type="pct"/>
            <w:tcBorders>
              <w:top w:val="nil"/>
              <w:left w:val="single" w:sz="8" w:space="0" w:color="auto"/>
              <w:bottom w:val="single" w:sz="8" w:space="0" w:color="auto"/>
              <w:right w:val="single" w:sz="8" w:space="0" w:color="A9A9A9"/>
            </w:tcBorders>
            <w:tcMar>
              <w:top w:w="45" w:type="dxa"/>
              <w:left w:w="45" w:type="dxa"/>
              <w:bottom w:w="45" w:type="dxa"/>
              <w:right w:w="45" w:type="dxa"/>
            </w:tcMar>
          </w:tcPr>
          <w:p w:rsidR="00DF01C5" w:rsidRPr="0096435A" w:rsidRDefault="00DF01C5" w:rsidP="00DF01C5">
            <w:pPr>
              <w:spacing w:after="0"/>
              <w:rPr>
                <w:rFonts w:ascii="Times New Roman" w:hAnsi="Times New Roman"/>
                <w:color w:val="000000"/>
                <w:sz w:val="24"/>
                <w:szCs w:val="24"/>
              </w:rPr>
            </w:pPr>
            <w:r w:rsidRPr="0096435A">
              <w:rPr>
                <w:rFonts w:ascii="Times New Roman" w:hAnsi="Times New Roman"/>
                <w:color w:val="000000"/>
                <w:sz w:val="24"/>
                <w:szCs w:val="24"/>
              </w:rPr>
              <w:t>A01.07.005</w:t>
            </w:r>
          </w:p>
        </w:tc>
        <w:tc>
          <w:tcPr>
            <w:tcW w:w="1979" w:type="pct"/>
            <w:tcBorders>
              <w:top w:val="nil"/>
              <w:left w:val="nil"/>
              <w:bottom w:val="single" w:sz="8" w:space="0" w:color="auto"/>
              <w:right w:val="single" w:sz="8" w:space="0" w:color="auto"/>
            </w:tcBorders>
            <w:tcMar>
              <w:top w:w="45" w:type="dxa"/>
              <w:left w:w="45" w:type="dxa"/>
              <w:bottom w:w="45" w:type="dxa"/>
              <w:right w:w="45" w:type="dxa"/>
            </w:tcMar>
          </w:tcPr>
          <w:p w:rsidR="00DF01C5" w:rsidRPr="0096435A" w:rsidRDefault="00DF01C5" w:rsidP="00DF01C5">
            <w:pPr>
              <w:spacing w:after="0"/>
              <w:rPr>
                <w:rFonts w:ascii="Times New Roman" w:hAnsi="Times New Roman"/>
                <w:color w:val="000000"/>
                <w:sz w:val="24"/>
                <w:szCs w:val="24"/>
              </w:rPr>
            </w:pPr>
            <w:r w:rsidRPr="0096435A">
              <w:rPr>
                <w:rFonts w:ascii="Times New Roman" w:hAnsi="Times New Roman"/>
                <w:color w:val="000000"/>
                <w:sz w:val="24"/>
                <w:szCs w:val="24"/>
              </w:rPr>
              <w:t>Внешний осмотр челюстно-лицевой области</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DF01C5" w:rsidRPr="0096435A" w:rsidRDefault="00DF01C5" w:rsidP="00DF01C5">
            <w:pPr>
              <w:spacing w:before="100" w:beforeAutospacing="1" w:after="0" w:line="240" w:lineRule="auto"/>
              <w:rPr>
                <w:rFonts w:ascii="Times New Roman" w:hAnsi="Times New Roman"/>
                <w:sz w:val="24"/>
                <w:szCs w:val="24"/>
              </w:rPr>
            </w:pPr>
            <w:r w:rsidRPr="0096435A">
              <w:rPr>
                <w:rFonts w:ascii="Times New Roman" w:hAnsi="Times New Roman"/>
                <w:sz w:val="24"/>
                <w:szCs w:val="24"/>
              </w:rPr>
              <w:t>1</w:t>
            </w:r>
          </w:p>
        </w:tc>
      </w:tr>
      <w:tr w:rsidR="00DF01C5" w:rsidRPr="00E261EC" w:rsidTr="00DF01C5">
        <w:trPr>
          <w:trHeight w:val="148"/>
        </w:trPr>
        <w:tc>
          <w:tcPr>
            <w:tcW w:w="1075" w:type="pct"/>
            <w:tcBorders>
              <w:top w:val="nil"/>
              <w:left w:val="single" w:sz="8" w:space="0" w:color="auto"/>
              <w:bottom w:val="single" w:sz="8" w:space="0" w:color="auto"/>
              <w:right w:val="single" w:sz="8" w:space="0" w:color="A9A9A9"/>
            </w:tcBorders>
            <w:tcMar>
              <w:top w:w="45" w:type="dxa"/>
              <w:left w:w="45" w:type="dxa"/>
              <w:bottom w:w="45" w:type="dxa"/>
              <w:right w:w="45" w:type="dxa"/>
            </w:tcMar>
          </w:tcPr>
          <w:p w:rsidR="00DF01C5" w:rsidRPr="0096435A" w:rsidRDefault="00DF01C5" w:rsidP="00DF01C5">
            <w:pPr>
              <w:spacing w:after="0"/>
              <w:rPr>
                <w:rFonts w:ascii="Times New Roman" w:hAnsi="Times New Roman"/>
                <w:color w:val="000000"/>
                <w:sz w:val="24"/>
                <w:szCs w:val="24"/>
              </w:rPr>
            </w:pPr>
            <w:r w:rsidRPr="0096435A">
              <w:rPr>
                <w:rFonts w:ascii="Times New Roman" w:hAnsi="Times New Roman"/>
                <w:color w:val="000000"/>
                <w:sz w:val="24"/>
                <w:szCs w:val="24"/>
              </w:rPr>
              <w:t>A01.07.006</w:t>
            </w:r>
          </w:p>
        </w:tc>
        <w:tc>
          <w:tcPr>
            <w:tcW w:w="1979" w:type="pct"/>
            <w:tcBorders>
              <w:top w:val="nil"/>
              <w:left w:val="nil"/>
              <w:bottom w:val="single" w:sz="8" w:space="0" w:color="auto"/>
              <w:right w:val="single" w:sz="8" w:space="0" w:color="auto"/>
            </w:tcBorders>
            <w:tcMar>
              <w:top w:w="45" w:type="dxa"/>
              <w:left w:w="45" w:type="dxa"/>
              <w:bottom w:w="45" w:type="dxa"/>
              <w:right w:w="45" w:type="dxa"/>
            </w:tcMar>
          </w:tcPr>
          <w:p w:rsidR="00DF01C5" w:rsidRPr="0096435A" w:rsidRDefault="00DF01C5" w:rsidP="00DF01C5">
            <w:pPr>
              <w:spacing w:after="0"/>
              <w:rPr>
                <w:rFonts w:ascii="Times New Roman" w:hAnsi="Times New Roman"/>
                <w:color w:val="000000"/>
                <w:sz w:val="24"/>
                <w:szCs w:val="24"/>
              </w:rPr>
            </w:pPr>
            <w:r w:rsidRPr="0096435A">
              <w:rPr>
                <w:rFonts w:ascii="Times New Roman" w:hAnsi="Times New Roman"/>
                <w:color w:val="000000"/>
                <w:sz w:val="24"/>
                <w:szCs w:val="24"/>
              </w:rPr>
              <w:t>Пальпация челюстно-лицевой области</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DF01C5" w:rsidRPr="0096435A" w:rsidRDefault="00DF01C5" w:rsidP="00DF01C5">
            <w:pPr>
              <w:spacing w:before="100" w:beforeAutospacing="1" w:after="0" w:line="240" w:lineRule="auto"/>
              <w:rPr>
                <w:rFonts w:ascii="Times New Roman" w:hAnsi="Times New Roman"/>
                <w:sz w:val="24"/>
                <w:szCs w:val="24"/>
              </w:rPr>
            </w:pPr>
            <w:r w:rsidRPr="0096435A">
              <w:rPr>
                <w:rFonts w:ascii="Times New Roman" w:hAnsi="Times New Roman"/>
                <w:sz w:val="24"/>
                <w:szCs w:val="24"/>
              </w:rPr>
              <w:t>1</w:t>
            </w:r>
          </w:p>
        </w:tc>
      </w:tr>
      <w:tr w:rsidR="00DF01C5" w:rsidRPr="00E261EC" w:rsidTr="00DF01C5">
        <w:trPr>
          <w:trHeight w:val="148"/>
        </w:trPr>
        <w:tc>
          <w:tcPr>
            <w:tcW w:w="1075" w:type="pct"/>
            <w:tcBorders>
              <w:top w:val="nil"/>
              <w:left w:val="single" w:sz="8" w:space="0" w:color="auto"/>
              <w:bottom w:val="single" w:sz="8" w:space="0" w:color="auto"/>
              <w:right w:val="single" w:sz="8" w:space="0" w:color="A9A9A9"/>
            </w:tcBorders>
            <w:tcMar>
              <w:top w:w="45" w:type="dxa"/>
              <w:left w:w="45" w:type="dxa"/>
              <w:bottom w:w="45" w:type="dxa"/>
              <w:right w:w="45" w:type="dxa"/>
            </w:tcMar>
          </w:tcPr>
          <w:p w:rsidR="00DF01C5" w:rsidRPr="0096435A" w:rsidRDefault="00DF01C5" w:rsidP="00DF01C5">
            <w:pPr>
              <w:spacing w:after="0"/>
              <w:rPr>
                <w:rFonts w:ascii="Times New Roman" w:hAnsi="Times New Roman"/>
                <w:color w:val="000000"/>
                <w:sz w:val="24"/>
                <w:szCs w:val="24"/>
              </w:rPr>
            </w:pPr>
            <w:r w:rsidRPr="0096435A">
              <w:rPr>
                <w:rFonts w:ascii="Times New Roman" w:hAnsi="Times New Roman"/>
                <w:color w:val="000000"/>
                <w:sz w:val="24"/>
                <w:szCs w:val="24"/>
              </w:rPr>
              <w:t>A01.07.007</w:t>
            </w:r>
          </w:p>
        </w:tc>
        <w:tc>
          <w:tcPr>
            <w:tcW w:w="1979" w:type="pct"/>
            <w:tcBorders>
              <w:top w:val="nil"/>
              <w:left w:val="nil"/>
              <w:bottom w:val="single" w:sz="8" w:space="0" w:color="auto"/>
              <w:right w:val="single" w:sz="8" w:space="0" w:color="auto"/>
            </w:tcBorders>
            <w:tcMar>
              <w:top w:w="45" w:type="dxa"/>
              <w:left w:w="45" w:type="dxa"/>
              <w:bottom w:w="45" w:type="dxa"/>
              <w:right w:w="45" w:type="dxa"/>
            </w:tcMar>
          </w:tcPr>
          <w:p w:rsidR="00DF01C5" w:rsidRPr="0096435A" w:rsidRDefault="00DF01C5" w:rsidP="00DF01C5">
            <w:pPr>
              <w:spacing w:after="0"/>
              <w:rPr>
                <w:rFonts w:ascii="Times New Roman" w:hAnsi="Times New Roman"/>
                <w:color w:val="000000"/>
                <w:sz w:val="24"/>
                <w:szCs w:val="24"/>
              </w:rPr>
            </w:pPr>
            <w:r w:rsidRPr="0096435A">
              <w:rPr>
                <w:rFonts w:ascii="Times New Roman" w:hAnsi="Times New Roman"/>
                <w:color w:val="000000"/>
                <w:sz w:val="24"/>
                <w:szCs w:val="24"/>
              </w:rPr>
              <w:t>Определение степени открывания рта и ограничения подвижности нижней челюсти</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DF01C5" w:rsidRPr="0096435A" w:rsidRDefault="00DF01C5" w:rsidP="00DF01C5">
            <w:pPr>
              <w:spacing w:before="100" w:beforeAutospacing="1" w:after="0" w:line="240" w:lineRule="auto"/>
              <w:rPr>
                <w:rFonts w:ascii="Times New Roman" w:hAnsi="Times New Roman"/>
                <w:sz w:val="24"/>
                <w:szCs w:val="24"/>
              </w:rPr>
            </w:pPr>
            <w:r w:rsidRPr="0096435A">
              <w:rPr>
                <w:rFonts w:ascii="Times New Roman" w:hAnsi="Times New Roman"/>
                <w:sz w:val="24"/>
                <w:szCs w:val="24"/>
              </w:rPr>
              <w:t>1</w:t>
            </w:r>
          </w:p>
        </w:tc>
      </w:tr>
      <w:tr w:rsidR="00FA66C2" w:rsidRPr="00E261EC" w:rsidTr="00DF01C5">
        <w:trPr>
          <w:trHeight w:val="148"/>
        </w:trPr>
        <w:tc>
          <w:tcPr>
            <w:tcW w:w="1075"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96435A" w:rsidRDefault="00FA66C2" w:rsidP="00DF01C5">
            <w:pPr>
              <w:spacing w:before="100" w:beforeAutospacing="1" w:after="0" w:line="240" w:lineRule="auto"/>
              <w:rPr>
                <w:rFonts w:ascii="Times New Roman" w:hAnsi="Times New Roman"/>
                <w:sz w:val="24"/>
                <w:szCs w:val="24"/>
              </w:rPr>
            </w:pPr>
            <w:r w:rsidRPr="0096435A">
              <w:rPr>
                <w:rFonts w:ascii="Times New Roman" w:hAnsi="Times New Roman"/>
                <w:sz w:val="24"/>
                <w:szCs w:val="24"/>
              </w:rPr>
              <w:t>А02.07.001</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821ACC"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 xml:space="preserve">Осмотр </w:t>
            </w:r>
            <w:r w:rsidR="00FA66C2" w:rsidRPr="0096435A">
              <w:rPr>
                <w:rFonts w:ascii="Times New Roman" w:hAnsi="Times New Roman"/>
                <w:sz w:val="24"/>
                <w:szCs w:val="24"/>
              </w:rPr>
              <w:t>рта с помощью дополнительных инструментов</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CE4208"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По потребности</w:t>
            </w:r>
          </w:p>
        </w:tc>
      </w:tr>
      <w:tr w:rsidR="00FA66C2" w:rsidRPr="00E261EC" w:rsidTr="00DF01C5">
        <w:trPr>
          <w:trHeight w:val="148"/>
        </w:trPr>
        <w:tc>
          <w:tcPr>
            <w:tcW w:w="1075" w:type="pct"/>
            <w:tcBorders>
              <w:top w:val="nil"/>
              <w:left w:val="single" w:sz="8" w:space="0" w:color="auto"/>
              <w:bottom w:val="single" w:sz="4" w:space="0" w:color="auto"/>
              <w:right w:val="single" w:sz="8" w:space="0" w:color="A9A9A9"/>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А02.07.002</w:t>
            </w:r>
          </w:p>
        </w:tc>
        <w:tc>
          <w:tcPr>
            <w:tcW w:w="1979" w:type="pct"/>
            <w:tcBorders>
              <w:top w:val="nil"/>
              <w:left w:val="nil"/>
              <w:bottom w:val="single" w:sz="4" w:space="0" w:color="auto"/>
              <w:right w:val="single" w:sz="8"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Исследование кариозных полостей с использованием стоматологического зонда</w:t>
            </w:r>
          </w:p>
        </w:tc>
        <w:tc>
          <w:tcPr>
            <w:tcW w:w="1945" w:type="pct"/>
            <w:tcBorders>
              <w:top w:val="nil"/>
              <w:left w:val="nil"/>
              <w:bottom w:val="single" w:sz="4" w:space="0" w:color="auto"/>
              <w:right w:val="single" w:sz="8"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1</w:t>
            </w:r>
          </w:p>
        </w:tc>
      </w:tr>
      <w:tr w:rsidR="00FA66C2" w:rsidRPr="00E261EC" w:rsidTr="00DF01C5">
        <w:trPr>
          <w:trHeight w:val="148"/>
        </w:trPr>
        <w:tc>
          <w:tcPr>
            <w:tcW w:w="107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А02.07.003</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 xml:space="preserve">Исследование </w:t>
            </w:r>
            <w:proofErr w:type="spellStart"/>
            <w:r w:rsidRPr="0096435A">
              <w:rPr>
                <w:rFonts w:ascii="Times New Roman" w:hAnsi="Times New Roman"/>
                <w:sz w:val="24"/>
                <w:szCs w:val="24"/>
              </w:rPr>
              <w:t>пародонтальных</w:t>
            </w:r>
            <w:proofErr w:type="spellEnd"/>
            <w:r w:rsidRPr="0096435A">
              <w:rPr>
                <w:rFonts w:ascii="Times New Roman" w:hAnsi="Times New Roman"/>
                <w:sz w:val="24"/>
                <w:szCs w:val="24"/>
              </w:rPr>
              <w:t xml:space="preserve"> карманов с помощью </w:t>
            </w:r>
            <w:proofErr w:type="spellStart"/>
            <w:r w:rsidRPr="0096435A">
              <w:rPr>
                <w:rFonts w:ascii="Times New Roman" w:hAnsi="Times New Roman"/>
                <w:sz w:val="24"/>
                <w:szCs w:val="24"/>
              </w:rPr>
              <w:t>пародонтологического</w:t>
            </w:r>
            <w:proofErr w:type="spellEnd"/>
            <w:r w:rsidRPr="0096435A">
              <w:rPr>
                <w:rFonts w:ascii="Times New Roman" w:hAnsi="Times New Roman"/>
                <w:sz w:val="24"/>
                <w:szCs w:val="24"/>
              </w:rPr>
              <w:t xml:space="preserve"> зонда</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1</w:t>
            </w:r>
          </w:p>
        </w:tc>
      </w:tr>
      <w:tr w:rsidR="00FA66C2" w:rsidRPr="00E261EC" w:rsidTr="00DF01C5">
        <w:trPr>
          <w:trHeight w:val="148"/>
        </w:trPr>
        <w:tc>
          <w:tcPr>
            <w:tcW w:w="107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А02.07.006</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Определение прикуса</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1</w:t>
            </w:r>
          </w:p>
        </w:tc>
      </w:tr>
      <w:tr w:rsidR="00FA66C2" w:rsidRPr="00E261EC" w:rsidTr="00DF01C5">
        <w:trPr>
          <w:trHeight w:val="847"/>
        </w:trPr>
        <w:tc>
          <w:tcPr>
            <w:tcW w:w="1075" w:type="pct"/>
            <w:tcBorders>
              <w:top w:val="single" w:sz="4" w:space="0" w:color="auto"/>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А02.07.008</w:t>
            </w:r>
          </w:p>
        </w:tc>
        <w:tc>
          <w:tcPr>
            <w:tcW w:w="1979"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Определение степени патологической подвижности зубов</w:t>
            </w:r>
          </w:p>
        </w:tc>
        <w:tc>
          <w:tcPr>
            <w:tcW w:w="1945"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1</w:t>
            </w:r>
          </w:p>
        </w:tc>
      </w:tr>
      <w:tr w:rsidR="00F34FA7" w:rsidRPr="00E261EC" w:rsidTr="00DF01C5">
        <w:trPr>
          <w:trHeight w:val="847"/>
        </w:trPr>
        <w:tc>
          <w:tcPr>
            <w:tcW w:w="1075" w:type="pct"/>
            <w:tcBorders>
              <w:top w:val="single" w:sz="4" w:space="0" w:color="auto"/>
              <w:left w:val="single" w:sz="8" w:space="0" w:color="auto"/>
              <w:bottom w:val="single" w:sz="8" w:space="0" w:color="auto"/>
              <w:right w:val="single" w:sz="8" w:space="0" w:color="A9A9A9"/>
            </w:tcBorders>
            <w:tcMar>
              <w:top w:w="45" w:type="dxa"/>
              <w:left w:w="45" w:type="dxa"/>
              <w:bottom w:w="45" w:type="dxa"/>
              <w:right w:w="45" w:type="dxa"/>
            </w:tcMar>
            <w:vAlign w:val="center"/>
          </w:tcPr>
          <w:p w:rsidR="00F34FA7" w:rsidRPr="0096435A" w:rsidRDefault="00F34FA7" w:rsidP="000A2AE8">
            <w:pPr>
              <w:spacing w:before="100" w:beforeAutospacing="1" w:after="100" w:afterAutospacing="1"/>
              <w:rPr>
                <w:rFonts w:ascii="Times New Roman" w:hAnsi="Times New Roman"/>
                <w:sz w:val="24"/>
                <w:szCs w:val="24"/>
              </w:rPr>
            </w:pPr>
            <w:r w:rsidRPr="0096435A">
              <w:rPr>
                <w:rFonts w:ascii="Times New Roman" w:hAnsi="Times New Roman"/>
                <w:sz w:val="24"/>
                <w:szCs w:val="24"/>
              </w:rPr>
              <w:t>А06.07.007</w:t>
            </w:r>
          </w:p>
        </w:tc>
        <w:tc>
          <w:tcPr>
            <w:tcW w:w="1979"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F34FA7" w:rsidRPr="0096435A" w:rsidRDefault="00F34FA7" w:rsidP="000A2AE8">
            <w:pPr>
              <w:spacing w:before="100" w:beforeAutospacing="1" w:after="100" w:afterAutospacing="1"/>
              <w:rPr>
                <w:rFonts w:ascii="Times New Roman" w:hAnsi="Times New Roman"/>
                <w:sz w:val="24"/>
                <w:szCs w:val="24"/>
              </w:rPr>
            </w:pPr>
            <w:proofErr w:type="spellStart"/>
            <w:r w:rsidRPr="0096435A">
              <w:rPr>
                <w:rFonts w:ascii="Times New Roman" w:hAnsi="Times New Roman"/>
                <w:sz w:val="24"/>
                <w:szCs w:val="24"/>
              </w:rPr>
              <w:t>Внутриротовая</w:t>
            </w:r>
            <w:proofErr w:type="spellEnd"/>
            <w:r w:rsidRPr="0096435A">
              <w:rPr>
                <w:rFonts w:ascii="Times New Roman" w:hAnsi="Times New Roman"/>
                <w:sz w:val="24"/>
                <w:szCs w:val="24"/>
              </w:rPr>
              <w:t xml:space="preserve"> </w:t>
            </w:r>
            <w:proofErr w:type="gramStart"/>
            <w:r w:rsidRPr="0096435A">
              <w:rPr>
                <w:rFonts w:ascii="Times New Roman" w:hAnsi="Times New Roman"/>
                <w:sz w:val="24"/>
                <w:szCs w:val="24"/>
              </w:rPr>
              <w:t xml:space="preserve">рентгенография  </w:t>
            </w:r>
            <w:proofErr w:type="spellStart"/>
            <w:r w:rsidRPr="0096435A">
              <w:rPr>
                <w:rFonts w:ascii="Times New Roman" w:hAnsi="Times New Roman"/>
                <w:sz w:val="24"/>
                <w:szCs w:val="24"/>
              </w:rPr>
              <w:t>вприкус</w:t>
            </w:r>
            <w:proofErr w:type="spellEnd"/>
            <w:proofErr w:type="gramEnd"/>
          </w:p>
        </w:tc>
        <w:tc>
          <w:tcPr>
            <w:tcW w:w="1945"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F34FA7" w:rsidRPr="0096435A" w:rsidRDefault="00F34FA7" w:rsidP="000A2AE8">
            <w:pPr>
              <w:spacing w:before="100" w:beforeAutospacing="1" w:after="100" w:afterAutospacing="1"/>
              <w:rPr>
                <w:rFonts w:ascii="Times New Roman" w:hAnsi="Times New Roman"/>
                <w:sz w:val="24"/>
                <w:szCs w:val="24"/>
              </w:rPr>
            </w:pPr>
            <w:r w:rsidRPr="0096435A">
              <w:rPr>
                <w:rFonts w:ascii="Times New Roman" w:hAnsi="Times New Roman"/>
                <w:sz w:val="24"/>
                <w:szCs w:val="24"/>
              </w:rPr>
              <w:t>По потребности</w:t>
            </w:r>
          </w:p>
        </w:tc>
      </w:tr>
      <w:tr w:rsidR="00F34FA7" w:rsidRPr="00E261EC" w:rsidTr="00DF01C5">
        <w:trPr>
          <w:trHeight w:val="847"/>
        </w:trPr>
        <w:tc>
          <w:tcPr>
            <w:tcW w:w="1075" w:type="pct"/>
            <w:tcBorders>
              <w:top w:val="single" w:sz="4" w:space="0" w:color="auto"/>
              <w:left w:val="single" w:sz="8" w:space="0" w:color="auto"/>
              <w:bottom w:val="single" w:sz="8" w:space="0" w:color="auto"/>
              <w:right w:val="single" w:sz="8" w:space="0" w:color="A9A9A9"/>
            </w:tcBorders>
            <w:tcMar>
              <w:top w:w="45" w:type="dxa"/>
              <w:left w:w="45" w:type="dxa"/>
              <w:bottom w:w="45" w:type="dxa"/>
              <w:right w:w="45" w:type="dxa"/>
            </w:tcMar>
            <w:vAlign w:val="center"/>
          </w:tcPr>
          <w:p w:rsidR="00F34FA7" w:rsidRPr="0096435A" w:rsidRDefault="00F34FA7" w:rsidP="000A2AE8">
            <w:pPr>
              <w:spacing w:before="100" w:beforeAutospacing="1" w:after="100" w:afterAutospacing="1"/>
              <w:rPr>
                <w:rFonts w:ascii="Times New Roman" w:hAnsi="Times New Roman"/>
                <w:sz w:val="24"/>
                <w:szCs w:val="24"/>
              </w:rPr>
            </w:pPr>
            <w:r w:rsidRPr="0096435A">
              <w:rPr>
                <w:rFonts w:ascii="Times New Roman" w:hAnsi="Times New Roman"/>
                <w:sz w:val="24"/>
                <w:szCs w:val="24"/>
              </w:rPr>
              <w:t>A06.07.003</w:t>
            </w:r>
          </w:p>
        </w:tc>
        <w:tc>
          <w:tcPr>
            <w:tcW w:w="1979"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F34FA7" w:rsidRPr="0096435A" w:rsidRDefault="00F34FA7" w:rsidP="000A2AE8">
            <w:pPr>
              <w:spacing w:before="100" w:beforeAutospacing="1" w:after="100" w:afterAutospacing="1"/>
              <w:rPr>
                <w:rFonts w:ascii="Times New Roman" w:hAnsi="Times New Roman"/>
                <w:sz w:val="24"/>
                <w:szCs w:val="24"/>
              </w:rPr>
            </w:pPr>
            <w:r w:rsidRPr="0096435A">
              <w:rPr>
                <w:rFonts w:ascii="Times New Roman" w:hAnsi="Times New Roman"/>
                <w:sz w:val="24"/>
                <w:szCs w:val="24"/>
              </w:rPr>
              <w:t xml:space="preserve">Прицельная </w:t>
            </w:r>
            <w:proofErr w:type="spellStart"/>
            <w:r w:rsidRPr="0096435A">
              <w:rPr>
                <w:rFonts w:ascii="Times New Roman" w:hAnsi="Times New Roman"/>
                <w:sz w:val="24"/>
                <w:szCs w:val="24"/>
              </w:rPr>
              <w:t>внутриротовая</w:t>
            </w:r>
            <w:proofErr w:type="spellEnd"/>
            <w:r w:rsidRPr="0096435A">
              <w:rPr>
                <w:rFonts w:ascii="Times New Roman" w:hAnsi="Times New Roman"/>
                <w:sz w:val="24"/>
                <w:szCs w:val="24"/>
              </w:rPr>
              <w:t xml:space="preserve"> контактная рентгенография</w:t>
            </w:r>
          </w:p>
        </w:tc>
        <w:tc>
          <w:tcPr>
            <w:tcW w:w="1945"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F34FA7" w:rsidRPr="0096435A" w:rsidRDefault="00F34FA7" w:rsidP="000A2AE8">
            <w:pPr>
              <w:spacing w:before="100" w:beforeAutospacing="1" w:after="100" w:afterAutospacing="1"/>
              <w:rPr>
                <w:rFonts w:ascii="Times New Roman" w:hAnsi="Times New Roman"/>
                <w:sz w:val="24"/>
                <w:szCs w:val="24"/>
              </w:rPr>
            </w:pPr>
            <w:r w:rsidRPr="0096435A">
              <w:rPr>
                <w:rFonts w:ascii="Times New Roman" w:hAnsi="Times New Roman"/>
                <w:sz w:val="24"/>
                <w:szCs w:val="24"/>
              </w:rPr>
              <w:t>По потребности</w:t>
            </w:r>
          </w:p>
        </w:tc>
      </w:tr>
      <w:tr w:rsidR="00F34FA7" w:rsidRPr="00E261EC" w:rsidTr="00DF01C5">
        <w:trPr>
          <w:trHeight w:val="847"/>
        </w:trPr>
        <w:tc>
          <w:tcPr>
            <w:tcW w:w="1075" w:type="pct"/>
            <w:tcBorders>
              <w:top w:val="single" w:sz="4" w:space="0" w:color="auto"/>
              <w:left w:val="single" w:sz="8" w:space="0" w:color="auto"/>
              <w:bottom w:val="single" w:sz="8" w:space="0" w:color="auto"/>
              <w:right w:val="single" w:sz="8" w:space="0" w:color="A9A9A9"/>
            </w:tcBorders>
            <w:tcMar>
              <w:top w:w="45" w:type="dxa"/>
              <w:left w:w="45" w:type="dxa"/>
              <w:bottom w:w="45" w:type="dxa"/>
              <w:right w:w="45" w:type="dxa"/>
            </w:tcMar>
            <w:vAlign w:val="center"/>
          </w:tcPr>
          <w:p w:rsidR="00F34FA7" w:rsidRPr="0096435A" w:rsidRDefault="00F34FA7" w:rsidP="000A2AE8">
            <w:pPr>
              <w:spacing w:before="100" w:beforeAutospacing="1" w:after="100" w:afterAutospacing="1"/>
              <w:rPr>
                <w:rFonts w:ascii="Times New Roman" w:hAnsi="Times New Roman"/>
                <w:sz w:val="24"/>
                <w:szCs w:val="24"/>
              </w:rPr>
            </w:pPr>
            <w:r w:rsidRPr="0096435A">
              <w:rPr>
                <w:rFonts w:ascii="Times New Roman" w:hAnsi="Times New Roman"/>
                <w:sz w:val="24"/>
                <w:szCs w:val="24"/>
              </w:rPr>
              <w:t>A06.07.004</w:t>
            </w:r>
          </w:p>
        </w:tc>
        <w:tc>
          <w:tcPr>
            <w:tcW w:w="1979"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F34FA7" w:rsidRPr="0096435A" w:rsidRDefault="00F34FA7" w:rsidP="000A2AE8">
            <w:pPr>
              <w:spacing w:before="100" w:beforeAutospacing="1" w:after="100" w:afterAutospacing="1"/>
              <w:rPr>
                <w:rFonts w:ascii="Times New Roman" w:hAnsi="Times New Roman"/>
                <w:sz w:val="24"/>
                <w:szCs w:val="24"/>
              </w:rPr>
            </w:pPr>
            <w:proofErr w:type="spellStart"/>
            <w:r w:rsidRPr="0096435A">
              <w:rPr>
                <w:rFonts w:ascii="Times New Roman" w:hAnsi="Times New Roman"/>
                <w:sz w:val="24"/>
                <w:szCs w:val="24"/>
              </w:rPr>
              <w:t>Ортопантомография</w:t>
            </w:r>
            <w:proofErr w:type="spellEnd"/>
          </w:p>
        </w:tc>
        <w:tc>
          <w:tcPr>
            <w:tcW w:w="1945"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F34FA7" w:rsidRPr="0096435A" w:rsidRDefault="00F34FA7" w:rsidP="000A2AE8">
            <w:pPr>
              <w:spacing w:before="100" w:beforeAutospacing="1" w:after="100" w:afterAutospacing="1"/>
              <w:rPr>
                <w:rFonts w:ascii="Times New Roman" w:hAnsi="Times New Roman"/>
                <w:sz w:val="24"/>
                <w:szCs w:val="24"/>
              </w:rPr>
            </w:pPr>
            <w:r w:rsidRPr="0096435A">
              <w:rPr>
                <w:rFonts w:ascii="Times New Roman" w:hAnsi="Times New Roman"/>
                <w:sz w:val="24"/>
                <w:szCs w:val="24"/>
              </w:rPr>
              <w:t>По потребности</w:t>
            </w:r>
          </w:p>
        </w:tc>
      </w:tr>
      <w:tr w:rsidR="00F34FA7" w:rsidRPr="00E261EC" w:rsidTr="00DF01C5">
        <w:trPr>
          <w:trHeight w:val="847"/>
        </w:trPr>
        <w:tc>
          <w:tcPr>
            <w:tcW w:w="1075" w:type="pct"/>
            <w:tcBorders>
              <w:top w:val="single" w:sz="4" w:space="0" w:color="auto"/>
              <w:left w:val="single" w:sz="8" w:space="0" w:color="auto"/>
              <w:bottom w:val="single" w:sz="8" w:space="0" w:color="auto"/>
              <w:right w:val="single" w:sz="8" w:space="0" w:color="A9A9A9"/>
            </w:tcBorders>
            <w:tcMar>
              <w:top w:w="45" w:type="dxa"/>
              <w:left w:w="45" w:type="dxa"/>
              <w:bottom w:w="45" w:type="dxa"/>
              <w:right w:w="45" w:type="dxa"/>
            </w:tcMar>
            <w:vAlign w:val="center"/>
          </w:tcPr>
          <w:p w:rsidR="00F34FA7" w:rsidRPr="0096435A" w:rsidRDefault="00F34FA7" w:rsidP="000A2AE8">
            <w:pPr>
              <w:spacing w:before="100" w:beforeAutospacing="1" w:after="100" w:afterAutospacing="1"/>
              <w:rPr>
                <w:rFonts w:ascii="Times New Roman" w:hAnsi="Times New Roman"/>
                <w:sz w:val="24"/>
                <w:szCs w:val="24"/>
              </w:rPr>
            </w:pPr>
            <w:r w:rsidRPr="0096435A">
              <w:rPr>
                <w:rFonts w:ascii="Times New Roman" w:hAnsi="Times New Roman"/>
                <w:sz w:val="24"/>
                <w:szCs w:val="24"/>
              </w:rPr>
              <w:t>A06.30.002</w:t>
            </w:r>
          </w:p>
        </w:tc>
        <w:tc>
          <w:tcPr>
            <w:tcW w:w="1979"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F34FA7" w:rsidRPr="0096435A" w:rsidRDefault="00F34FA7" w:rsidP="000A2AE8">
            <w:pPr>
              <w:spacing w:before="100" w:beforeAutospacing="1" w:after="100" w:afterAutospacing="1"/>
              <w:rPr>
                <w:rFonts w:ascii="Times New Roman" w:hAnsi="Times New Roman"/>
                <w:sz w:val="24"/>
                <w:szCs w:val="24"/>
              </w:rPr>
            </w:pPr>
            <w:r w:rsidRPr="0096435A">
              <w:rPr>
                <w:rFonts w:ascii="Times New Roman" w:hAnsi="Times New Roman"/>
                <w:sz w:val="24"/>
                <w:szCs w:val="24"/>
              </w:rPr>
              <w:t>Описание и интерпретация рентгенографических изображений</w:t>
            </w:r>
          </w:p>
        </w:tc>
        <w:tc>
          <w:tcPr>
            <w:tcW w:w="1945"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F34FA7" w:rsidRPr="0096435A" w:rsidRDefault="00F34FA7" w:rsidP="000A2AE8">
            <w:pPr>
              <w:spacing w:before="100" w:beforeAutospacing="1" w:after="100" w:afterAutospacing="1"/>
              <w:rPr>
                <w:rFonts w:ascii="Times New Roman" w:hAnsi="Times New Roman"/>
                <w:sz w:val="24"/>
                <w:szCs w:val="24"/>
              </w:rPr>
            </w:pPr>
            <w:r w:rsidRPr="0096435A">
              <w:rPr>
                <w:rFonts w:ascii="Times New Roman" w:hAnsi="Times New Roman"/>
                <w:sz w:val="24"/>
                <w:szCs w:val="24"/>
              </w:rPr>
              <w:t>По потребности</w:t>
            </w:r>
          </w:p>
        </w:tc>
      </w:tr>
      <w:tr w:rsidR="000E2A3B" w:rsidRPr="00E261EC" w:rsidTr="00DF01C5">
        <w:trPr>
          <w:trHeight w:val="569"/>
        </w:trPr>
        <w:tc>
          <w:tcPr>
            <w:tcW w:w="1075"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0E2A3B" w:rsidRPr="0096435A" w:rsidRDefault="000E2A3B"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А12.07.001</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0E2A3B" w:rsidRPr="0096435A" w:rsidRDefault="000E2A3B"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Витальное окрашивание твердых тканей зуба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0E2A3B" w:rsidRPr="0096435A" w:rsidRDefault="000E2A3B"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Согласно алгоритму</w:t>
            </w:r>
          </w:p>
        </w:tc>
      </w:tr>
      <w:tr w:rsidR="00FA66C2" w:rsidRPr="00E261EC" w:rsidTr="00DF01C5">
        <w:trPr>
          <w:trHeight w:val="454"/>
        </w:trPr>
        <w:tc>
          <w:tcPr>
            <w:tcW w:w="1075"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А12.07.003</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Опре</w:t>
            </w:r>
            <w:r w:rsidR="00FE3D02" w:rsidRPr="0096435A">
              <w:rPr>
                <w:rFonts w:ascii="Times New Roman" w:hAnsi="Times New Roman"/>
                <w:sz w:val="24"/>
                <w:szCs w:val="24"/>
              </w:rPr>
              <w:t>деление индексов гигиены</w:t>
            </w:r>
            <w:r w:rsidRPr="0096435A">
              <w:rPr>
                <w:rFonts w:ascii="Times New Roman" w:hAnsi="Times New Roman"/>
                <w:sz w:val="24"/>
                <w:szCs w:val="24"/>
              </w:rPr>
              <w:t xml:space="preserve"> рта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Согласно алгоритму</w:t>
            </w:r>
          </w:p>
        </w:tc>
      </w:tr>
      <w:tr w:rsidR="00FA66C2" w:rsidRPr="00E261EC" w:rsidTr="00DF01C5">
        <w:trPr>
          <w:trHeight w:val="569"/>
        </w:trPr>
        <w:tc>
          <w:tcPr>
            <w:tcW w:w="1075"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А12.07.004</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 xml:space="preserve">Определение </w:t>
            </w:r>
            <w:proofErr w:type="spellStart"/>
            <w:r w:rsidRPr="0096435A">
              <w:rPr>
                <w:rFonts w:ascii="Times New Roman" w:hAnsi="Times New Roman"/>
                <w:sz w:val="24"/>
                <w:szCs w:val="24"/>
              </w:rPr>
              <w:t>пародонтальных</w:t>
            </w:r>
            <w:proofErr w:type="spellEnd"/>
            <w:r w:rsidRPr="0096435A">
              <w:rPr>
                <w:rFonts w:ascii="Times New Roman" w:hAnsi="Times New Roman"/>
                <w:sz w:val="24"/>
                <w:szCs w:val="24"/>
              </w:rPr>
              <w:t xml:space="preserve"> индексов</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96435A" w:rsidRDefault="00FA66C2" w:rsidP="007D09CC">
            <w:pPr>
              <w:spacing w:before="100" w:beforeAutospacing="1" w:after="100" w:afterAutospacing="1" w:line="240" w:lineRule="auto"/>
              <w:rPr>
                <w:rFonts w:ascii="Times New Roman" w:hAnsi="Times New Roman"/>
                <w:sz w:val="24"/>
                <w:szCs w:val="24"/>
              </w:rPr>
            </w:pPr>
            <w:r w:rsidRPr="0096435A">
              <w:rPr>
                <w:rFonts w:ascii="Times New Roman" w:hAnsi="Times New Roman"/>
                <w:sz w:val="24"/>
                <w:szCs w:val="24"/>
              </w:rPr>
              <w:t>По потребности</w:t>
            </w:r>
          </w:p>
        </w:tc>
      </w:tr>
    </w:tbl>
    <w:p w:rsidR="00A01FF7" w:rsidRPr="00806517" w:rsidRDefault="00A01FF7" w:rsidP="00830EF5">
      <w:pPr>
        <w:spacing w:before="100" w:beforeAutospacing="1" w:after="100" w:afterAutospacing="1" w:line="360" w:lineRule="auto"/>
        <w:rPr>
          <w:rFonts w:ascii="Times New Roman" w:hAnsi="Times New Roman"/>
          <w:sz w:val="24"/>
          <w:szCs w:val="24"/>
        </w:rPr>
      </w:pPr>
      <w:r w:rsidRPr="00806517">
        <w:rPr>
          <w:rFonts w:ascii="Times New Roman" w:hAnsi="Times New Roman"/>
          <w:sz w:val="24"/>
          <w:szCs w:val="24"/>
        </w:rPr>
        <w:t xml:space="preserve">* «1» - </w:t>
      </w:r>
      <w:proofErr w:type="gramStart"/>
      <w:r w:rsidRPr="00806517">
        <w:rPr>
          <w:rFonts w:ascii="Times New Roman" w:hAnsi="Times New Roman"/>
          <w:sz w:val="24"/>
          <w:szCs w:val="24"/>
        </w:rPr>
        <w:t>если  1</w:t>
      </w:r>
      <w:proofErr w:type="gramEnd"/>
      <w:r w:rsidRPr="00806517">
        <w:rPr>
          <w:rFonts w:ascii="Times New Roman" w:hAnsi="Times New Roman"/>
          <w:sz w:val="24"/>
          <w:szCs w:val="24"/>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FA66C2" w:rsidRPr="00FA6D13" w:rsidRDefault="006E3FC2" w:rsidP="00830EF5">
      <w:pPr>
        <w:shd w:val="clear" w:color="auto" w:fill="FFFFFF"/>
        <w:spacing w:line="360" w:lineRule="auto"/>
        <w:jc w:val="both"/>
        <w:rPr>
          <w:rFonts w:ascii="Times New Roman" w:hAnsi="Times New Roman"/>
          <w:i/>
          <w:sz w:val="24"/>
          <w:szCs w:val="24"/>
        </w:rPr>
      </w:pPr>
      <w:r w:rsidRPr="00D007BE">
        <w:rPr>
          <w:rFonts w:ascii="Times New Roman" w:hAnsi="Times New Roman"/>
          <w:b/>
          <w:bCs/>
          <w:i/>
          <w:sz w:val="24"/>
          <w:szCs w:val="24"/>
        </w:rPr>
        <w:t>7.1</w:t>
      </w:r>
      <w:r w:rsidR="00FA66C2" w:rsidRPr="00D007BE">
        <w:rPr>
          <w:rFonts w:ascii="Times New Roman" w:hAnsi="Times New Roman"/>
          <w:b/>
          <w:bCs/>
          <w:i/>
          <w:sz w:val="24"/>
          <w:szCs w:val="24"/>
        </w:rPr>
        <w:t>.4.</w:t>
      </w:r>
      <w:r w:rsidR="00FA66C2" w:rsidRPr="00806517">
        <w:rPr>
          <w:rFonts w:ascii="Times New Roman" w:hAnsi="Times New Roman"/>
          <w:b/>
          <w:bCs/>
          <w:sz w:val="24"/>
          <w:szCs w:val="24"/>
        </w:rPr>
        <w:t xml:space="preserve"> </w:t>
      </w:r>
      <w:r w:rsidR="00FA66C2" w:rsidRPr="00FA6D13">
        <w:rPr>
          <w:rFonts w:ascii="Times New Roman" w:hAnsi="Times New Roman"/>
          <w:b/>
          <w:bCs/>
          <w:i/>
          <w:sz w:val="24"/>
          <w:szCs w:val="24"/>
        </w:rPr>
        <w:t xml:space="preserve">Характеристика алгоритмов и </w:t>
      </w:r>
      <w:r w:rsidR="00FA66C2" w:rsidRPr="00FA6D13">
        <w:rPr>
          <w:rFonts w:ascii="Times New Roman" w:hAnsi="Times New Roman"/>
          <w:b/>
          <w:i/>
          <w:sz w:val="24"/>
          <w:szCs w:val="24"/>
        </w:rPr>
        <w:t xml:space="preserve">особенностей </w:t>
      </w:r>
      <w:r w:rsidR="00FA66C2" w:rsidRPr="00FA6D13">
        <w:rPr>
          <w:rFonts w:ascii="Times New Roman" w:hAnsi="Times New Roman"/>
          <w:b/>
          <w:bCs/>
          <w:i/>
          <w:sz w:val="24"/>
          <w:szCs w:val="24"/>
        </w:rPr>
        <w:t>выполнения диагностических мероприятий</w:t>
      </w:r>
    </w:p>
    <w:p w:rsidR="0098626B" w:rsidRPr="00830EF5" w:rsidRDefault="0098626B" w:rsidP="00830EF5">
      <w:pPr>
        <w:shd w:val="clear" w:color="auto" w:fill="FFFFFF"/>
        <w:spacing w:line="360" w:lineRule="auto"/>
        <w:ind w:firstLine="720"/>
        <w:jc w:val="both"/>
        <w:rPr>
          <w:rFonts w:ascii="Times New Roman" w:hAnsi="Times New Roman"/>
          <w:sz w:val="24"/>
          <w:szCs w:val="24"/>
        </w:rPr>
      </w:pPr>
      <w:r w:rsidRPr="00830EF5">
        <w:rPr>
          <w:rFonts w:ascii="Times New Roman" w:hAnsi="Times New Roman"/>
          <w:sz w:val="24"/>
          <w:szCs w:val="24"/>
        </w:rPr>
        <w:t>Обследование направлено на установление диагноза, соответствующего модели пациента, исключение осложнений, определение возмож</w:t>
      </w:r>
      <w:r w:rsidRPr="00830EF5">
        <w:rPr>
          <w:rFonts w:ascii="Times New Roman" w:hAnsi="Times New Roman"/>
          <w:sz w:val="24"/>
          <w:szCs w:val="24"/>
        </w:rPr>
        <w:softHyphen/>
        <w:t>ности приступить к лечению без дополнитель</w:t>
      </w:r>
      <w:r w:rsidRPr="00830EF5">
        <w:rPr>
          <w:rFonts w:ascii="Times New Roman" w:hAnsi="Times New Roman"/>
          <w:sz w:val="24"/>
          <w:szCs w:val="24"/>
        </w:rPr>
        <w:softHyphen/>
        <w:t>ных диагностических и лечебно-профилактиче</w:t>
      </w:r>
      <w:r w:rsidRPr="00830EF5">
        <w:rPr>
          <w:rFonts w:ascii="Times New Roman" w:hAnsi="Times New Roman"/>
          <w:sz w:val="24"/>
          <w:szCs w:val="24"/>
        </w:rPr>
        <w:softHyphen/>
        <w:t>ских мероприятий.</w:t>
      </w:r>
    </w:p>
    <w:p w:rsidR="0098626B" w:rsidRPr="00830EF5" w:rsidRDefault="0098626B" w:rsidP="00830EF5">
      <w:pPr>
        <w:shd w:val="clear" w:color="auto" w:fill="FFFFFF"/>
        <w:spacing w:line="360" w:lineRule="auto"/>
        <w:ind w:firstLine="720"/>
        <w:jc w:val="both"/>
        <w:rPr>
          <w:rFonts w:ascii="Times New Roman" w:hAnsi="Times New Roman"/>
          <w:sz w:val="24"/>
          <w:szCs w:val="24"/>
        </w:rPr>
      </w:pPr>
      <w:r w:rsidRPr="00830EF5">
        <w:rPr>
          <w:rFonts w:ascii="Times New Roman" w:hAnsi="Times New Roman"/>
          <w:sz w:val="24"/>
          <w:szCs w:val="24"/>
        </w:rPr>
        <w:t>С этой целью всем больным обязательно про</w:t>
      </w:r>
      <w:r w:rsidRPr="00830EF5">
        <w:rPr>
          <w:rFonts w:ascii="Times New Roman" w:hAnsi="Times New Roman"/>
          <w:sz w:val="24"/>
          <w:szCs w:val="24"/>
        </w:rPr>
        <w:softHyphen/>
        <w:t xml:space="preserve">изводят сбор анамнеза, </w:t>
      </w:r>
      <w:proofErr w:type="gramStart"/>
      <w:r w:rsidRPr="00830EF5">
        <w:rPr>
          <w:rFonts w:ascii="Times New Roman" w:hAnsi="Times New Roman"/>
          <w:sz w:val="24"/>
          <w:szCs w:val="24"/>
        </w:rPr>
        <w:t>осмотр  рта</w:t>
      </w:r>
      <w:proofErr w:type="gramEnd"/>
      <w:r w:rsidRPr="00830EF5">
        <w:rPr>
          <w:rFonts w:ascii="Times New Roman" w:hAnsi="Times New Roman"/>
          <w:sz w:val="24"/>
          <w:szCs w:val="24"/>
        </w:rPr>
        <w:t xml:space="preserve"> и зу</w:t>
      </w:r>
      <w:r w:rsidRPr="00830EF5">
        <w:rPr>
          <w:rFonts w:ascii="Times New Roman" w:hAnsi="Times New Roman"/>
          <w:sz w:val="24"/>
          <w:szCs w:val="24"/>
        </w:rPr>
        <w:softHyphen/>
        <w:t>бов, а также другие необходимые исследования, результаты которых заносят в медицинскую карту стоматологического больного (форма 043/у).</w:t>
      </w:r>
    </w:p>
    <w:p w:rsidR="0098626B" w:rsidRPr="00806517" w:rsidRDefault="0098626B" w:rsidP="0098626B">
      <w:pPr>
        <w:pBdr>
          <w:top w:val="single" w:sz="4" w:space="1" w:color="auto"/>
        </w:pBdr>
        <w:shd w:val="clear" w:color="auto" w:fill="FFFFFF"/>
        <w:ind w:firstLine="720"/>
        <w:jc w:val="both"/>
        <w:rPr>
          <w:rFonts w:ascii="Times New Roman" w:hAnsi="Times New Roman"/>
          <w:sz w:val="24"/>
          <w:szCs w:val="24"/>
        </w:rPr>
      </w:pPr>
      <w:r w:rsidRPr="00806517">
        <w:rPr>
          <w:rFonts w:ascii="Times New Roman" w:hAnsi="Times New Roman"/>
          <w:b/>
          <w:i/>
          <w:iCs/>
          <w:sz w:val="24"/>
          <w:szCs w:val="24"/>
        </w:rPr>
        <w:t>Сбор анамнеза</w:t>
      </w:r>
      <w:r w:rsidRPr="00806517">
        <w:rPr>
          <w:rFonts w:ascii="Times New Roman" w:hAnsi="Times New Roman"/>
          <w:sz w:val="24"/>
          <w:szCs w:val="24"/>
        </w:rPr>
        <w:t xml:space="preserve"> </w:t>
      </w:r>
    </w:p>
    <w:p w:rsidR="0098626B" w:rsidRPr="00395F6B" w:rsidRDefault="0098626B" w:rsidP="0098626B">
      <w:pPr>
        <w:pBdr>
          <w:top w:val="single" w:sz="4" w:space="1" w:color="auto"/>
        </w:pBdr>
        <w:shd w:val="clear" w:color="auto" w:fill="FFFFFF"/>
        <w:spacing w:line="360" w:lineRule="auto"/>
        <w:ind w:firstLine="720"/>
        <w:jc w:val="both"/>
        <w:rPr>
          <w:rFonts w:ascii="Times New Roman" w:hAnsi="Times New Roman"/>
          <w:sz w:val="24"/>
          <w:szCs w:val="24"/>
        </w:rPr>
      </w:pPr>
      <w:r w:rsidRPr="00395F6B">
        <w:rPr>
          <w:rFonts w:ascii="Times New Roman" w:hAnsi="Times New Roman"/>
          <w:sz w:val="24"/>
          <w:szCs w:val="24"/>
        </w:rPr>
        <w:t xml:space="preserve">При сборе анамнеза жизни выясняют профессию пациента, возможные профессиональные вредности, вредные привычки, характер </w:t>
      </w:r>
      <w:proofErr w:type="gramStart"/>
      <w:r w:rsidRPr="00395F6B">
        <w:rPr>
          <w:rFonts w:ascii="Times New Roman" w:hAnsi="Times New Roman"/>
          <w:sz w:val="24"/>
          <w:szCs w:val="24"/>
        </w:rPr>
        <w:t xml:space="preserve">питания,  </w:t>
      </w:r>
      <w:proofErr w:type="spellStart"/>
      <w:r w:rsidRPr="00395F6B">
        <w:rPr>
          <w:rFonts w:ascii="Times New Roman" w:hAnsi="Times New Roman"/>
          <w:sz w:val="24"/>
          <w:szCs w:val="24"/>
        </w:rPr>
        <w:t>аллергологический</w:t>
      </w:r>
      <w:proofErr w:type="spellEnd"/>
      <w:proofErr w:type="gramEnd"/>
      <w:r w:rsidRPr="00395F6B">
        <w:rPr>
          <w:rFonts w:ascii="Times New Roman" w:hAnsi="Times New Roman"/>
          <w:sz w:val="24"/>
          <w:szCs w:val="24"/>
        </w:rPr>
        <w:t xml:space="preserve"> анамнез, наследственность, перенесенные и сопутствующие заболевания. Отмечают наличие у пациентов тяжелых соматических заболеваний. </w:t>
      </w:r>
    </w:p>
    <w:p w:rsidR="0098626B" w:rsidRPr="00395F6B" w:rsidRDefault="0098626B" w:rsidP="0098626B">
      <w:pPr>
        <w:pBdr>
          <w:top w:val="single" w:sz="4" w:space="1" w:color="auto"/>
        </w:pBdr>
        <w:shd w:val="clear" w:color="auto" w:fill="FFFFFF"/>
        <w:spacing w:line="360" w:lineRule="auto"/>
        <w:ind w:firstLine="720"/>
        <w:jc w:val="both"/>
        <w:rPr>
          <w:rFonts w:ascii="Times New Roman" w:hAnsi="Times New Roman"/>
          <w:b/>
          <w:i/>
          <w:iCs/>
          <w:sz w:val="24"/>
          <w:szCs w:val="24"/>
        </w:rPr>
      </w:pPr>
      <w:r w:rsidRPr="00395F6B">
        <w:rPr>
          <w:rFonts w:ascii="Times New Roman" w:hAnsi="Times New Roman"/>
          <w:sz w:val="24"/>
          <w:szCs w:val="24"/>
        </w:rPr>
        <w:t xml:space="preserve">При сборе анамнеза заболевания уточняют, сколько лет пациент страдает этим заболеванием </w:t>
      </w:r>
      <w:proofErr w:type="gramStart"/>
      <w:r w:rsidRPr="00395F6B">
        <w:rPr>
          <w:rFonts w:ascii="Times New Roman" w:hAnsi="Times New Roman"/>
          <w:sz w:val="24"/>
          <w:szCs w:val="24"/>
        </w:rPr>
        <w:t>или</w:t>
      </w:r>
      <w:proofErr w:type="gramEnd"/>
      <w:r w:rsidRPr="00395F6B">
        <w:rPr>
          <w:rFonts w:ascii="Times New Roman" w:hAnsi="Times New Roman"/>
          <w:sz w:val="24"/>
          <w:szCs w:val="24"/>
        </w:rPr>
        <w:t xml:space="preserve"> когда появились первые симптомы, лечился ли ранее по поводу данного заболевания (регулярно или от случая к случаю), выясняют характер проводимого лечения, его объем (со слов больного), результат (стойкое улучшение, временное улучшение, без улучшения или ухудшение). Выясняют, осуществляет ли больной надл</w:t>
      </w:r>
      <w:r w:rsidR="00DB466D">
        <w:rPr>
          <w:rFonts w:ascii="Times New Roman" w:hAnsi="Times New Roman"/>
          <w:sz w:val="24"/>
          <w:szCs w:val="24"/>
        </w:rPr>
        <w:t>ежащий гигиенический уход за полостью рта</w:t>
      </w:r>
      <w:r w:rsidRPr="00395F6B">
        <w:rPr>
          <w:rFonts w:ascii="Times New Roman" w:hAnsi="Times New Roman"/>
          <w:sz w:val="24"/>
          <w:szCs w:val="24"/>
        </w:rPr>
        <w:t>. Когда проводилась последняя и как часто проводилась профессиональная гигиена.</w:t>
      </w:r>
    </w:p>
    <w:p w:rsidR="0098626B" w:rsidRPr="00632AD8" w:rsidRDefault="0098626B" w:rsidP="0098626B">
      <w:pPr>
        <w:pBdr>
          <w:top w:val="single" w:sz="4" w:space="1" w:color="auto"/>
        </w:pBdr>
        <w:shd w:val="clear" w:color="auto" w:fill="FFFFFF"/>
        <w:jc w:val="both"/>
        <w:rPr>
          <w:rFonts w:ascii="Times New Roman" w:hAnsi="Times New Roman"/>
          <w:sz w:val="24"/>
          <w:szCs w:val="24"/>
        </w:rPr>
      </w:pPr>
      <w:r w:rsidRPr="00632AD8">
        <w:rPr>
          <w:rFonts w:ascii="Times New Roman" w:hAnsi="Times New Roman"/>
          <w:b/>
          <w:i/>
          <w:iCs/>
          <w:sz w:val="24"/>
          <w:szCs w:val="24"/>
        </w:rPr>
        <w:t xml:space="preserve">Визуальное исследование, внешний осмотр челюстно-лицевой области, </w:t>
      </w:r>
      <w:proofErr w:type="gramStart"/>
      <w:r w:rsidRPr="00632AD8">
        <w:rPr>
          <w:rFonts w:ascii="Times New Roman" w:hAnsi="Times New Roman"/>
          <w:b/>
          <w:i/>
          <w:iCs/>
          <w:sz w:val="24"/>
          <w:szCs w:val="24"/>
        </w:rPr>
        <w:t>осмотр  рта</w:t>
      </w:r>
      <w:proofErr w:type="gramEnd"/>
      <w:r w:rsidRPr="00632AD8">
        <w:rPr>
          <w:rFonts w:ascii="Times New Roman" w:hAnsi="Times New Roman"/>
          <w:b/>
          <w:i/>
          <w:iCs/>
          <w:sz w:val="24"/>
          <w:szCs w:val="24"/>
        </w:rPr>
        <w:t xml:space="preserve"> с помощью дополнительных инструментов</w:t>
      </w:r>
      <w:r w:rsidRPr="00632AD8">
        <w:rPr>
          <w:rFonts w:ascii="Times New Roman" w:hAnsi="Times New Roman"/>
          <w:sz w:val="24"/>
          <w:szCs w:val="24"/>
        </w:rPr>
        <w:t xml:space="preserve">              </w:t>
      </w:r>
    </w:p>
    <w:p w:rsidR="0098626B" w:rsidRPr="00632AD8" w:rsidRDefault="0098626B" w:rsidP="0098626B">
      <w:pPr>
        <w:pStyle w:val="24"/>
        <w:spacing w:line="360" w:lineRule="auto"/>
        <w:ind w:firstLine="540"/>
        <w:jc w:val="both"/>
      </w:pPr>
      <w:r>
        <w:rPr>
          <w:color w:val="FF0000"/>
        </w:rPr>
        <w:tab/>
      </w:r>
      <w:r w:rsidRPr="00632AD8">
        <w:t xml:space="preserve">При внешнем осмотре оценивают </w:t>
      </w:r>
      <w:r w:rsidRPr="00B6133B">
        <w:t xml:space="preserve">форму </w:t>
      </w:r>
      <w:r w:rsidR="00B6133B" w:rsidRPr="00B6133B">
        <w:t xml:space="preserve">и конфигурацию </w:t>
      </w:r>
      <w:r w:rsidRPr="00B6133B">
        <w:t>лица</w:t>
      </w:r>
      <w:r w:rsidRPr="00632AD8">
        <w:t>, выявляют наличие отека или других патологических изменений.</w:t>
      </w:r>
    </w:p>
    <w:p w:rsidR="00B6133B" w:rsidRDefault="00B6133B" w:rsidP="00B6133B">
      <w:pPr>
        <w:pStyle w:val="24"/>
        <w:spacing w:line="360" w:lineRule="auto"/>
        <w:ind w:firstLine="540"/>
        <w:jc w:val="both"/>
      </w:pPr>
      <w:r>
        <w:t>Необходимо проводить пальпацию</w:t>
      </w:r>
      <w:r w:rsidRPr="00D4292F">
        <w:t xml:space="preserve"> лимфатических узлов гол</w:t>
      </w:r>
      <w:r>
        <w:t>овы и шеи, которая</w:t>
      </w:r>
      <w:r w:rsidRPr="00D4292F">
        <w:t xml:space="preserve"> проводится </w:t>
      </w:r>
      <w:proofErr w:type="spellStart"/>
      <w:r w:rsidRPr="00D4292F">
        <w:t>бимануально</w:t>
      </w:r>
      <w:proofErr w:type="spellEnd"/>
      <w:r w:rsidRPr="00D4292F">
        <w:t xml:space="preserve"> и билатерально, сравнивая правую и левую половины лица и шеи. </w:t>
      </w:r>
    </w:p>
    <w:p w:rsidR="0098626B" w:rsidRPr="00632AD8" w:rsidRDefault="0098626B" w:rsidP="0098626B">
      <w:pPr>
        <w:pStyle w:val="24"/>
        <w:spacing w:line="360" w:lineRule="auto"/>
        <w:ind w:firstLine="540"/>
        <w:jc w:val="both"/>
        <w:rPr>
          <w:i/>
          <w:color w:val="FF0000"/>
          <w:sz w:val="22"/>
          <w:szCs w:val="22"/>
        </w:rPr>
      </w:pPr>
      <w:r w:rsidRPr="00632AD8">
        <w:rPr>
          <w:iCs/>
        </w:rPr>
        <w:t>При осмотре рта оценивают состояние зубных рядов, слизистой оболочки рта, ее цвет, увлажненность, наличие патологических изменений.</w:t>
      </w:r>
      <w:r w:rsidRPr="00632AD8">
        <w:rPr>
          <w:i/>
          <w:iCs/>
          <w:color w:val="FF0000"/>
        </w:rPr>
        <w:t xml:space="preserve">   </w:t>
      </w:r>
      <w:r w:rsidR="00830EF5">
        <w:t xml:space="preserve"> </w:t>
      </w:r>
      <w:r w:rsidRPr="00632AD8">
        <w:t xml:space="preserve">  При осмотре рта обращают внимание на глубину преддверия, характер прикрепления уздечек губ, языка, тяжей слизистой оболочки преддверия рта</w:t>
      </w:r>
      <w:r w:rsidRPr="00CE4208">
        <w:t>.</w:t>
      </w:r>
      <w:r w:rsidRPr="00CE4208">
        <w:rPr>
          <w:i/>
          <w:iCs/>
        </w:rPr>
        <w:t xml:space="preserve">   </w:t>
      </w:r>
      <w:r w:rsidRPr="00CE4208">
        <w:t xml:space="preserve"> Определяют состояние прикуса, аномалии положения отдельных зубов, а также зубных рядов в целом, наличие трем, </w:t>
      </w:r>
      <w:proofErr w:type="spellStart"/>
      <w:r w:rsidRPr="00CE4208">
        <w:t>диастем</w:t>
      </w:r>
      <w:proofErr w:type="spellEnd"/>
      <w:r w:rsidRPr="00CE4208">
        <w:t xml:space="preserve">. </w:t>
      </w:r>
      <w:r w:rsidRPr="00CE4208">
        <w:rPr>
          <w:i/>
          <w:iCs/>
        </w:rPr>
        <w:t xml:space="preserve">            </w:t>
      </w:r>
      <w:r w:rsidRPr="00632AD8">
        <w:rPr>
          <w:i/>
          <w:iCs/>
          <w:color w:val="FF0000"/>
        </w:rPr>
        <w:t xml:space="preserve">            </w:t>
      </w:r>
      <w:r w:rsidRPr="00632AD8">
        <w:rPr>
          <w:i/>
          <w:color w:val="FF0000"/>
          <w:sz w:val="22"/>
          <w:szCs w:val="22"/>
        </w:rPr>
        <w:t xml:space="preserve">                                                                                                                                                                                                                                                                                                                                      </w:t>
      </w:r>
    </w:p>
    <w:p w:rsidR="0098626B" w:rsidRPr="00632AD8" w:rsidRDefault="0098626B" w:rsidP="0098626B">
      <w:pPr>
        <w:spacing w:line="360" w:lineRule="auto"/>
        <w:ind w:firstLine="540"/>
        <w:jc w:val="both"/>
        <w:rPr>
          <w:rFonts w:ascii="Times New Roman" w:hAnsi="Times New Roman"/>
          <w:iCs/>
          <w:sz w:val="24"/>
          <w:szCs w:val="24"/>
        </w:rPr>
      </w:pPr>
      <w:r w:rsidRPr="00632AD8">
        <w:rPr>
          <w:rFonts w:ascii="Times New Roman" w:hAnsi="Times New Roman"/>
          <w:sz w:val="24"/>
          <w:szCs w:val="24"/>
        </w:rPr>
        <w:t xml:space="preserve">Обследованию подлежат все зубы, начинают осмотр с правых верхних моляров и заканчивают правыми </w:t>
      </w:r>
      <w:r w:rsidRPr="00632AD8">
        <w:rPr>
          <w:rFonts w:ascii="Times New Roman" w:hAnsi="Times New Roman"/>
          <w:bCs/>
          <w:sz w:val="24"/>
          <w:szCs w:val="24"/>
        </w:rPr>
        <w:t>нижними молярами</w:t>
      </w:r>
      <w:r w:rsidRPr="00632AD8">
        <w:rPr>
          <w:rFonts w:ascii="Times New Roman" w:hAnsi="Times New Roman"/>
          <w:iCs/>
          <w:sz w:val="24"/>
          <w:szCs w:val="24"/>
        </w:rPr>
        <w:t>.</w:t>
      </w:r>
    </w:p>
    <w:p w:rsidR="0098626B" w:rsidRPr="00873178" w:rsidRDefault="0098626B" w:rsidP="00873178">
      <w:pPr>
        <w:pBdr>
          <w:top w:val="single" w:sz="4" w:space="1" w:color="auto"/>
        </w:pBdr>
        <w:shd w:val="clear" w:color="auto" w:fill="FFFFFF"/>
        <w:spacing w:line="360" w:lineRule="auto"/>
        <w:jc w:val="both"/>
        <w:rPr>
          <w:rFonts w:ascii="Times New Roman" w:hAnsi="Times New Roman"/>
          <w:b/>
          <w:sz w:val="28"/>
          <w:szCs w:val="28"/>
        </w:rPr>
      </w:pPr>
      <w:r w:rsidRPr="00632AD8">
        <w:rPr>
          <w:rFonts w:ascii="Times New Roman" w:hAnsi="Times New Roman"/>
          <w:sz w:val="24"/>
          <w:szCs w:val="24"/>
        </w:rPr>
        <w:t xml:space="preserve"> Детально обследуют все поверхности каждого зуба. Зондом определяют плотность тверд</w:t>
      </w:r>
      <w:r w:rsidR="00DB466D">
        <w:rPr>
          <w:rFonts w:ascii="Times New Roman" w:hAnsi="Times New Roman"/>
          <w:sz w:val="24"/>
          <w:szCs w:val="24"/>
        </w:rPr>
        <w:t xml:space="preserve">ых тканей, </w:t>
      </w:r>
      <w:r w:rsidRPr="00632AD8">
        <w:rPr>
          <w:rFonts w:ascii="Times New Roman" w:hAnsi="Times New Roman"/>
          <w:sz w:val="24"/>
          <w:szCs w:val="24"/>
        </w:rPr>
        <w:t xml:space="preserve">обращают внимание на наличие пятен и кариозных полостей. При зондировании обнаруженной кариозной полости обращают внимание на ее локализацию, величину, глубину, наличие размягченного </w:t>
      </w:r>
      <w:proofErr w:type="gramStart"/>
      <w:r w:rsidRPr="00632AD8">
        <w:rPr>
          <w:rFonts w:ascii="Times New Roman" w:hAnsi="Times New Roman"/>
          <w:sz w:val="24"/>
          <w:szCs w:val="24"/>
        </w:rPr>
        <w:t xml:space="preserve">дентина,  </w:t>
      </w:r>
      <w:r w:rsidR="00B6133B">
        <w:rPr>
          <w:rFonts w:ascii="Times New Roman" w:hAnsi="Times New Roman"/>
          <w:sz w:val="24"/>
          <w:szCs w:val="24"/>
        </w:rPr>
        <w:t>наличие</w:t>
      </w:r>
      <w:proofErr w:type="gramEnd"/>
      <w:r w:rsidRPr="00632AD8">
        <w:rPr>
          <w:rFonts w:ascii="Times New Roman" w:hAnsi="Times New Roman"/>
          <w:sz w:val="24"/>
          <w:szCs w:val="24"/>
        </w:rPr>
        <w:t xml:space="preserve"> или отсутствие болевой чувствительности при </w:t>
      </w:r>
      <w:r w:rsidRPr="00CE4208">
        <w:rPr>
          <w:rFonts w:ascii="Times New Roman" w:hAnsi="Times New Roman"/>
          <w:sz w:val="24"/>
          <w:szCs w:val="24"/>
        </w:rPr>
        <w:t>зондировании</w:t>
      </w:r>
      <w:r w:rsidR="00CE4208">
        <w:rPr>
          <w:rFonts w:ascii="Times New Roman" w:hAnsi="Times New Roman"/>
          <w:sz w:val="24"/>
          <w:szCs w:val="24"/>
        </w:rPr>
        <w:t xml:space="preserve">. </w:t>
      </w:r>
      <w:r w:rsidRPr="00CE4208">
        <w:rPr>
          <w:rFonts w:ascii="Times New Roman" w:hAnsi="Times New Roman"/>
          <w:sz w:val="24"/>
          <w:szCs w:val="24"/>
        </w:rPr>
        <w:t>Отмечаю</w:t>
      </w:r>
      <w:r w:rsidR="00DE22D7">
        <w:rPr>
          <w:rFonts w:ascii="Times New Roman" w:hAnsi="Times New Roman"/>
          <w:sz w:val="24"/>
          <w:szCs w:val="24"/>
        </w:rPr>
        <w:t>т неправильно поставленные</w:t>
      </w:r>
      <w:r w:rsidRPr="00CE4208">
        <w:rPr>
          <w:rFonts w:ascii="Times New Roman" w:hAnsi="Times New Roman"/>
          <w:sz w:val="24"/>
          <w:szCs w:val="24"/>
        </w:rPr>
        <w:t xml:space="preserve"> пломбы, ортопедические и </w:t>
      </w:r>
      <w:proofErr w:type="spellStart"/>
      <w:r w:rsidRPr="00CE4208">
        <w:rPr>
          <w:rFonts w:ascii="Times New Roman" w:hAnsi="Times New Roman"/>
          <w:sz w:val="24"/>
          <w:szCs w:val="24"/>
        </w:rPr>
        <w:t>ортодонтические</w:t>
      </w:r>
      <w:proofErr w:type="spellEnd"/>
      <w:r w:rsidRPr="00CE4208">
        <w:rPr>
          <w:rFonts w:ascii="Times New Roman" w:hAnsi="Times New Roman"/>
          <w:sz w:val="24"/>
          <w:szCs w:val="24"/>
        </w:rPr>
        <w:t xml:space="preserve"> конструкции, а также уровень ухода за протезами (удовлет</w:t>
      </w:r>
      <w:r w:rsidR="00DE22D7">
        <w:rPr>
          <w:rFonts w:ascii="Times New Roman" w:hAnsi="Times New Roman"/>
          <w:sz w:val="24"/>
          <w:szCs w:val="24"/>
        </w:rPr>
        <w:t>в</w:t>
      </w:r>
      <w:r w:rsidRPr="00CE4208">
        <w:rPr>
          <w:rFonts w:ascii="Times New Roman" w:hAnsi="Times New Roman"/>
          <w:sz w:val="24"/>
          <w:szCs w:val="24"/>
        </w:rPr>
        <w:t>орительный, неудовлетворительный).</w:t>
      </w:r>
      <w:r w:rsidR="00873178">
        <w:rPr>
          <w:rFonts w:ascii="Times New Roman" w:hAnsi="Times New Roman"/>
          <w:sz w:val="24"/>
          <w:szCs w:val="24"/>
        </w:rPr>
        <w:t xml:space="preserve"> </w:t>
      </w:r>
      <w:r w:rsidRPr="00632AD8">
        <w:rPr>
          <w:rFonts w:ascii="Times New Roman" w:hAnsi="Times New Roman"/>
          <w:sz w:val="24"/>
          <w:szCs w:val="24"/>
        </w:rPr>
        <w:t>Проводят пальпацию, перкусс</w:t>
      </w:r>
      <w:r w:rsidR="00164817">
        <w:rPr>
          <w:rFonts w:ascii="Times New Roman" w:hAnsi="Times New Roman"/>
          <w:sz w:val="24"/>
          <w:szCs w:val="24"/>
        </w:rPr>
        <w:t>ию, определение подвижности зубов</w:t>
      </w:r>
      <w:r w:rsidRPr="00632AD8">
        <w:rPr>
          <w:rFonts w:ascii="Times New Roman" w:hAnsi="Times New Roman"/>
          <w:sz w:val="24"/>
          <w:szCs w:val="24"/>
        </w:rPr>
        <w:t xml:space="preserve">, обследование тканей </w:t>
      </w:r>
      <w:r w:rsidRPr="00873178">
        <w:rPr>
          <w:rFonts w:ascii="Times New Roman" w:hAnsi="Times New Roman"/>
          <w:sz w:val="24"/>
          <w:szCs w:val="24"/>
        </w:rPr>
        <w:t xml:space="preserve">пародонта. </w:t>
      </w:r>
    </w:p>
    <w:p w:rsidR="0096435A" w:rsidRDefault="0098626B" w:rsidP="0096435A">
      <w:pPr>
        <w:spacing w:line="360" w:lineRule="auto"/>
        <w:ind w:firstLine="540"/>
        <w:jc w:val="both"/>
        <w:rPr>
          <w:rFonts w:ascii="Times New Roman" w:hAnsi="Times New Roman"/>
          <w:sz w:val="24"/>
          <w:szCs w:val="24"/>
        </w:rPr>
      </w:pPr>
      <w:r w:rsidRPr="00873178">
        <w:rPr>
          <w:rFonts w:ascii="Times New Roman" w:hAnsi="Times New Roman"/>
        </w:rPr>
        <w:t xml:space="preserve"> </w:t>
      </w:r>
      <w:r w:rsidRPr="00873178">
        <w:rPr>
          <w:rFonts w:ascii="Times New Roman" w:hAnsi="Times New Roman"/>
          <w:sz w:val="24"/>
          <w:szCs w:val="24"/>
        </w:rPr>
        <w:t xml:space="preserve">При оценке уровня </w:t>
      </w:r>
      <w:proofErr w:type="gramStart"/>
      <w:r w:rsidRPr="00873178">
        <w:rPr>
          <w:rFonts w:ascii="Times New Roman" w:hAnsi="Times New Roman"/>
          <w:sz w:val="24"/>
          <w:szCs w:val="24"/>
        </w:rPr>
        <w:t>гигиены  учитывают</w:t>
      </w:r>
      <w:proofErr w:type="gramEnd"/>
      <w:r w:rsidRPr="00873178">
        <w:rPr>
          <w:rFonts w:ascii="Times New Roman" w:hAnsi="Times New Roman"/>
          <w:sz w:val="24"/>
          <w:szCs w:val="24"/>
        </w:rPr>
        <w:t xml:space="preserve">: когда и  сколько раз чистит зубы, способ чистки, какие пасты и щетки использует, как часто их меняет, использует ли </w:t>
      </w:r>
      <w:r w:rsidR="00333A48" w:rsidRPr="00B6133B">
        <w:rPr>
          <w:rFonts w:ascii="Times New Roman" w:hAnsi="Times New Roman"/>
          <w:sz w:val="24"/>
          <w:szCs w:val="24"/>
        </w:rPr>
        <w:t xml:space="preserve">дополнительные </w:t>
      </w:r>
      <w:r w:rsidRPr="00B6133B">
        <w:rPr>
          <w:rFonts w:ascii="Times New Roman" w:hAnsi="Times New Roman"/>
          <w:sz w:val="24"/>
          <w:szCs w:val="24"/>
        </w:rPr>
        <w:t>средства</w:t>
      </w:r>
      <w:r w:rsidRPr="00873178">
        <w:rPr>
          <w:rFonts w:ascii="Times New Roman" w:hAnsi="Times New Roman"/>
          <w:sz w:val="24"/>
          <w:szCs w:val="24"/>
        </w:rPr>
        <w:t xml:space="preserve"> гигиены. Контроль качества чистки зубов проводят с помощью индексов гигиены (индекс </w:t>
      </w:r>
      <w:r w:rsidRPr="00873178">
        <w:rPr>
          <w:rFonts w:ascii="Times New Roman" w:hAnsi="Times New Roman"/>
          <w:sz w:val="24"/>
          <w:szCs w:val="24"/>
          <w:lang w:val="en-US"/>
        </w:rPr>
        <w:t>Greene</w:t>
      </w:r>
      <w:r w:rsidRPr="00873178">
        <w:rPr>
          <w:rFonts w:ascii="Times New Roman" w:hAnsi="Times New Roman"/>
          <w:sz w:val="24"/>
          <w:szCs w:val="24"/>
        </w:rPr>
        <w:t xml:space="preserve">- </w:t>
      </w:r>
      <w:r w:rsidRPr="00873178">
        <w:rPr>
          <w:rFonts w:ascii="Times New Roman" w:hAnsi="Times New Roman"/>
          <w:sz w:val="24"/>
          <w:szCs w:val="24"/>
          <w:lang w:val="en-US"/>
        </w:rPr>
        <w:t>Vermillion</w:t>
      </w:r>
      <w:r w:rsidRPr="00873178">
        <w:rPr>
          <w:rFonts w:ascii="Times New Roman" w:hAnsi="Times New Roman"/>
          <w:sz w:val="24"/>
          <w:szCs w:val="24"/>
        </w:rPr>
        <w:t xml:space="preserve">, индекс </w:t>
      </w:r>
      <w:proofErr w:type="spellStart"/>
      <w:r w:rsidRPr="00873178">
        <w:rPr>
          <w:rFonts w:ascii="Times New Roman" w:hAnsi="Times New Roman"/>
          <w:sz w:val="24"/>
          <w:szCs w:val="24"/>
          <w:lang w:val="en-US"/>
        </w:rPr>
        <w:t>Silness</w:t>
      </w:r>
      <w:proofErr w:type="spellEnd"/>
      <w:r w:rsidRPr="00873178">
        <w:rPr>
          <w:rFonts w:ascii="Times New Roman" w:hAnsi="Times New Roman"/>
          <w:sz w:val="24"/>
          <w:szCs w:val="24"/>
        </w:rPr>
        <w:t xml:space="preserve">- </w:t>
      </w:r>
      <w:proofErr w:type="spellStart"/>
      <w:r w:rsidRPr="00873178">
        <w:rPr>
          <w:rFonts w:ascii="Times New Roman" w:hAnsi="Times New Roman"/>
          <w:sz w:val="24"/>
          <w:szCs w:val="24"/>
          <w:lang w:val="en-US"/>
        </w:rPr>
        <w:t>Loe</w:t>
      </w:r>
      <w:proofErr w:type="spellEnd"/>
      <w:r w:rsidRPr="00873178">
        <w:rPr>
          <w:rFonts w:ascii="Times New Roman" w:hAnsi="Times New Roman"/>
          <w:sz w:val="24"/>
          <w:szCs w:val="24"/>
        </w:rPr>
        <w:t>).</w:t>
      </w:r>
      <w:r w:rsidR="00873178" w:rsidRPr="00873178">
        <w:rPr>
          <w:rFonts w:ascii="Times New Roman" w:hAnsi="Times New Roman"/>
          <w:iCs/>
          <w:sz w:val="24"/>
          <w:szCs w:val="24"/>
        </w:rPr>
        <w:t xml:space="preserve"> Индексы</w:t>
      </w:r>
      <w:r w:rsidR="00873178" w:rsidRPr="00632AD8">
        <w:rPr>
          <w:rFonts w:ascii="Times New Roman" w:hAnsi="Times New Roman"/>
          <w:iCs/>
          <w:sz w:val="24"/>
          <w:szCs w:val="24"/>
        </w:rPr>
        <w:t xml:space="preserve"> гигиены рта определяют </w:t>
      </w:r>
      <w:r w:rsidR="00873178" w:rsidRPr="00632AD8">
        <w:rPr>
          <w:rFonts w:ascii="Times New Roman" w:hAnsi="Times New Roman"/>
          <w:sz w:val="24"/>
          <w:szCs w:val="24"/>
        </w:rPr>
        <w:t>до лечения, и после обучения гигиене полости рта, с целью контроля</w:t>
      </w:r>
      <w:r w:rsidR="00873178" w:rsidRPr="00CE4208">
        <w:rPr>
          <w:rFonts w:ascii="Times New Roman" w:hAnsi="Times New Roman"/>
          <w:color w:val="FF0000"/>
          <w:sz w:val="24"/>
          <w:szCs w:val="24"/>
        </w:rPr>
        <w:t xml:space="preserve"> </w:t>
      </w:r>
      <w:r w:rsidRPr="00873178">
        <w:rPr>
          <w:rFonts w:ascii="Times New Roman" w:hAnsi="Times New Roman"/>
          <w:sz w:val="24"/>
          <w:szCs w:val="24"/>
        </w:rPr>
        <w:t xml:space="preserve">Клиническое состояние </w:t>
      </w:r>
      <w:proofErr w:type="gramStart"/>
      <w:r w:rsidRPr="00873178">
        <w:rPr>
          <w:rFonts w:ascii="Times New Roman" w:hAnsi="Times New Roman"/>
          <w:sz w:val="24"/>
          <w:szCs w:val="24"/>
        </w:rPr>
        <w:t>пародонта  определяют</w:t>
      </w:r>
      <w:proofErr w:type="gramEnd"/>
      <w:r w:rsidRPr="00873178">
        <w:rPr>
          <w:rFonts w:ascii="Times New Roman" w:hAnsi="Times New Roman"/>
          <w:sz w:val="24"/>
          <w:szCs w:val="24"/>
        </w:rPr>
        <w:t xml:space="preserve"> на основании </w:t>
      </w:r>
      <w:proofErr w:type="spellStart"/>
      <w:r w:rsidRPr="00873178">
        <w:rPr>
          <w:rFonts w:ascii="Times New Roman" w:hAnsi="Times New Roman"/>
          <w:sz w:val="24"/>
          <w:szCs w:val="24"/>
        </w:rPr>
        <w:t>пародонтального</w:t>
      </w:r>
      <w:proofErr w:type="spellEnd"/>
      <w:r w:rsidRPr="00873178">
        <w:rPr>
          <w:rFonts w:ascii="Times New Roman" w:hAnsi="Times New Roman"/>
          <w:sz w:val="24"/>
          <w:szCs w:val="24"/>
        </w:rPr>
        <w:t xml:space="preserve"> индекса Рассела, индекс </w:t>
      </w:r>
      <w:proofErr w:type="spellStart"/>
      <w:r w:rsidRPr="00873178">
        <w:rPr>
          <w:rFonts w:ascii="Times New Roman" w:hAnsi="Times New Roman"/>
          <w:sz w:val="24"/>
          <w:szCs w:val="24"/>
        </w:rPr>
        <w:t>Мюллемана</w:t>
      </w:r>
      <w:proofErr w:type="spellEnd"/>
      <w:r w:rsidR="00873178">
        <w:rPr>
          <w:rFonts w:ascii="Times New Roman" w:hAnsi="Times New Roman"/>
          <w:sz w:val="24"/>
          <w:szCs w:val="24"/>
        </w:rPr>
        <w:t xml:space="preserve">. </w:t>
      </w:r>
    </w:p>
    <w:p w:rsidR="0098626B" w:rsidRPr="00002683" w:rsidRDefault="00873178" w:rsidP="0096435A">
      <w:pPr>
        <w:spacing w:line="360" w:lineRule="auto"/>
        <w:jc w:val="both"/>
        <w:rPr>
          <w:rFonts w:ascii="Times New Roman" w:hAnsi="Times New Roman"/>
          <w:color w:val="00B0F0"/>
          <w:sz w:val="24"/>
          <w:szCs w:val="24"/>
        </w:rPr>
      </w:pPr>
      <w:r>
        <w:rPr>
          <w:rFonts w:ascii="Times New Roman" w:hAnsi="Times New Roman"/>
          <w:sz w:val="24"/>
          <w:szCs w:val="24"/>
        </w:rPr>
        <w:t>См.</w:t>
      </w:r>
      <w:r w:rsidR="0098626B" w:rsidRPr="00873178">
        <w:rPr>
          <w:rFonts w:ascii="Times New Roman" w:hAnsi="Times New Roman"/>
          <w:sz w:val="24"/>
          <w:szCs w:val="24"/>
        </w:rPr>
        <w:t xml:space="preserve"> </w:t>
      </w:r>
      <w:r w:rsidR="0044067B">
        <w:rPr>
          <w:rFonts w:ascii="Times New Roman" w:hAnsi="Times New Roman"/>
          <w:sz w:val="24"/>
          <w:szCs w:val="24"/>
        </w:rPr>
        <w:t>п</w:t>
      </w:r>
      <w:r w:rsidR="00727031" w:rsidRPr="00B06BD8">
        <w:rPr>
          <w:rFonts w:ascii="Times New Roman" w:hAnsi="Times New Roman"/>
          <w:sz w:val="24"/>
          <w:szCs w:val="24"/>
        </w:rPr>
        <w:t xml:space="preserve">риложение </w:t>
      </w:r>
      <w:r w:rsidR="0096435A">
        <w:rPr>
          <w:rFonts w:ascii="Times New Roman" w:hAnsi="Times New Roman"/>
          <w:sz w:val="24"/>
          <w:szCs w:val="24"/>
        </w:rPr>
        <w:t>№</w:t>
      </w:r>
      <w:r w:rsidR="00727031" w:rsidRPr="00B06BD8">
        <w:rPr>
          <w:rFonts w:ascii="Times New Roman" w:hAnsi="Times New Roman"/>
          <w:sz w:val="24"/>
          <w:szCs w:val="24"/>
        </w:rPr>
        <w:t>2</w:t>
      </w:r>
      <w:r w:rsidR="0044067B">
        <w:rPr>
          <w:rFonts w:ascii="Times New Roman" w:hAnsi="Times New Roman"/>
          <w:sz w:val="24"/>
          <w:szCs w:val="24"/>
        </w:rPr>
        <w:t>, п</w:t>
      </w:r>
      <w:r w:rsidR="00727031" w:rsidRPr="00B06BD8">
        <w:rPr>
          <w:rFonts w:ascii="Times New Roman" w:hAnsi="Times New Roman"/>
          <w:sz w:val="24"/>
          <w:szCs w:val="24"/>
        </w:rPr>
        <w:t xml:space="preserve">риложение </w:t>
      </w:r>
      <w:r w:rsidR="0096435A">
        <w:rPr>
          <w:rFonts w:ascii="Times New Roman" w:hAnsi="Times New Roman"/>
          <w:sz w:val="24"/>
          <w:szCs w:val="24"/>
        </w:rPr>
        <w:t>№</w:t>
      </w:r>
      <w:r w:rsidR="00727031" w:rsidRPr="00B06BD8">
        <w:rPr>
          <w:rFonts w:ascii="Times New Roman" w:hAnsi="Times New Roman"/>
          <w:sz w:val="24"/>
          <w:szCs w:val="24"/>
        </w:rPr>
        <w:t>6</w:t>
      </w:r>
      <w:r w:rsidR="0044067B">
        <w:rPr>
          <w:rFonts w:ascii="Times New Roman" w:hAnsi="Times New Roman"/>
          <w:sz w:val="24"/>
          <w:szCs w:val="24"/>
        </w:rPr>
        <w:t>.</w:t>
      </w:r>
    </w:p>
    <w:p w:rsidR="0098626B" w:rsidRPr="00873178" w:rsidRDefault="0098626B" w:rsidP="00873178">
      <w:pPr>
        <w:spacing w:line="360" w:lineRule="auto"/>
        <w:jc w:val="both"/>
        <w:rPr>
          <w:rFonts w:ascii="Times New Roman" w:hAnsi="Times New Roman"/>
          <w:color w:val="00B0F0"/>
          <w:sz w:val="24"/>
          <w:szCs w:val="24"/>
        </w:rPr>
      </w:pPr>
      <w:r w:rsidRPr="00873178">
        <w:rPr>
          <w:rFonts w:ascii="Times New Roman" w:hAnsi="Times New Roman"/>
          <w:color w:val="00B0F0"/>
          <w:sz w:val="24"/>
          <w:szCs w:val="24"/>
        </w:rPr>
        <w:t xml:space="preserve">  </w:t>
      </w:r>
      <w:r w:rsidRPr="00873178">
        <w:rPr>
          <w:rFonts w:ascii="Times New Roman" w:hAnsi="Times New Roman"/>
          <w:sz w:val="24"/>
          <w:szCs w:val="24"/>
        </w:rPr>
        <w:t xml:space="preserve">           Из дополнительных методов </w:t>
      </w:r>
      <w:proofErr w:type="gramStart"/>
      <w:r w:rsidRPr="00873178">
        <w:rPr>
          <w:rFonts w:ascii="Times New Roman" w:hAnsi="Times New Roman"/>
          <w:sz w:val="24"/>
          <w:szCs w:val="24"/>
        </w:rPr>
        <w:t>обследования  используют</w:t>
      </w:r>
      <w:proofErr w:type="gramEnd"/>
      <w:r w:rsidRPr="00873178">
        <w:rPr>
          <w:rFonts w:ascii="Times New Roman" w:hAnsi="Times New Roman"/>
          <w:sz w:val="24"/>
          <w:szCs w:val="24"/>
        </w:rPr>
        <w:t xml:space="preserve"> методы лучевой диагностики и  микробиологическое исследование.</w:t>
      </w:r>
    </w:p>
    <w:p w:rsidR="00FA66C2" w:rsidRPr="0096435A" w:rsidRDefault="006E3FC2" w:rsidP="00FA66C2">
      <w:pPr>
        <w:shd w:val="clear" w:color="auto" w:fill="FFFFFF"/>
        <w:jc w:val="both"/>
        <w:rPr>
          <w:rFonts w:ascii="Times New Roman" w:hAnsi="Times New Roman"/>
          <w:b/>
          <w:sz w:val="24"/>
          <w:szCs w:val="24"/>
        </w:rPr>
      </w:pPr>
      <w:r w:rsidRPr="00D007BE">
        <w:rPr>
          <w:rFonts w:ascii="Times New Roman" w:hAnsi="Times New Roman"/>
          <w:b/>
          <w:i/>
          <w:sz w:val="24"/>
          <w:szCs w:val="24"/>
        </w:rPr>
        <w:t>7.1</w:t>
      </w:r>
      <w:r w:rsidR="00FA66C2" w:rsidRPr="00D007BE">
        <w:rPr>
          <w:rFonts w:ascii="Times New Roman" w:hAnsi="Times New Roman"/>
          <w:b/>
          <w:i/>
          <w:sz w:val="24"/>
          <w:szCs w:val="24"/>
        </w:rPr>
        <w:t>.5. Требования</w:t>
      </w:r>
      <w:r w:rsidR="00FA66C2" w:rsidRPr="00FA6D13">
        <w:rPr>
          <w:rFonts w:ascii="Times New Roman" w:hAnsi="Times New Roman"/>
          <w:b/>
          <w:i/>
          <w:sz w:val="24"/>
          <w:szCs w:val="24"/>
        </w:rPr>
        <w:t xml:space="preserve"> к лечению амбулаторно-поликлиническому</w:t>
      </w:r>
    </w:p>
    <w:tbl>
      <w:tblPr>
        <w:tblW w:w="5000" w:type="pct"/>
        <w:tblLayout w:type="fixed"/>
        <w:tblCellMar>
          <w:left w:w="0" w:type="dxa"/>
          <w:right w:w="0" w:type="dxa"/>
        </w:tblCellMar>
        <w:tblLook w:val="04A0" w:firstRow="1" w:lastRow="0" w:firstColumn="1" w:lastColumn="0" w:noHBand="0" w:noVBand="1"/>
      </w:tblPr>
      <w:tblGrid>
        <w:gridCol w:w="1449"/>
        <w:gridCol w:w="6412"/>
        <w:gridCol w:w="1770"/>
      </w:tblGrid>
      <w:tr w:rsidR="009D7ED7" w:rsidRPr="0096435A" w:rsidTr="00F34FA7">
        <w:trPr>
          <w:trHeight w:val="266"/>
        </w:trPr>
        <w:tc>
          <w:tcPr>
            <w:tcW w:w="752" w:type="pct"/>
            <w:tcBorders>
              <w:top w:val="single" w:sz="4" w:space="0" w:color="auto"/>
              <w:left w:val="single" w:sz="4" w:space="0" w:color="auto"/>
              <w:bottom w:val="single" w:sz="4" w:space="0" w:color="auto"/>
              <w:right w:val="single" w:sz="4" w:space="0" w:color="auto"/>
            </w:tcBorders>
            <w:noWrap/>
            <w:tcMar>
              <w:top w:w="45" w:type="dxa"/>
              <w:left w:w="45" w:type="dxa"/>
              <w:bottom w:w="45" w:type="dxa"/>
              <w:right w:w="45" w:type="dxa"/>
            </w:tcMar>
            <w:vAlign w:val="center"/>
            <w:hideMark/>
          </w:tcPr>
          <w:p w:rsidR="009D7ED7" w:rsidRPr="0096435A" w:rsidRDefault="009D7ED7">
            <w:pPr>
              <w:spacing w:before="100" w:beforeAutospacing="1" w:after="100" w:afterAutospacing="1" w:line="240" w:lineRule="auto"/>
              <w:rPr>
                <w:rFonts w:ascii="Times New Roman" w:hAnsi="Times New Roman"/>
                <w:sz w:val="24"/>
                <w:szCs w:val="24"/>
              </w:rPr>
            </w:pPr>
            <w:r w:rsidRPr="0096435A">
              <w:rPr>
                <w:rFonts w:ascii="Times New Roman" w:hAnsi="Times New Roman"/>
                <w:b/>
                <w:bCs/>
                <w:sz w:val="24"/>
                <w:szCs w:val="24"/>
              </w:rPr>
              <w:t>Код</w:t>
            </w:r>
          </w:p>
        </w:tc>
        <w:tc>
          <w:tcPr>
            <w:tcW w:w="3329" w:type="pct"/>
            <w:tcBorders>
              <w:top w:val="single" w:sz="4" w:space="0" w:color="auto"/>
              <w:left w:val="single" w:sz="4" w:space="0" w:color="auto"/>
              <w:bottom w:val="single" w:sz="4" w:space="0" w:color="auto"/>
              <w:right w:val="single" w:sz="4" w:space="0" w:color="auto"/>
            </w:tcBorders>
            <w:noWrap/>
            <w:tcMar>
              <w:top w:w="45" w:type="dxa"/>
              <w:left w:w="45" w:type="dxa"/>
              <w:bottom w:w="45" w:type="dxa"/>
              <w:right w:w="45" w:type="dxa"/>
            </w:tcMar>
            <w:vAlign w:val="center"/>
            <w:hideMark/>
          </w:tcPr>
          <w:p w:rsidR="009D7ED7" w:rsidRPr="0096435A" w:rsidRDefault="009D7ED7">
            <w:pPr>
              <w:spacing w:before="100" w:beforeAutospacing="1" w:after="100" w:afterAutospacing="1" w:line="240" w:lineRule="auto"/>
              <w:rPr>
                <w:rFonts w:ascii="Times New Roman" w:hAnsi="Times New Roman"/>
                <w:sz w:val="24"/>
                <w:szCs w:val="24"/>
              </w:rPr>
            </w:pPr>
            <w:r w:rsidRPr="0096435A">
              <w:rPr>
                <w:rFonts w:ascii="Times New Roman" w:hAnsi="Times New Roman"/>
                <w:b/>
                <w:bCs/>
                <w:sz w:val="24"/>
                <w:szCs w:val="24"/>
              </w:rPr>
              <w:t>Наименование</w:t>
            </w:r>
          </w:p>
        </w:tc>
        <w:tc>
          <w:tcPr>
            <w:tcW w:w="919" w:type="pct"/>
            <w:tcBorders>
              <w:top w:val="single" w:sz="4" w:space="0" w:color="auto"/>
              <w:left w:val="single" w:sz="4" w:space="0" w:color="auto"/>
              <w:bottom w:val="single" w:sz="4" w:space="0" w:color="auto"/>
              <w:right w:val="single" w:sz="4" w:space="0" w:color="auto"/>
            </w:tcBorders>
            <w:noWrap/>
            <w:tcMar>
              <w:top w:w="45" w:type="dxa"/>
              <w:left w:w="45" w:type="dxa"/>
              <w:bottom w:w="45" w:type="dxa"/>
              <w:right w:w="45" w:type="dxa"/>
            </w:tcMar>
            <w:vAlign w:val="center"/>
            <w:hideMark/>
          </w:tcPr>
          <w:p w:rsidR="009D7ED7" w:rsidRPr="0096435A" w:rsidRDefault="009D7ED7">
            <w:pPr>
              <w:spacing w:before="100" w:beforeAutospacing="1" w:after="100" w:afterAutospacing="1" w:line="240" w:lineRule="auto"/>
              <w:rPr>
                <w:rFonts w:ascii="Times New Roman" w:hAnsi="Times New Roman"/>
                <w:sz w:val="24"/>
                <w:szCs w:val="24"/>
              </w:rPr>
            </w:pPr>
            <w:r w:rsidRPr="0096435A">
              <w:rPr>
                <w:rFonts w:ascii="Times New Roman" w:hAnsi="Times New Roman"/>
                <w:b/>
                <w:bCs/>
                <w:sz w:val="24"/>
                <w:szCs w:val="24"/>
              </w:rPr>
              <w:t>Кратность выполнения</w:t>
            </w:r>
          </w:p>
        </w:tc>
      </w:tr>
      <w:tr w:rsidR="00F34FA7" w:rsidRPr="0096435A" w:rsidTr="00F34FA7">
        <w:trPr>
          <w:trHeight w:val="737"/>
        </w:trPr>
        <w:tc>
          <w:tcPr>
            <w:tcW w:w="75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А11.07.011</w:t>
            </w:r>
          </w:p>
        </w:tc>
        <w:tc>
          <w:tcPr>
            <w:tcW w:w="332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Инъекционное введение лекарственных средств в челюстно-лицевую область (анестезия)</w:t>
            </w:r>
          </w:p>
        </w:tc>
        <w:tc>
          <w:tcPr>
            <w:tcW w:w="91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Согласно алгоритму</w:t>
            </w:r>
          </w:p>
        </w:tc>
      </w:tr>
      <w:tr w:rsidR="00F34FA7" w:rsidRPr="0096435A" w:rsidTr="00F34FA7">
        <w:trPr>
          <w:trHeight w:val="737"/>
        </w:trPr>
        <w:tc>
          <w:tcPr>
            <w:tcW w:w="75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A13.30.007</w:t>
            </w:r>
          </w:p>
        </w:tc>
        <w:tc>
          <w:tcPr>
            <w:tcW w:w="332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80E01">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Обучение гигиене рта</w:t>
            </w:r>
          </w:p>
        </w:tc>
        <w:tc>
          <w:tcPr>
            <w:tcW w:w="91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Согласно алгоритму</w:t>
            </w:r>
          </w:p>
        </w:tc>
      </w:tr>
      <w:tr w:rsidR="00F34FA7" w:rsidRPr="0096435A" w:rsidTr="00F34FA7">
        <w:trPr>
          <w:trHeight w:val="318"/>
        </w:trPr>
        <w:tc>
          <w:tcPr>
            <w:tcW w:w="75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A14.07.004</w:t>
            </w:r>
          </w:p>
        </w:tc>
        <w:tc>
          <w:tcPr>
            <w:tcW w:w="332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Контролируемая чистка зубов</w:t>
            </w:r>
          </w:p>
        </w:tc>
        <w:tc>
          <w:tcPr>
            <w:tcW w:w="91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Согласно алгоритму</w:t>
            </w:r>
          </w:p>
        </w:tc>
      </w:tr>
      <w:tr w:rsidR="00F34FA7" w:rsidRPr="0096435A" w:rsidTr="00F34FA7">
        <w:trPr>
          <w:trHeight w:val="654"/>
        </w:trPr>
        <w:tc>
          <w:tcPr>
            <w:tcW w:w="75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F34FA7" w:rsidRPr="0096435A" w:rsidRDefault="00F34FA7" w:rsidP="000A2AE8">
            <w:pPr>
              <w:rPr>
                <w:rFonts w:ascii="Times New Roman" w:hAnsi="Times New Roman"/>
                <w:color w:val="000000"/>
                <w:sz w:val="24"/>
                <w:szCs w:val="24"/>
              </w:rPr>
            </w:pPr>
            <w:r w:rsidRPr="0096435A">
              <w:rPr>
                <w:rFonts w:ascii="Times New Roman" w:hAnsi="Times New Roman"/>
                <w:color w:val="000000"/>
                <w:sz w:val="24"/>
                <w:szCs w:val="24"/>
              </w:rPr>
              <w:t>A16.07.002</w:t>
            </w:r>
          </w:p>
        </w:tc>
        <w:tc>
          <w:tcPr>
            <w:tcW w:w="332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F34FA7" w:rsidRPr="0096435A" w:rsidRDefault="00F34FA7" w:rsidP="000A2AE8">
            <w:pPr>
              <w:jc w:val="both"/>
              <w:rPr>
                <w:rFonts w:ascii="Times New Roman" w:hAnsi="Times New Roman"/>
                <w:color w:val="000000"/>
                <w:sz w:val="24"/>
                <w:szCs w:val="24"/>
              </w:rPr>
            </w:pPr>
            <w:r w:rsidRPr="0096435A">
              <w:rPr>
                <w:rFonts w:ascii="Times New Roman" w:hAnsi="Times New Roman"/>
                <w:color w:val="000000"/>
                <w:sz w:val="24"/>
                <w:szCs w:val="24"/>
              </w:rPr>
              <w:t>Восстановление зуба пломбой</w:t>
            </w:r>
          </w:p>
        </w:tc>
        <w:tc>
          <w:tcPr>
            <w:tcW w:w="91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F34FA7" w:rsidRPr="0096435A" w:rsidRDefault="00F34FA7" w:rsidP="000A2AE8">
            <w:pPr>
              <w:rPr>
                <w:rFonts w:ascii="Times New Roman" w:hAnsi="Times New Roman"/>
                <w:sz w:val="24"/>
                <w:szCs w:val="24"/>
              </w:rPr>
            </w:pPr>
            <w:r w:rsidRPr="0096435A">
              <w:rPr>
                <w:rFonts w:ascii="Times New Roman" w:hAnsi="Times New Roman"/>
                <w:bCs/>
                <w:sz w:val="24"/>
                <w:szCs w:val="24"/>
              </w:rPr>
              <w:t>По потребности</w:t>
            </w:r>
          </w:p>
        </w:tc>
      </w:tr>
      <w:tr w:rsidR="00F34FA7" w:rsidRPr="0096435A" w:rsidTr="00F34FA7">
        <w:trPr>
          <w:trHeight w:val="654"/>
        </w:trPr>
        <w:tc>
          <w:tcPr>
            <w:tcW w:w="75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A16.07.020</w:t>
            </w:r>
          </w:p>
        </w:tc>
        <w:tc>
          <w:tcPr>
            <w:tcW w:w="332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 xml:space="preserve">Удаление </w:t>
            </w:r>
            <w:proofErr w:type="spellStart"/>
            <w:r w:rsidRPr="0096435A">
              <w:rPr>
                <w:rFonts w:ascii="Times New Roman" w:hAnsi="Times New Roman"/>
                <w:color w:val="0D0D0D"/>
                <w:sz w:val="24"/>
                <w:szCs w:val="24"/>
              </w:rPr>
              <w:t>наддесневых</w:t>
            </w:r>
            <w:proofErr w:type="spellEnd"/>
            <w:r w:rsidRPr="0096435A">
              <w:rPr>
                <w:rFonts w:ascii="Times New Roman" w:hAnsi="Times New Roman"/>
                <w:color w:val="0D0D0D"/>
                <w:sz w:val="24"/>
                <w:szCs w:val="24"/>
              </w:rPr>
              <w:t xml:space="preserve"> и </w:t>
            </w:r>
            <w:proofErr w:type="spellStart"/>
            <w:r w:rsidRPr="0096435A">
              <w:rPr>
                <w:rFonts w:ascii="Times New Roman" w:hAnsi="Times New Roman"/>
                <w:color w:val="0D0D0D"/>
                <w:sz w:val="24"/>
                <w:szCs w:val="24"/>
              </w:rPr>
              <w:t>поддесневых</w:t>
            </w:r>
            <w:proofErr w:type="spellEnd"/>
            <w:r w:rsidRPr="0096435A">
              <w:rPr>
                <w:rFonts w:ascii="Times New Roman" w:hAnsi="Times New Roman"/>
                <w:color w:val="0D0D0D"/>
                <w:sz w:val="24"/>
                <w:szCs w:val="24"/>
              </w:rPr>
              <w:t xml:space="preserve"> зубных отложений </w:t>
            </w:r>
          </w:p>
        </w:tc>
        <w:tc>
          <w:tcPr>
            <w:tcW w:w="91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 xml:space="preserve"> Согласно алгоритму</w:t>
            </w:r>
          </w:p>
        </w:tc>
      </w:tr>
      <w:tr w:rsidR="00F34FA7" w:rsidRPr="0096435A" w:rsidTr="00F34FA7">
        <w:trPr>
          <w:trHeight w:val="654"/>
        </w:trPr>
        <w:tc>
          <w:tcPr>
            <w:tcW w:w="75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F34FA7" w:rsidRPr="0096435A" w:rsidRDefault="00F34FA7" w:rsidP="000A2AE8">
            <w:pPr>
              <w:rPr>
                <w:rFonts w:ascii="Times New Roman" w:hAnsi="Times New Roman"/>
                <w:color w:val="000000"/>
                <w:sz w:val="24"/>
                <w:szCs w:val="24"/>
                <w:lang w:val="en-US"/>
              </w:rPr>
            </w:pPr>
            <w:r w:rsidRPr="0096435A">
              <w:rPr>
                <w:rFonts w:ascii="Times New Roman" w:hAnsi="Times New Roman"/>
                <w:color w:val="000000"/>
                <w:sz w:val="24"/>
                <w:szCs w:val="24"/>
              </w:rPr>
              <w:t>A16.07.02</w:t>
            </w:r>
            <w:r w:rsidRPr="0096435A">
              <w:rPr>
                <w:rFonts w:ascii="Times New Roman" w:hAnsi="Times New Roman"/>
                <w:color w:val="000000"/>
                <w:sz w:val="24"/>
                <w:szCs w:val="24"/>
                <w:lang w:val="en-US"/>
              </w:rPr>
              <w:t>5</w:t>
            </w:r>
          </w:p>
        </w:tc>
        <w:tc>
          <w:tcPr>
            <w:tcW w:w="332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F34FA7" w:rsidRPr="0096435A" w:rsidRDefault="00F34FA7" w:rsidP="000A2AE8">
            <w:pPr>
              <w:jc w:val="both"/>
              <w:rPr>
                <w:rFonts w:ascii="Times New Roman" w:hAnsi="Times New Roman"/>
                <w:color w:val="000000"/>
                <w:sz w:val="24"/>
                <w:szCs w:val="24"/>
              </w:rPr>
            </w:pPr>
            <w:r w:rsidRPr="0096435A">
              <w:rPr>
                <w:rFonts w:ascii="Times New Roman" w:hAnsi="Times New Roman"/>
                <w:color w:val="000000"/>
                <w:sz w:val="24"/>
                <w:szCs w:val="24"/>
              </w:rPr>
              <w:t xml:space="preserve">Избирательное </w:t>
            </w:r>
            <w:proofErr w:type="spellStart"/>
            <w:r w:rsidRPr="0096435A">
              <w:rPr>
                <w:rFonts w:ascii="Times New Roman" w:hAnsi="Times New Roman"/>
                <w:color w:val="000000"/>
                <w:sz w:val="24"/>
                <w:szCs w:val="24"/>
              </w:rPr>
              <w:t>пришлифовывание</w:t>
            </w:r>
            <w:proofErr w:type="spellEnd"/>
            <w:r w:rsidRPr="0096435A">
              <w:rPr>
                <w:rFonts w:ascii="Times New Roman" w:hAnsi="Times New Roman"/>
                <w:color w:val="000000"/>
                <w:sz w:val="24"/>
                <w:szCs w:val="24"/>
              </w:rPr>
              <w:t xml:space="preserve"> твердых тканей зубов</w:t>
            </w:r>
          </w:p>
        </w:tc>
        <w:tc>
          <w:tcPr>
            <w:tcW w:w="91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F34FA7" w:rsidRPr="0096435A" w:rsidRDefault="00F34FA7" w:rsidP="000A2AE8">
            <w:pPr>
              <w:rPr>
                <w:rFonts w:ascii="Times New Roman" w:hAnsi="Times New Roman"/>
                <w:sz w:val="24"/>
                <w:szCs w:val="24"/>
              </w:rPr>
            </w:pPr>
            <w:r w:rsidRPr="0096435A">
              <w:rPr>
                <w:rFonts w:ascii="Times New Roman" w:hAnsi="Times New Roman"/>
                <w:bCs/>
                <w:sz w:val="24"/>
                <w:szCs w:val="24"/>
              </w:rPr>
              <w:t>По потребности</w:t>
            </w:r>
          </w:p>
        </w:tc>
      </w:tr>
      <w:tr w:rsidR="00F34FA7" w:rsidRPr="0096435A" w:rsidTr="00F34FA7">
        <w:trPr>
          <w:trHeight w:val="654"/>
        </w:trPr>
        <w:tc>
          <w:tcPr>
            <w:tcW w:w="75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F34FA7" w:rsidRPr="0096435A" w:rsidRDefault="00F34FA7" w:rsidP="000A2AE8">
            <w:pPr>
              <w:rPr>
                <w:rFonts w:ascii="Times New Roman" w:hAnsi="Times New Roman"/>
                <w:color w:val="000000"/>
                <w:sz w:val="24"/>
                <w:szCs w:val="24"/>
                <w:lang w:val="en-US"/>
              </w:rPr>
            </w:pPr>
            <w:r w:rsidRPr="0096435A">
              <w:rPr>
                <w:rFonts w:ascii="Times New Roman" w:hAnsi="Times New Roman"/>
                <w:color w:val="000000"/>
                <w:sz w:val="24"/>
                <w:szCs w:val="24"/>
              </w:rPr>
              <w:t>A16.07.03</w:t>
            </w:r>
            <w:r w:rsidRPr="0096435A">
              <w:rPr>
                <w:rFonts w:ascii="Times New Roman" w:hAnsi="Times New Roman"/>
                <w:color w:val="000000"/>
                <w:sz w:val="24"/>
                <w:szCs w:val="24"/>
                <w:lang w:val="en-US"/>
              </w:rPr>
              <w:t>1</w:t>
            </w:r>
          </w:p>
        </w:tc>
        <w:tc>
          <w:tcPr>
            <w:tcW w:w="332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F34FA7" w:rsidRPr="0096435A" w:rsidRDefault="00F34FA7" w:rsidP="000A2AE8">
            <w:pPr>
              <w:jc w:val="both"/>
              <w:rPr>
                <w:rFonts w:ascii="Times New Roman" w:hAnsi="Times New Roman"/>
                <w:color w:val="000000"/>
                <w:sz w:val="24"/>
                <w:szCs w:val="24"/>
              </w:rPr>
            </w:pPr>
            <w:r w:rsidRPr="0096435A">
              <w:rPr>
                <w:rFonts w:ascii="Times New Roman" w:hAnsi="Times New Roman"/>
                <w:color w:val="000000"/>
                <w:sz w:val="24"/>
                <w:szCs w:val="24"/>
              </w:rPr>
              <w:t>Восстановление зуба пломбировочными материалами с использованием анкерных штифтов</w:t>
            </w:r>
          </w:p>
        </w:tc>
        <w:tc>
          <w:tcPr>
            <w:tcW w:w="919" w:type="pct"/>
            <w:tcBorders>
              <w:top w:val="single" w:sz="4" w:space="0" w:color="auto"/>
              <w:left w:val="single" w:sz="4" w:space="0" w:color="auto"/>
              <w:bottom w:val="single" w:sz="8" w:space="0" w:color="auto"/>
              <w:right w:val="single" w:sz="8" w:space="0" w:color="auto"/>
            </w:tcBorders>
            <w:tcMar>
              <w:top w:w="45" w:type="dxa"/>
              <w:left w:w="45" w:type="dxa"/>
              <w:bottom w:w="45" w:type="dxa"/>
              <w:right w:w="45" w:type="dxa"/>
            </w:tcMar>
            <w:hideMark/>
          </w:tcPr>
          <w:p w:rsidR="00F34FA7" w:rsidRPr="0096435A" w:rsidRDefault="00F34FA7" w:rsidP="000A2AE8">
            <w:pPr>
              <w:rPr>
                <w:rFonts w:ascii="Times New Roman" w:hAnsi="Times New Roman"/>
                <w:sz w:val="24"/>
                <w:szCs w:val="24"/>
              </w:rPr>
            </w:pPr>
            <w:r w:rsidRPr="0096435A">
              <w:rPr>
                <w:rFonts w:ascii="Times New Roman" w:hAnsi="Times New Roman"/>
                <w:bCs/>
                <w:sz w:val="24"/>
                <w:szCs w:val="24"/>
              </w:rPr>
              <w:t>По потребности</w:t>
            </w:r>
          </w:p>
        </w:tc>
      </w:tr>
      <w:tr w:rsidR="00F34FA7" w:rsidRPr="0096435A" w:rsidTr="00F34FA7">
        <w:trPr>
          <w:trHeight w:val="654"/>
        </w:trPr>
        <w:tc>
          <w:tcPr>
            <w:tcW w:w="75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F34FA7" w:rsidRPr="0096435A" w:rsidRDefault="00F34FA7" w:rsidP="000A2AE8">
            <w:pPr>
              <w:rPr>
                <w:rFonts w:ascii="Times New Roman" w:hAnsi="Times New Roman"/>
                <w:color w:val="000000"/>
                <w:sz w:val="24"/>
                <w:szCs w:val="24"/>
                <w:lang w:val="en-US"/>
              </w:rPr>
            </w:pPr>
            <w:r w:rsidRPr="0096435A">
              <w:rPr>
                <w:rFonts w:ascii="Times New Roman" w:hAnsi="Times New Roman"/>
                <w:color w:val="000000"/>
                <w:sz w:val="24"/>
                <w:szCs w:val="24"/>
              </w:rPr>
              <w:t>A16.07.0</w:t>
            </w:r>
            <w:r w:rsidRPr="0096435A">
              <w:rPr>
                <w:rFonts w:ascii="Times New Roman" w:hAnsi="Times New Roman"/>
                <w:color w:val="000000"/>
                <w:sz w:val="24"/>
                <w:szCs w:val="24"/>
                <w:lang w:val="en-US"/>
              </w:rPr>
              <w:t>49</w:t>
            </w:r>
          </w:p>
        </w:tc>
        <w:tc>
          <w:tcPr>
            <w:tcW w:w="332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F34FA7" w:rsidRPr="0096435A" w:rsidRDefault="00F34FA7" w:rsidP="000A2AE8">
            <w:pPr>
              <w:jc w:val="both"/>
              <w:rPr>
                <w:rFonts w:ascii="Times New Roman" w:hAnsi="Times New Roman"/>
                <w:color w:val="000000"/>
                <w:sz w:val="24"/>
                <w:szCs w:val="24"/>
              </w:rPr>
            </w:pPr>
            <w:r w:rsidRPr="0096435A">
              <w:rPr>
                <w:rFonts w:ascii="Times New Roman" w:hAnsi="Times New Roman"/>
                <w:color w:val="000000"/>
                <w:sz w:val="24"/>
                <w:szCs w:val="24"/>
              </w:rPr>
              <w:t>Повторная фиксация на постоянный цемент несъемных ортопедических конструкций</w:t>
            </w:r>
          </w:p>
        </w:tc>
        <w:tc>
          <w:tcPr>
            <w:tcW w:w="919" w:type="pct"/>
            <w:tcBorders>
              <w:top w:val="nil"/>
              <w:left w:val="single" w:sz="4" w:space="0" w:color="auto"/>
              <w:bottom w:val="single" w:sz="8" w:space="0" w:color="auto"/>
              <w:right w:val="single" w:sz="8" w:space="0" w:color="auto"/>
            </w:tcBorders>
            <w:tcMar>
              <w:top w:w="45" w:type="dxa"/>
              <w:left w:w="45" w:type="dxa"/>
              <w:bottom w:w="45" w:type="dxa"/>
              <w:right w:w="45" w:type="dxa"/>
            </w:tcMar>
            <w:hideMark/>
          </w:tcPr>
          <w:p w:rsidR="00F34FA7" w:rsidRPr="0096435A" w:rsidRDefault="00F34FA7" w:rsidP="000A2AE8">
            <w:pPr>
              <w:rPr>
                <w:rFonts w:ascii="Times New Roman" w:hAnsi="Times New Roman"/>
                <w:sz w:val="24"/>
                <w:szCs w:val="24"/>
              </w:rPr>
            </w:pPr>
            <w:r w:rsidRPr="0096435A">
              <w:rPr>
                <w:rFonts w:ascii="Times New Roman" w:hAnsi="Times New Roman"/>
                <w:bCs/>
                <w:sz w:val="24"/>
                <w:szCs w:val="24"/>
              </w:rPr>
              <w:t>По потребности</w:t>
            </w:r>
          </w:p>
        </w:tc>
      </w:tr>
      <w:tr w:rsidR="00F34FA7" w:rsidRPr="0096435A" w:rsidTr="00F34FA7">
        <w:trPr>
          <w:trHeight w:val="654"/>
        </w:trPr>
        <w:tc>
          <w:tcPr>
            <w:tcW w:w="75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А16.07.051</w:t>
            </w:r>
          </w:p>
        </w:tc>
        <w:tc>
          <w:tcPr>
            <w:tcW w:w="332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34FA7" w:rsidRPr="0096435A" w:rsidRDefault="00F34FA7" w:rsidP="00080E01">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Профессиональная гигиена рта и зубов</w:t>
            </w:r>
          </w:p>
        </w:tc>
        <w:tc>
          <w:tcPr>
            <w:tcW w:w="919" w:type="pct"/>
            <w:tcBorders>
              <w:top w:val="nil"/>
              <w:left w:val="single" w:sz="4" w:space="0" w:color="auto"/>
              <w:bottom w:val="single" w:sz="8" w:space="0" w:color="auto"/>
              <w:right w:val="single" w:sz="8" w:space="0" w:color="auto"/>
            </w:tcBorders>
            <w:tcMar>
              <w:top w:w="45" w:type="dxa"/>
              <w:left w:w="45" w:type="dxa"/>
              <w:bottom w:w="45" w:type="dxa"/>
              <w:right w:w="45" w:type="dxa"/>
            </w:tcMar>
            <w:vAlign w:val="center"/>
            <w:hideMark/>
          </w:tcPr>
          <w:p w:rsidR="00F34FA7" w:rsidRPr="0096435A" w:rsidRDefault="00F34FA7" w:rsidP="000A2AE8">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Согласно алгоритму</w:t>
            </w:r>
          </w:p>
        </w:tc>
      </w:tr>
      <w:tr w:rsidR="00F34FA7" w:rsidRPr="0096435A" w:rsidTr="00F34FA7">
        <w:trPr>
          <w:trHeight w:val="654"/>
        </w:trPr>
        <w:tc>
          <w:tcPr>
            <w:tcW w:w="75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F34FA7" w:rsidRPr="0096435A" w:rsidRDefault="00F34FA7" w:rsidP="000A2AE8">
            <w:pPr>
              <w:jc w:val="both"/>
              <w:rPr>
                <w:rFonts w:ascii="Times New Roman" w:hAnsi="Times New Roman"/>
                <w:bCs/>
                <w:sz w:val="24"/>
                <w:szCs w:val="24"/>
              </w:rPr>
            </w:pPr>
            <w:r w:rsidRPr="0096435A">
              <w:rPr>
                <w:rFonts w:ascii="Times New Roman" w:hAnsi="Times New Roman"/>
                <w:bCs/>
                <w:sz w:val="24"/>
                <w:szCs w:val="24"/>
              </w:rPr>
              <w:t>А16.07.057</w:t>
            </w:r>
          </w:p>
        </w:tc>
        <w:tc>
          <w:tcPr>
            <w:tcW w:w="332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F34FA7" w:rsidRPr="0096435A" w:rsidRDefault="00F34FA7" w:rsidP="000A2AE8">
            <w:pPr>
              <w:jc w:val="both"/>
              <w:rPr>
                <w:rFonts w:ascii="Times New Roman" w:hAnsi="Times New Roman"/>
                <w:sz w:val="24"/>
                <w:szCs w:val="24"/>
              </w:rPr>
            </w:pPr>
            <w:r w:rsidRPr="0096435A">
              <w:rPr>
                <w:rFonts w:ascii="Times New Roman" w:hAnsi="Times New Roman"/>
                <w:sz w:val="24"/>
                <w:szCs w:val="24"/>
              </w:rPr>
              <w:t>Снятие несъемной ортопедической конструкции</w:t>
            </w:r>
          </w:p>
        </w:tc>
        <w:tc>
          <w:tcPr>
            <w:tcW w:w="919" w:type="pct"/>
            <w:tcBorders>
              <w:top w:val="nil"/>
              <w:left w:val="single" w:sz="4" w:space="0" w:color="auto"/>
              <w:bottom w:val="single" w:sz="8" w:space="0" w:color="auto"/>
              <w:right w:val="single" w:sz="8" w:space="0" w:color="auto"/>
            </w:tcBorders>
            <w:tcMar>
              <w:top w:w="45" w:type="dxa"/>
              <w:left w:w="45" w:type="dxa"/>
              <w:bottom w:w="45" w:type="dxa"/>
              <w:right w:w="45" w:type="dxa"/>
            </w:tcMar>
            <w:hideMark/>
          </w:tcPr>
          <w:p w:rsidR="000703B6" w:rsidRPr="00A82D5F" w:rsidRDefault="000703B6" w:rsidP="000A2AE8">
            <w:pPr>
              <w:jc w:val="both"/>
              <w:rPr>
                <w:rFonts w:ascii="Times New Roman" w:hAnsi="Times New Roman"/>
                <w:bCs/>
                <w:sz w:val="24"/>
                <w:szCs w:val="24"/>
              </w:rPr>
            </w:pPr>
            <w:r w:rsidRPr="00A82D5F">
              <w:rPr>
                <w:rFonts w:ascii="Times New Roman" w:hAnsi="Times New Roman"/>
                <w:sz w:val="24"/>
                <w:szCs w:val="24"/>
              </w:rPr>
              <w:t>По потребности</w:t>
            </w:r>
          </w:p>
        </w:tc>
      </w:tr>
      <w:tr w:rsidR="00085599" w:rsidRPr="0096435A" w:rsidTr="00F34FA7">
        <w:trPr>
          <w:trHeight w:val="1039"/>
        </w:trPr>
        <w:tc>
          <w:tcPr>
            <w:tcW w:w="75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9D7ED7" w:rsidRPr="0096435A" w:rsidRDefault="009D7ED7">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А22.07.002</w:t>
            </w:r>
          </w:p>
        </w:tc>
        <w:tc>
          <w:tcPr>
            <w:tcW w:w="332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9D7ED7" w:rsidRPr="0096435A" w:rsidRDefault="009D7ED7" w:rsidP="00837D40">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 xml:space="preserve">Ультразвуковое удаление </w:t>
            </w:r>
            <w:proofErr w:type="spellStart"/>
            <w:r w:rsidRPr="0096435A">
              <w:rPr>
                <w:rFonts w:ascii="Times New Roman" w:hAnsi="Times New Roman"/>
                <w:color w:val="0D0D0D"/>
                <w:sz w:val="24"/>
                <w:szCs w:val="24"/>
              </w:rPr>
              <w:t>наддесневых</w:t>
            </w:r>
            <w:proofErr w:type="spellEnd"/>
            <w:r w:rsidRPr="0096435A">
              <w:rPr>
                <w:rFonts w:ascii="Times New Roman" w:hAnsi="Times New Roman"/>
                <w:color w:val="0D0D0D"/>
                <w:sz w:val="24"/>
                <w:szCs w:val="24"/>
              </w:rPr>
              <w:t xml:space="preserve"> </w:t>
            </w:r>
            <w:proofErr w:type="gramStart"/>
            <w:r w:rsidRPr="0096435A">
              <w:rPr>
                <w:rFonts w:ascii="Times New Roman" w:hAnsi="Times New Roman"/>
                <w:color w:val="0D0D0D"/>
                <w:sz w:val="24"/>
                <w:szCs w:val="24"/>
              </w:rPr>
              <w:t xml:space="preserve">и  </w:t>
            </w:r>
            <w:proofErr w:type="spellStart"/>
            <w:r w:rsidRPr="0096435A">
              <w:rPr>
                <w:rFonts w:ascii="Times New Roman" w:hAnsi="Times New Roman"/>
                <w:color w:val="0D0D0D"/>
                <w:sz w:val="24"/>
                <w:szCs w:val="24"/>
              </w:rPr>
              <w:t>поддесневых</w:t>
            </w:r>
            <w:proofErr w:type="spellEnd"/>
            <w:proofErr w:type="gramEnd"/>
            <w:r w:rsidRPr="0096435A">
              <w:rPr>
                <w:rFonts w:ascii="Times New Roman" w:hAnsi="Times New Roman"/>
                <w:color w:val="0D0D0D"/>
                <w:sz w:val="24"/>
                <w:szCs w:val="24"/>
              </w:rPr>
              <w:t xml:space="preserve"> зубных отложений</w:t>
            </w:r>
            <w:r w:rsidR="00837D40" w:rsidRPr="0096435A">
              <w:rPr>
                <w:rFonts w:ascii="Times New Roman" w:hAnsi="Times New Roman"/>
                <w:color w:val="0D0D0D"/>
                <w:sz w:val="24"/>
                <w:szCs w:val="24"/>
              </w:rPr>
              <w:t xml:space="preserve"> </w:t>
            </w:r>
          </w:p>
        </w:tc>
        <w:tc>
          <w:tcPr>
            <w:tcW w:w="919" w:type="pct"/>
            <w:tcBorders>
              <w:top w:val="single" w:sz="8" w:space="0" w:color="auto"/>
              <w:left w:val="single" w:sz="4" w:space="0" w:color="auto"/>
              <w:bottom w:val="single" w:sz="4" w:space="0" w:color="auto"/>
              <w:right w:val="single" w:sz="8" w:space="0" w:color="auto"/>
            </w:tcBorders>
            <w:tcMar>
              <w:top w:w="45" w:type="dxa"/>
              <w:left w:w="45" w:type="dxa"/>
              <w:bottom w:w="45" w:type="dxa"/>
              <w:right w:w="45" w:type="dxa"/>
            </w:tcMar>
            <w:vAlign w:val="center"/>
            <w:hideMark/>
          </w:tcPr>
          <w:p w:rsidR="009D7ED7" w:rsidRPr="0096435A" w:rsidRDefault="009D7ED7">
            <w:pPr>
              <w:spacing w:before="100" w:beforeAutospacing="1" w:after="100" w:afterAutospacing="1" w:line="240" w:lineRule="auto"/>
              <w:rPr>
                <w:rFonts w:ascii="Times New Roman" w:hAnsi="Times New Roman"/>
                <w:color w:val="0D0D0D"/>
                <w:sz w:val="24"/>
                <w:szCs w:val="24"/>
              </w:rPr>
            </w:pPr>
            <w:r w:rsidRPr="0096435A">
              <w:rPr>
                <w:rFonts w:ascii="Times New Roman" w:hAnsi="Times New Roman"/>
                <w:color w:val="0D0D0D"/>
                <w:sz w:val="24"/>
                <w:szCs w:val="24"/>
              </w:rPr>
              <w:t xml:space="preserve"> Согласно алгоритму</w:t>
            </w:r>
          </w:p>
        </w:tc>
      </w:tr>
      <w:tr w:rsidR="00085599" w:rsidRPr="0096435A" w:rsidTr="00D45D4C">
        <w:trPr>
          <w:trHeight w:val="397"/>
        </w:trPr>
        <w:tc>
          <w:tcPr>
            <w:tcW w:w="7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7ED7" w:rsidRPr="0096435A" w:rsidRDefault="009D7ED7">
            <w:pPr>
              <w:shd w:val="clear" w:color="auto" w:fill="FFFFFF"/>
              <w:jc w:val="both"/>
              <w:rPr>
                <w:rFonts w:ascii="Times New Roman" w:hAnsi="Times New Roman"/>
                <w:color w:val="0D0D0D"/>
                <w:sz w:val="24"/>
                <w:szCs w:val="24"/>
                <w:highlight w:val="red"/>
              </w:rPr>
            </w:pPr>
            <w:r w:rsidRPr="0096435A">
              <w:rPr>
                <w:rFonts w:ascii="Times New Roman" w:hAnsi="Times New Roman"/>
                <w:color w:val="0D0D0D"/>
                <w:sz w:val="24"/>
                <w:szCs w:val="24"/>
              </w:rPr>
              <w:t>А25.07.001</w:t>
            </w:r>
          </w:p>
        </w:tc>
        <w:tc>
          <w:tcPr>
            <w:tcW w:w="33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7ED7" w:rsidRPr="0096435A" w:rsidRDefault="009D7ED7" w:rsidP="00080E01">
            <w:pPr>
              <w:shd w:val="clear" w:color="auto" w:fill="FFFFFF"/>
              <w:jc w:val="both"/>
              <w:rPr>
                <w:rFonts w:ascii="Times New Roman" w:hAnsi="Times New Roman"/>
                <w:color w:val="0D0D0D"/>
                <w:sz w:val="24"/>
                <w:szCs w:val="24"/>
                <w:highlight w:val="red"/>
              </w:rPr>
            </w:pPr>
            <w:r w:rsidRPr="0096435A">
              <w:rPr>
                <w:rFonts w:ascii="Times New Roman" w:hAnsi="Times New Roman"/>
                <w:color w:val="0D0D0D"/>
                <w:sz w:val="24"/>
                <w:szCs w:val="24"/>
              </w:rPr>
              <w:t>Назначение лекарственной терапии при заболеваниях рта и зубов</w:t>
            </w:r>
          </w:p>
        </w:tc>
        <w:tc>
          <w:tcPr>
            <w:tcW w:w="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525F" w:rsidRPr="00A82D5F" w:rsidRDefault="0058525F" w:rsidP="0058525F">
            <w:pPr>
              <w:jc w:val="both"/>
              <w:rPr>
                <w:rFonts w:ascii="Times New Roman" w:hAnsi="Times New Roman"/>
                <w:bCs/>
                <w:sz w:val="24"/>
                <w:szCs w:val="24"/>
              </w:rPr>
            </w:pPr>
            <w:r w:rsidRPr="00A82D5F">
              <w:rPr>
                <w:rFonts w:ascii="Times New Roman" w:hAnsi="Times New Roman"/>
                <w:bCs/>
                <w:sz w:val="24"/>
                <w:szCs w:val="24"/>
              </w:rPr>
              <w:t>Согласно алгоритму</w:t>
            </w:r>
          </w:p>
          <w:p w:rsidR="00FB1D98" w:rsidRPr="0096435A" w:rsidRDefault="00FB1D98" w:rsidP="0058525F">
            <w:pPr>
              <w:shd w:val="clear" w:color="auto" w:fill="FFFFFF"/>
              <w:ind w:left="45"/>
              <w:jc w:val="both"/>
              <w:rPr>
                <w:rFonts w:ascii="Times New Roman" w:hAnsi="Times New Roman"/>
                <w:color w:val="FF0000"/>
                <w:sz w:val="24"/>
                <w:szCs w:val="24"/>
                <w:highlight w:val="red"/>
              </w:rPr>
            </w:pPr>
          </w:p>
        </w:tc>
      </w:tr>
    </w:tbl>
    <w:p w:rsidR="0026085A" w:rsidRPr="00E261EC" w:rsidRDefault="0026085A" w:rsidP="00C445E1">
      <w:pPr>
        <w:shd w:val="clear" w:color="auto" w:fill="FFFFFF"/>
        <w:jc w:val="both"/>
        <w:rPr>
          <w:rFonts w:ascii="Times New Roman" w:hAnsi="Times New Roman"/>
          <w:b/>
          <w:color w:val="0D0D0D"/>
          <w:highlight w:val="red"/>
        </w:rPr>
      </w:pPr>
    </w:p>
    <w:p w:rsidR="00C445E1" w:rsidRPr="00806517" w:rsidRDefault="00C445E1" w:rsidP="00C445E1">
      <w:pPr>
        <w:shd w:val="clear" w:color="auto" w:fill="FFFFFF"/>
        <w:jc w:val="both"/>
        <w:rPr>
          <w:rFonts w:ascii="Times New Roman" w:hAnsi="Times New Roman"/>
          <w:sz w:val="24"/>
          <w:szCs w:val="24"/>
        </w:rPr>
      </w:pPr>
      <w:r w:rsidRPr="00806517">
        <w:rPr>
          <w:rFonts w:ascii="Times New Roman" w:hAnsi="Times New Roman"/>
          <w:sz w:val="24"/>
          <w:szCs w:val="24"/>
        </w:rPr>
        <w:t xml:space="preserve">* «1» - </w:t>
      </w:r>
      <w:proofErr w:type="gramStart"/>
      <w:r w:rsidRPr="00806517">
        <w:rPr>
          <w:rFonts w:ascii="Times New Roman" w:hAnsi="Times New Roman"/>
          <w:sz w:val="24"/>
          <w:szCs w:val="24"/>
        </w:rPr>
        <w:t>если  1</w:t>
      </w:r>
      <w:proofErr w:type="gramEnd"/>
      <w:r w:rsidRPr="00806517">
        <w:rPr>
          <w:rFonts w:ascii="Times New Roman" w:hAnsi="Times New Roman"/>
          <w:sz w:val="24"/>
          <w:szCs w:val="24"/>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FA66C2" w:rsidRPr="00FA6D13" w:rsidRDefault="006E3FC2" w:rsidP="00FA66C2">
      <w:pPr>
        <w:shd w:val="clear" w:color="auto" w:fill="FFFFFF"/>
        <w:jc w:val="both"/>
        <w:rPr>
          <w:rFonts w:ascii="Times New Roman" w:hAnsi="Times New Roman"/>
          <w:b/>
          <w:i/>
          <w:sz w:val="24"/>
          <w:szCs w:val="24"/>
        </w:rPr>
      </w:pPr>
      <w:r w:rsidRPr="00D007BE">
        <w:rPr>
          <w:rFonts w:ascii="Times New Roman" w:hAnsi="Times New Roman"/>
          <w:b/>
          <w:i/>
          <w:sz w:val="24"/>
          <w:szCs w:val="24"/>
        </w:rPr>
        <w:t>7.1</w:t>
      </w:r>
      <w:r w:rsidR="00FA66C2" w:rsidRPr="00D007BE">
        <w:rPr>
          <w:rFonts w:ascii="Times New Roman" w:hAnsi="Times New Roman"/>
          <w:b/>
          <w:i/>
          <w:sz w:val="24"/>
          <w:szCs w:val="24"/>
        </w:rPr>
        <w:t>.6</w:t>
      </w:r>
      <w:r w:rsidR="00FA66C2" w:rsidRPr="00806517">
        <w:rPr>
          <w:rFonts w:ascii="Times New Roman" w:hAnsi="Times New Roman"/>
          <w:b/>
          <w:sz w:val="24"/>
          <w:szCs w:val="24"/>
        </w:rPr>
        <w:t xml:space="preserve"> </w:t>
      </w:r>
      <w:r w:rsidR="00FA66C2" w:rsidRPr="00FA6D13">
        <w:rPr>
          <w:rFonts w:ascii="Times New Roman" w:hAnsi="Times New Roman"/>
          <w:b/>
          <w:i/>
          <w:sz w:val="24"/>
          <w:szCs w:val="24"/>
        </w:rPr>
        <w:t>Характеристика алгоритмов и особенностей выполнения немедикаментозной помощи</w:t>
      </w:r>
    </w:p>
    <w:p w:rsidR="00960969" w:rsidRPr="00654985" w:rsidRDefault="00960969" w:rsidP="00960969">
      <w:pPr>
        <w:shd w:val="clear" w:color="auto" w:fill="FFFFFF"/>
        <w:spacing w:line="360" w:lineRule="auto"/>
        <w:ind w:firstLine="720"/>
        <w:jc w:val="both"/>
        <w:rPr>
          <w:rFonts w:ascii="Times New Roman" w:hAnsi="Times New Roman"/>
          <w:sz w:val="24"/>
          <w:szCs w:val="24"/>
        </w:rPr>
      </w:pPr>
      <w:r w:rsidRPr="00995499">
        <w:rPr>
          <w:rFonts w:ascii="Times New Roman" w:hAnsi="Times New Roman"/>
          <w:b/>
          <w:sz w:val="24"/>
          <w:szCs w:val="24"/>
        </w:rPr>
        <w:t xml:space="preserve">          </w:t>
      </w:r>
      <w:r w:rsidRPr="00995499">
        <w:rPr>
          <w:rFonts w:ascii="Times New Roman" w:hAnsi="Times New Roman"/>
          <w:sz w:val="24"/>
          <w:szCs w:val="24"/>
        </w:rPr>
        <w:t>Немедикаментозная</w:t>
      </w:r>
      <w:r>
        <w:rPr>
          <w:rFonts w:ascii="Times New Roman" w:hAnsi="Times New Roman"/>
          <w:sz w:val="24"/>
          <w:szCs w:val="24"/>
        </w:rPr>
        <w:t xml:space="preserve"> </w:t>
      </w:r>
      <w:proofErr w:type="gramStart"/>
      <w:r w:rsidRPr="00995499">
        <w:rPr>
          <w:rFonts w:ascii="Times New Roman" w:hAnsi="Times New Roman"/>
          <w:sz w:val="24"/>
          <w:szCs w:val="24"/>
        </w:rPr>
        <w:t>стоматологическая  помощь</w:t>
      </w:r>
      <w:proofErr w:type="gramEnd"/>
      <w:r w:rsidRPr="00995499">
        <w:rPr>
          <w:rFonts w:ascii="Times New Roman" w:hAnsi="Times New Roman"/>
          <w:sz w:val="24"/>
          <w:szCs w:val="24"/>
        </w:rPr>
        <w:t xml:space="preserve"> направлена на устранение  этиологических факторов болезней пародонта – микробной  биопленки, зубных отложений  и факторов, обеспечивающих их аккумуляцию с  целью предупреждения развития воспалительных заболеваний пародонта и  включает три основных компонента: обучение гигиене  рта, контролируемая чистка зубов и профессиональная гигиена  рта.</w:t>
      </w:r>
      <w:r>
        <w:rPr>
          <w:rFonts w:ascii="Times New Roman" w:hAnsi="Times New Roman"/>
          <w:sz w:val="24"/>
          <w:szCs w:val="24"/>
        </w:rPr>
        <w:t xml:space="preserve"> См. </w:t>
      </w:r>
      <w:r w:rsidRPr="00654985">
        <w:rPr>
          <w:rFonts w:ascii="Times New Roman" w:hAnsi="Times New Roman"/>
          <w:sz w:val="24"/>
          <w:szCs w:val="24"/>
        </w:rPr>
        <w:t>Приложение 3</w:t>
      </w:r>
      <w:r w:rsidR="00654985">
        <w:rPr>
          <w:rFonts w:ascii="Times New Roman" w:hAnsi="Times New Roman"/>
          <w:sz w:val="24"/>
          <w:szCs w:val="24"/>
        </w:rPr>
        <w:t>.</w:t>
      </w:r>
      <w:r w:rsidRPr="00654985">
        <w:rPr>
          <w:rFonts w:ascii="Times New Roman" w:hAnsi="Times New Roman"/>
          <w:sz w:val="24"/>
          <w:szCs w:val="24"/>
        </w:rPr>
        <w:t xml:space="preserve"> </w:t>
      </w:r>
    </w:p>
    <w:p w:rsidR="00D007BE" w:rsidRDefault="00960969" w:rsidP="00D007BE">
      <w:pPr>
        <w:shd w:val="clear" w:color="auto" w:fill="FFFFFF"/>
        <w:spacing w:line="360" w:lineRule="auto"/>
        <w:ind w:firstLine="708"/>
        <w:jc w:val="both"/>
        <w:rPr>
          <w:rFonts w:ascii="Times New Roman" w:hAnsi="Times New Roman"/>
          <w:sz w:val="24"/>
          <w:szCs w:val="24"/>
        </w:rPr>
      </w:pPr>
      <w:r w:rsidRPr="00995499">
        <w:rPr>
          <w:rFonts w:ascii="Times New Roman" w:hAnsi="Times New Roman"/>
          <w:sz w:val="24"/>
          <w:szCs w:val="24"/>
        </w:rPr>
        <w:t xml:space="preserve">Для устранения травмирующих факторов по показаниями и в плановом порядке проводят терапевтическое </w:t>
      </w:r>
      <w:proofErr w:type="gramStart"/>
      <w:r w:rsidRPr="00995499">
        <w:rPr>
          <w:rFonts w:ascii="Times New Roman" w:hAnsi="Times New Roman"/>
          <w:sz w:val="24"/>
          <w:szCs w:val="24"/>
        </w:rPr>
        <w:t>и  ортопедическое</w:t>
      </w:r>
      <w:proofErr w:type="gramEnd"/>
      <w:r w:rsidRPr="00995499">
        <w:rPr>
          <w:rFonts w:ascii="Times New Roman" w:hAnsi="Times New Roman"/>
          <w:sz w:val="24"/>
          <w:szCs w:val="24"/>
        </w:rPr>
        <w:t xml:space="preserve"> лечение. </w:t>
      </w:r>
    </w:p>
    <w:p w:rsidR="00960969" w:rsidRPr="00D007BE" w:rsidRDefault="00960969" w:rsidP="00D007BE">
      <w:pPr>
        <w:shd w:val="clear" w:color="auto" w:fill="FFFFFF"/>
        <w:spacing w:line="360" w:lineRule="auto"/>
        <w:jc w:val="both"/>
        <w:rPr>
          <w:rFonts w:ascii="Times New Roman" w:hAnsi="Times New Roman"/>
          <w:sz w:val="24"/>
          <w:szCs w:val="24"/>
        </w:rPr>
      </w:pPr>
      <w:r w:rsidRPr="00995499">
        <w:rPr>
          <w:rFonts w:ascii="Times New Roman" w:hAnsi="Times New Roman"/>
          <w:sz w:val="24"/>
          <w:szCs w:val="24"/>
        </w:rPr>
        <w:t>См</w:t>
      </w:r>
      <w:r w:rsidR="006E3FC2">
        <w:rPr>
          <w:rFonts w:ascii="Times New Roman" w:hAnsi="Times New Roman"/>
          <w:sz w:val="24"/>
          <w:szCs w:val="24"/>
        </w:rPr>
        <w:t>.</w:t>
      </w:r>
      <w:r w:rsidRPr="00995499">
        <w:rPr>
          <w:rFonts w:ascii="Times New Roman" w:hAnsi="Times New Roman"/>
          <w:sz w:val="24"/>
          <w:szCs w:val="24"/>
        </w:rPr>
        <w:t xml:space="preserve"> приложение</w:t>
      </w:r>
      <w:r>
        <w:rPr>
          <w:rFonts w:ascii="Times New Roman" w:hAnsi="Times New Roman"/>
        </w:rPr>
        <w:t xml:space="preserve"> </w:t>
      </w:r>
      <w:r w:rsidR="00D007BE">
        <w:rPr>
          <w:rFonts w:ascii="Times New Roman" w:hAnsi="Times New Roman"/>
        </w:rPr>
        <w:t>№</w:t>
      </w:r>
      <w:r>
        <w:rPr>
          <w:rFonts w:ascii="Times New Roman" w:hAnsi="Times New Roman"/>
        </w:rPr>
        <w:t>4.</w:t>
      </w:r>
      <w:r w:rsidRPr="00CE4208">
        <w:rPr>
          <w:rFonts w:ascii="Times New Roman" w:hAnsi="Times New Roman"/>
          <w:b/>
          <w:color w:val="FF0000"/>
          <w:sz w:val="28"/>
          <w:szCs w:val="28"/>
        </w:rPr>
        <w:t xml:space="preserve"> </w:t>
      </w:r>
    </w:p>
    <w:p w:rsidR="00960969" w:rsidRPr="0096435A" w:rsidRDefault="006E3FC2" w:rsidP="00960969">
      <w:pPr>
        <w:shd w:val="clear" w:color="auto" w:fill="FFFFFF"/>
        <w:jc w:val="both"/>
        <w:rPr>
          <w:rFonts w:ascii="Times New Roman" w:hAnsi="Times New Roman"/>
          <w:b/>
          <w:color w:val="FF0000"/>
          <w:sz w:val="24"/>
          <w:szCs w:val="24"/>
        </w:rPr>
      </w:pPr>
      <w:r w:rsidRPr="00D007BE">
        <w:rPr>
          <w:rFonts w:ascii="Times New Roman" w:hAnsi="Times New Roman"/>
          <w:b/>
          <w:i/>
          <w:sz w:val="24"/>
          <w:szCs w:val="24"/>
        </w:rPr>
        <w:t>7.1</w:t>
      </w:r>
      <w:r w:rsidR="00960969" w:rsidRPr="00D007BE">
        <w:rPr>
          <w:rFonts w:ascii="Times New Roman" w:hAnsi="Times New Roman"/>
          <w:b/>
          <w:i/>
          <w:sz w:val="24"/>
          <w:szCs w:val="24"/>
        </w:rPr>
        <w:t>.7. Требования</w:t>
      </w:r>
      <w:r w:rsidR="00960969" w:rsidRPr="00FA6D13">
        <w:rPr>
          <w:rFonts w:ascii="Times New Roman" w:hAnsi="Times New Roman"/>
          <w:b/>
          <w:i/>
          <w:sz w:val="24"/>
          <w:szCs w:val="24"/>
        </w:rPr>
        <w:t xml:space="preserve"> к лекарственной помощи амбулаторно-поликлинической</w:t>
      </w:r>
      <w:r w:rsidR="00960969" w:rsidRPr="0096435A">
        <w:rPr>
          <w:rFonts w:ascii="Times New Roman" w:hAnsi="Times New Roman"/>
          <w:b/>
          <w:color w:val="FF0000"/>
          <w:sz w:val="24"/>
          <w:szCs w:val="24"/>
        </w:rPr>
        <w:t xml:space="preserve"> </w:t>
      </w:r>
    </w:p>
    <w:tbl>
      <w:tblPr>
        <w:tblW w:w="0" w:type="auto"/>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5664"/>
        <w:gridCol w:w="3754"/>
      </w:tblGrid>
      <w:tr w:rsidR="00960969" w:rsidRPr="0096435A" w:rsidTr="00EF0F4E">
        <w:trPr>
          <w:trHeight w:val="355"/>
        </w:trPr>
        <w:tc>
          <w:tcPr>
            <w:tcW w:w="5664" w:type="dxa"/>
            <w:tcBorders>
              <w:top w:val="single" w:sz="4" w:space="0" w:color="auto"/>
              <w:left w:val="single" w:sz="4" w:space="0" w:color="auto"/>
              <w:bottom w:val="single" w:sz="6" w:space="0" w:color="auto"/>
              <w:right w:val="single" w:sz="6" w:space="0" w:color="auto"/>
            </w:tcBorders>
            <w:shd w:val="clear" w:color="auto" w:fill="FFFFFF"/>
            <w:hideMark/>
          </w:tcPr>
          <w:p w:rsidR="00960969" w:rsidRPr="0096435A" w:rsidRDefault="00960969" w:rsidP="00EF0F4E">
            <w:pPr>
              <w:shd w:val="clear" w:color="auto" w:fill="FFFFFF"/>
              <w:rPr>
                <w:rFonts w:ascii="Times New Roman" w:hAnsi="Times New Roman"/>
                <w:b/>
                <w:sz w:val="24"/>
                <w:szCs w:val="24"/>
              </w:rPr>
            </w:pPr>
            <w:r w:rsidRPr="0096435A">
              <w:rPr>
                <w:rFonts w:ascii="Times New Roman" w:hAnsi="Times New Roman"/>
                <w:b/>
                <w:sz w:val="24"/>
                <w:szCs w:val="24"/>
              </w:rPr>
              <w:t>Наименование группы</w:t>
            </w:r>
          </w:p>
        </w:tc>
        <w:tc>
          <w:tcPr>
            <w:tcW w:w="3754" w:type="dxa"/>
            <w:tcBorders>
              <w:top w:val="single" w:sz="4" w:space="0" w:color="auto"/>
              <w:left w:val="single" w:sz="6" w:space="0" w:color="auto"/>
              <w:bottom w:val="single" w:sz="6" w:space="0" w:color="auto"/>
              <w:right w:val="single" w:sz="4" w:space="0" w:color="auto"/>
            </w:tcBorders>
            <w:shd w:val="clear" w:color="auto" w:fill="FFFFFF"/>
            <w:hideMark/>
          </w:tcPr>
          <w:p w:rsidR="00960969" w:rsidRPr="0096435A" w:rsidRDefault="00960969" w:rsidP="00EF0F4E">
            <w:pPr>
              <w:shd w:val="clear" w:color="auto" w:fill="FFFFFF"/>
              <w:rPr>
                <w:rFonts w:ascii="Times New Roman" w:hAnsi="Times New Roman"/>
                <w:b/>
                <w:sz w:val="24"/>
                <w:szCs w:val="24"/>
              </w:rPr>
            </w:pPr>
            <w:r w:rsidRPr="0096435A">
              <w:rPr>
                <w:rFonts w:ascii="Times New Roman" w:hAnsi="Times New Roman"/>
                <w:b/>
                <w:sz w:val="24"/>
                <w:szCs w:val="24"/>
              </w:rPr>
              <w:t>Кратность (продолжительность лечения)</w:t>
            </w:r>
          </w:p>
        </w:tc>
      </w:tr>
      <w:tr w:rsidR="00960969" w:rsidRPr="0096435A" w:rsidTr="00EF0F4E">
        <w:trPr>
          <w:trHeight w:val="518"/>
        </w:trPr>
        <w:tc>
          <w:tcPr>
            <w:tcW w:w="5664" w:type="dxa"/>
            <w:tcBorders>
              <w:top w:val="single" w:sz="6" w:space="0" w:color="auto"/>
              <w:left w:val="single" w:sz="4" w:space="0" w:color="auto"/>
              <w:bottom w:val="single" w:sz="6" w:space="0" w:color="auto"/>
              <w:right w:val="single" w:sz="6" w:space="0" w:color="auto"/>
            </w:tcBorders>
            <w:shd w:val="clear" w:color="auto" w:fill="FFFFFF"/>
            <w:hideMark/>
          </w:tcPr>
          <w:p w:rsidR="00960969" w:rsidRPr="0096435A" w:rsidRDefault="00960969" w:rsidP="00EF0F4E">
            <w:pPr>
              <w:shd w:val="clear" w:color="auto" w:fill="FFFFFF"/>
              <w:rPr>
                <w:rFonts w:ascii="Times New Roman" w:hAnsi="Times New Roman"/>
                <w:sz w:val="24"/>
                <w:szCs w:val="24"/>
              </w:rPr>
            </w:pPr>
            <w:r w:rsidRPr="0096435A">
              <w:rPr>
                <w:rFonts w:ascii="Times New Roman" w:hAnsi="Times New Roman"/>
                <w:sz w:val="24"/>
                <w:szCs w:val="24"/>
              </w:rPr>
              <w:t xml:space="preserve">Противомикробные препараты для местного лечения </w:t>
            </w:r>
            <w:proofErr w:type="gramStart"/>
            <w:r w:rsidRPr="0096435A">
              <w:rPr>
                <w:rFonts w:ascii="Times New Roman" w:hAnsi="Times New Roman"/>
                <w:sz w:val="24"/>
                <w:szCs w:val="24"/>
              </w:rPr>
              <w:t>заболеваний  рта</w:t>
            </w:r>
            <w:proofErr w:type="gramEnd"/>
          </w:p>
        </w:tc>
        <w:tc>
          <w:tcPr>
            <w:tcW w:w="3754" w:type="dxa"/>
            <w:tcBorders>
              <w:top w:val="single" w:sz="6" w:space="0" w:color="auto"/>
              <w:left w:val="single" w:sz="6" w:space="0" w:color="auto"/>
              <w:bottom w:val="single" w:sz="6" w:space="0" w:color="auto"/>
              <w:right w:val="single" w:sz="4" w:space="0" w:color="auto"/>
            </w:tcBorders>
            <w:shd w:val="clear" w:color="auto" w:fill="FFFFFF"/>
            <w:hideMark/>
          </w:tcPr>
          <w:p w:rsidR="00960969" w:rsidRPr="0096435A" w:rsidRDefault="00960969" w:rsidP="00EF0F4E">
            <w:pPr>
              <w:shd w:val="clear" w:color="auto" w:fill="FFFFFF"/>
              <w:rPr>
                <w:rFonts w:ascii="Times New Roman" w:hAnsi="Times New Roman"/>
                <w:sz w:val="24"/>
                <w:szCs w:val="24"/>
              </w:rPr>
            </w:pPr>
            <w:r w:rsidRPr="0096435A">
              <w:rPr>
                <w:rFonts w:ascii="Times New Roman" w:hAnsi="Times New Roman"/>
                <w:sz w:val="24"/>
                <w:szCs w:val="24"/>
              </w:rPr>
              <w:t>Согласно алгоритму</w:t>
            </w:r>
          </w:p>
        </w:tc>
      </w:tr>
      <w:tr w:rsidR="00960969" w:rsidRPr="0096435A" w:rsidTr="00EF0F4E">
        <w:trPr>
          <w:trHeight w:val="307"/>
        </w:trPr>
        <w:tc>
          <w:tcPr>
            <w:tcW w:w="5664" w:type="dxa"/>
            <w:tcBorders>
              <w:top w:val="single" w:sz="6" w:space="0" w:color="auto"/>
              <w:left w:val="single" w:sz="4" w:space="0" w:color="auto"/>
              <w:bottom w:val="single" w:sz="6" w:space="0" w:color="auto"/>
              <w:right w:val="single" w:sz="6" w:space="0" w:color="auto"/>
            </w:tcBorders>
            <w:shd w:val="clear" w:color="auto" w:fill="FFFFFF"/>
            <w:hideMark/>
          </w:tcPr>
          <w:p w:rsidR="00960969" w:rsidRPr="0096435A" w:rsidRDefault="00960969" w:rsidP="00EF0F4E">
            <w:pPr>
              <w:shd w:val="clear" w:color="auto" w:fill="FFFFFF"/>
              <w:rPr>
                <w:rFonts w:ascii="Times New Roman" w:hAnsi="Times New Roman"/>
                <w:sz w:val="24"/>
                <w:szCs w:val="24"/>
              </w:rPr>
            </w:pPr>
            <w:r w:rsidRPr="0096435A">
              <w:rPr>
                <w:rFonts w:ascii="Times New Roman" w:hAnsi="Times New Roman"/>
                <w:sz w:val="24"/>
                <w:szCs w:val="24"/>
              </w:rPr>
              <w:t>Препараты для местной анестезии</w:t>
            </w:r>
          </w:p>
        </w:tc>
        <w:tc>
          <w:tcPr>
            <w:tcW w:w="3754" w:type="dxa"/>
            <w:tcBorders>
              <w:top w:val="single" w:sz="6" w:space="0" w:color="auto"/>
              <w:left w:val="single" w:sz="6" w:space="0" w:color="auto"/>
              <w:bottom w:val="single" w:sz="6" w:space="0" w:color="auto"/>
              <w:right w:val="single" w:sz="4" w:space="0" w:color="auto"/>
            </w:tcBorders>
            <w:shd w:val="clear" w:color="auto" w:fill="FFFFFF"/>
            <w:hideMark/>
          </w:tcPr>
          <w:p w:rsidR="00960969" w:rsidRPr="0096435A" w:rsidRDefault="00960969" w:rsidP="00EF0F4E">
            <w:pPr>
              <w:shd w:val="clear" w:color="auto" w:fill="FFFFFF"/>
              <w:rPr>
                <w:rFonts w:ascii="Times New Roman" w:hAnsi="Times New Roman"/>
                <w:sz w:val="24"/>
                <w:szCs w:val="24"/>
              </w:rPr>
            </w:pPr>
            <w:r w:rsidRPr="0096435A">
              <w:rPr>
                <w:rFonts w:ascii="Times New Roman" w:hAnsi="Times New Roman"/>
                <w:sz w:val="24"/>
                <w:szCs w:val="24"/>
              </w:rPr>
              <w:t>Согласно алгоритму</w:t>
            </w:r>
          </w:p>
        </w:tc>
      </w:tr>
      <w:tr w:rsidR="00960969" w:rsidRPr="0096435A" w:rsidTr="00EF0F4E">
        <w:trPr>
          <w:trHeight w:val="326"/>
        </w:trPr>
        <w:tc>
          <w:tcPr>
            <w:tcW w:w="5664" w:type="dxa"/>
            <w:tcBorders>
              <w:top w:val="single" w:sz="6" w:space="0" w:color="auto"/>
              <w:left w:val="single" w:sz="4" w:space="0" w:color="auto"/>
              <w:bottom w:val="single" w:sz="4" w:space="0" w:color="auto"/>
              <w:right w:val="single" w:sz="6" w:space="0" w:color="auto"/>
            </w:tcBorders>
            <w:shd w:val="clear" w:color="auto" w:fill="FFFFFF"/>
            <w:hideMark/>
          </w:tcPr>
          <w:p w:rsidR="00960969" w:rsidRPr="0096435A" w:rsidRDefault="00960969" w:rsidP="00EF0F4E">
            <w:pPr>
              <w:shd w:val="clear" w:color="auto" w:fill="FFFFFF"/>
              <w:rPr>
                <w:rFonts w:ascii="Times New Roman" w:hAnsi="Times New Roman"/>
                <w:sz w:val="24"/>
                <w:szCs w:val="24"/>
              </w:rPr>
            </w:pPr>
            <w:r w:rsidRPr="0096435A">
              <w:rPr>
                <w:rFonts w:ascii="Times New Roman" w:hAnsi="Times New Roman"/>
                <w:sz w:val="24"/>
                <w:szCs w:val="24"/>
              </w:rPr>
              <w:t xml:space="preserve">Антисептики </w:t>
            </w:r>
          </w:p>
        </w:tc>
        <w:tc>
          <w:tcPr>
            <w:tcW w:w="3754" w:type="dxa"/>
            <w:tcBorders>
              <w:top w:val="single" w:sz="6" w:space="0" w:color="auto"/>
              <w:left w:val="single" w:sz="6" w:space="0" w:color="auto"/>
              <w:bottom w:val="single" w:sz="4" w:space="0" w:color="auto"/>
              <w:right w:val="single" w:sz="4" w:space="0" w:color="auto"/>
            </w:tcBorders>
            <w:shd w:val="clear" w:color="auto" w:fill="FFFFFF"/>
            <w:hideMark/>
          </w:tcPr>
          <w:p w:rsidR="00960969" w:rsidRPr="0096435A" w:rsidRDefault="00960969" w:rsidP="00EF0F4E">
            <w:pPr>
              <w:shd w:val="clear" w:color="auto" w:fill="FFFFFF"/>
              <w:rPr>
                <w:rFonts w:ascii="Times New Roman" w:hAnsi="Times New Roman"/>
                <w:sz w:val="24"/>
                <w:szCs w:val="24"/>
              </w:rPr>
            </w:pPr>
            <w:r w:rsidRPr="0096435A">
              <w:rPr>
                <w:rFonts w:ascii="Times New Roman" w:hAnsi="Times New Roman"/>
                <w:sz w:val="24"/>
                <w:szCs w:val="24"/>
              </w:rPr>
              <w:t>Согласно алгоритму</w:t>
            </w:r>
          </w:p>
        </w:tc>
      </w:tr>
    </w:tbl>
    <w:p w:rsidR="003F34B2" w:rsidRDefault="003F34B2" w:rsidP="00960969">
      <w:pPr>
        <w:shd w:val="clear" w:color="auto" w:fill="FFFFFF"/>
        <w:spacing w:line="360" w:lineRule="auto"/>
        <w:jc w:val="both"/>
        <w:rPr>
          <w:rFonts w:ascii="Times New Roman" w:hAnsi="Times New Roman"/>
          <w:b/>
          <w:i/>
          <w:sz w:val="24"/>
          <w:szCs w:val="24"/>
        </w:rPr>
      </w:pPr>
    </w:p>
    <w:p w:rsidR="00960969" w:rsidRPr="0096435A" w:rsidRDefault="006E3FC2" w:rsidP="00960969">
      <w:pPr>
        <w:shd w:val="clear" w:color="auto" w:fill="FFFFFF"/>
        <w:spacing w:line="360" w:lineRule="auto"/>
        <w:jc w:val="both"/>
        <w:rPr>
          <w:rFonts w:ascii="Times New Roman" w:hAnsi="Times New Roman"/>
          <w:b/>
          <w:sz w:val="24"/>
          <w:szCs w:val="24"/>
        </w:rPr>
      </w:pPr>
      <w:r w:rsidRPr="00D007BE">
        <w:rPr>
          <w:rFonts w:ascii="Times New Roman" w:hAnsi="Times New Roman"/>
          <w:b/>
          <w:i/>
          <w:sz w:val="24"/>
          <w:szCs w:val="24"/>
        </w:rPr>
        <w:t>7.1</w:t>
      </w:r>
      <w:r w:rsidR="00960969" w:rsidRPr="00D007BE">
        <w:rPr>
          <w:rFonts w:ascii="Times New Roman" w:hAnsi="Times New Roman"/>
          <w:b/>
          <w:i/>
          <w:sz w:val="24"/>
          <w:szCs w:val="24"/>
        </w:rPr>
        <w:t>.8.</w:t>
      </w:r>
      <w:r w:rsidR="00960969" w:rsidRPr="0096435A">
        <w:rPr>
          <w:rFonts w:ascii="Times New Roman" w:hAnsi="Times New Roman"/>
          <w:b/>
          <w:sz w:val="24"/>
          <w:szCs w:val="24"/>
        </w:rPr>
        <w:t xml:space="preserve"> </w:t>
      </w:r>
      <w:r w:rsidR="00960969" w:rsidRPr="00FA6D13">
        <w:rPr>
          <w:rFonts w:ascii="Times New Roman" w:hAnsi="Times New Roman"/>
          <w:b/>
          <w:i/>
          <w:sz w:val="24"/>
          <w:szCs w:val="24"/>
        </w:rPr>
        <w:t>Характеристика алгоритмов и особенностей применения медикаментов</w:t>
      </w:r>
    </w:p>
    <w:p w:rsidR="00F85575" w:rsidRPr="0096435A" w:rsidRDefault="00F85575" w:rsidP="00F85575">
      <w:pPr>
        <w:shd w:val="clear" w:color="auto" w:fill="FFFFFF"/>
        <w:spacing w:line="360" w:lineRule="auto"/>
        <w:ind w:firstLine="708"/>
        <w:jc w:val="both"/>
        <w:rPr>
          <w:rFonts w:ascii="Times New Roman" w:hAnsi="Times New Roman"/>
          <w:b/>
          <w:sz w:val="24"/>
          <w:szCs w:val="24"/>
        </w:rPr>
      </w:pPr>
      <w:r w:rsidRPr="0096435A">
        <w:rPr>
          <w:rFonts w:ascii="Times New Roman" w:hAnsi="Times New Roman"/>
          <w:bCs/>
          <w:iCs/>
          <w:sz w:val="24"/>
          <w:szCs w:val="24"/>
        </w:rPr>
        <w:t xml:space="preserve">Перед проведением лечебных манипуляций по показаниям </w:t>
      </w:r>
      <w:r w:rsidR="00654985" w:rsidRPr="0096435A">
        <w:rPr>
          <w:rFonts w:ascii="Times New Roman" w:hAnsi="Times New Roman"/>
          <w:bCs/>
          <w:iCs/>
          <w:sz w:val="24"/>
          <w:szCs w:val="24"/>
        </w:rPr>
        <w:t>проводят анестезию</w:t>
      </w:r>
      <w:r w:rsidR="00654985" w:rsidRPr="0096435A">
        <w:rPr>
          <w:rFonts w:ascii="Times New Roman" w:hAnsi="Times New Roman"/>
          <w:bCs/>
          <w:iCs/>
          <w:color w:val="0070C0"/>
          <w:sz w:val="24"/>
          <w:szCs w:val="24"/>
        </w:rPr>
        <w:t xml:space="preserve"> </w:t>
      </w:r>
      <w:r w:rsidRPr="0096435A">
        <w:rPr>
          <w:rFonts w:ascii="Times New Roman" w:hAnsi="Times New Roman"/>
          <w:bCs/>
          <w:iCs/>
          <w:sz w:val="24"/>
          <w:szCs w:val="24"/>
        </w:rPr>
        <w:t>(аппликационная, и</w:t>
      </w:r>
      <w:r w:rsidR="00D776B7" w:rsidRPr="0096435A">
        <w:rPr>
          <w:rFonts w:ascii="Times New Roman" w:hAnsi="Times New Roman"/>
          <w:bCs/>
          <w:iCs/>
          <w:sz w:val="24"/>
          <w:szCs w:val="24"/>
        </w:rPr>
        <w:t>нфильтрационная, проводниковая).</w:t>
      </w:r>
    </w:p>
    <w:p w:rsidR="00F85575" w:rsidRPr="000D10EF" w:rsidRDefault="00F85575" w:rsidP="00F85575">
      <w:pPr>
        <w:shd w:val="clear" w:color="auto" w:fill="FFFFFF"/>
        <w:spacing w:line="360" w:lineRule="auto"/>
        <w:ind w:firstLine="709"/>
        <w:jc w:val="both"/>
        <w:rPr>
          <w:rFonts w:ascii="Times New Roman" w:hAnsi="Times New Roman"/>
          <w:sz w:val="24"/>
          <w:szCs w:val="24"/>
        </w:rPr>
      </w:pPr>
      <w:r w:rsidRPr="000D10EF">
        <w:rPr>
          <w:rFonts w:ascii="Times New Roman" w:hAnsi="Times New Roman"/>
          <w:sz w:val="24"/>
          <w:szCs w:val="24"/>
        </w:rPr>
        <w:t>На сегодняшний день имеется довольно широкий выбор различных лекарственных средств, которые действуют на микроорганизмы, а также вирусы и споры. Основу в терапии гингиви</w:t>
      </w:r>
      <w:r w:rsidR="0044067B" w:rsidRPr="000D10EF">
        <w:rPr>
          <w:rFonts w:ascii="Times New Roman" w:hAnsi="Times New Roman"/>
          <w:sz w:val="24"/>
          <w:szCs w:val="24"/>
        </w:rPr>
        <w:t xml:space="preserve">тов составляют антисептики.  Их </w:t>
      </w:r>
      <w:r w:rsidRPr="000D10EF">
        <w:rPr>
          <w:rFonts w:ascii="Times New Roman" w:hAnsi="Times New Roman"/>
          <w:sz w:val="24"/>
          <w:szCs w:val="24"/>
        </w:rPr>
        <w:t>применяют</w:t>
      </w:r>
      <w:r w:rsidR="0044067B" w:rsidRPr="000D10EF">
        <w:rPr>
          <w:rFonts w:ascii="Times New Roman" w:hAnsi="Times New Roman"/>
          <w:sz w:val="24"/>
          <w:szCs w:val="24"/>
        </w:rPr>
        <w:t xml:space="preserve"> </w:t>
      </w:r>
      <w:r w:rsidRPr="000D10EF">
        <w:rPr>
          <w:rFonts w:ascii="Times New Roman" w:hAnsi="Times New Roman"/>
          <w:sz w:val="24"/>
          <w:szCs w:val="24"/>
        </w:rPr>
        <w:t>в виде ротовых ванночек, аппликаций и ирригац</w:t>
      </w:r>
      <w:r w:rsidR="0044067B" w:rsidRPr="000D10EF">
        <w:rPr>
          <w:rFonts w:ascii="Times New Roman" w:hAnsi="Times New Roman"/>
          <w:sz w:val="24"/>
          <w:szCs w:val="24"/>
        </w:rPr>
        <w:t>ий. Наиболее широко используют</w:t>
      </w:r>
      <w:r w:rsidRPr="000D10EF">
        <w:rPr>
          <w:rFonts w:ascii="Times New Roman" w:hAnsi="Times New Roman"/>
          <w:sz w:val="24"/>
          <w:szCs w:val="24"/>
        </w:rPr>
        <w:t xml:space="preserve"> антисептики из группы галоидов (например, </w:t>
      </w:r>
      <w:proofErr w:type="spellStart"/>
      <w:r w:rsidRPr="000D10EF">
        <w:rPr>
          <w:rFonts w:ascii="Times New Roman" w:hAnsi="Times New Roman"/>
          <w:sz w:val="24"/>
          <w:szCs w:val="24"/>
        </w:rPr>
        <w:t>хлоргексидина</w:t>
      </w:r>
      <w:proofErr w:type="spellEnd"/>
      <w:r w:rsidRPr="000D10EF">
        <w:rPr>
          <w:rFonts w:ascii="Times New Roman" w:hAnsi="Times New Roman"/>
          <w:sz w:val="24"/>
          <w:szCs w:val="24"/>
        </w:rPr>
        <w:t xml:space="preserve"> </w:t>
      </w:r>
      <w:proofErr w:type="spellStart"/>
      <w:r w:rsidRPr="000D10EF">
        <w:rPr>
          <w:rFonts w:ascii="Times New Roman" w:hAnsi="Times New Roman"/>
          <w:sz w:val="24"/>
          <w:szCs w:val="24"/>
        </w:rPr>
        <w:t>биглюконат</w:t>
      </w:r>
      <w:proofErr w:type="spellEnd"/>
      <w:r w:rsidRPr="000D10EF">
        <w:rPr>
          <w:rFonts w:ascii="Times New Roman" w:hAnsi="Times New Roman"/>
          <w:sz w:val="24"/>
          <w:szCs w:val="24"/>
        </w:rPr>
        <w:t xml:space="preserve"> 0,06%), а также из группы окислителей и содержащих эфи</w:t>
      </w:r>
      <w:r w:rsidR="000F1832" w:rsidRPr="000D10EF">
        <w:rPr>
          <w:rFonts w:ascii="Times New Roman" w:hAnsi="Times New Roman"/>
          <w:sz w:val="24"/>
          <w:szCs w:val="24"/>
        </w:rPr>
        <w:t xml:space="preserve">рные масла. </w:t>
      </w:r>
      <w:r w:rsidR="000F1832" w:rsidRPr="000D10EF">
        <w:rPr>
          <w:rFonts w:ascii="Times New Roman" w:hAnsi="Times New Roman"/>
          <w:color w:val="000000" w:themeColor="text1"/>
          <w:sz w:val="24"/>
          <w:szCs w:val="24"/>
        </w:rPr>
        <w:t xml:space="preserve">Ежедневное использование ополаскивателя с фиксированной комбинацией эфирных масел (тимол, ментол, </w:t>
      </w:r>
      <w:proofErr w:type="spellStart"/>
      <w:r w:rsidR="000F1832" w:rsidRPr="000D10EF">
        <w:rPr>
          <w:rFonts w:ascii="Times New Roman" w:hAnsi="Times New Roman"/>
          <w:color w:val="000000" w:themeColor="text1"/>
          <w:sz w:val="24"/>
          <w:szCs w:val="24"/>
        </w:rPr>
        <w:t>эвкалиптол</w:t>
      </w:r>
      <w:proofErr w:type="spellEnd"/>
      <w:r w:rsidR="000F1832" w:rsidRPr="000D10EF">
        <w:rPr>
          <w:rFonts w:ascii="Times New Roman" w:hAnsi="Times New Roman"/>
          <w:color w:val="000000" w:themeColor="text1"/>
          <w:sz w:val="24"/>
          <w:szCs w:val="24"/>
        </w:rPr>
        <w:t xml:space="preserve">, </w:t>
      </w:r>
      <w:proofErr w:type="spellStart"/>
      <w:r w:rsidR="000F1832" w:rsidRPr="000D10EF">
        <w:rPr>
          <w:rFonts w:ascii="Times New Roman" w:hAnsi="Times New Roman"/>
          <w:color w:val="000000" w:themeColor="text1"/>
          <w:sz w:val="24"/>
          <w:szCs w:val="24"/>
        </w:rPr>
        <w:t>метилсалицилат</w:t>
      </w:r>
      <w:proofErr w:type="spellEnd"/>
      <w:r w:rsidR="000F1832" w:rsidRPr="000D10EF">
        <w:rPr>
          <w:rFonts w:ascii="Times New Roman" w:hAnsi="Times New Roman"/>
          <w:color w:val="000000" w:themeColor="text1"/>
          <w:sz w:val="24"/>
          <w:szCs w:val="24"/>
        </w:rPr>
        <w:t>) значительно снижает риск развития гингивита.</w:t>
      </w:r>
      <w:r w:rsidR="000F1832" w:rsidRPr="000D10EF">
        <w:rPr>
          <w:rFonts w:ascii="Times New Roman" w:hAnsi="Times New Roman"/>
          <w:sz w:val="24"/>
          <w:szCs w:val="24"/>
        </w:rPr>
        <w:t xml:space="preserve"> </w:t>
      </w:r>
      <w:r w:rsidR="0044067B" w:rsidRPr="000D10EF">
        <w:rPr>
          <w:rFonts w:ascii="Times New Roman" w:hAnsi="Times New Roman"/>
          <w:sz w:val="24"/>
          <w:szCs w:val="24"/>
        </w:rPr>
        <w:t xml:space="preserve"> Дополнительно</w:t>
      </w:r>
      <w:r w:rsidRPr="000D10EF">
        <w:rPr>
          <w:rFonts w:ascii="Times New Roman" w:hAnsi="Times New Roman"/>
          <w:sz w:val="24"/>
          <w:szCs w:val="24"/>
        </w:rPr>
        <w:t xml:space="preserve"> применя</w:t>
      </w:r>
      <w:r w:rsidR="0044067B" w:rsidRPr="000D10EF">
        <w:rPr>
          <w:rFonts w:ascii="Times New Roman" w:hAnsi="Times New Roman"/>
          <w:sz w:val="24"/>
          <w:szCs w:val="24"/>
        </w:rPr>
        <w:t xml:space="preserve">ют </w:t>
      </w:r>
      <w:r w:rsidRPr="000D10EF">
        <w:rPr>
          <w:rFonts w:ascii="Times New Roman" w:hAnsi="Times New Roman"/>
          <w:sz w:val="24"/>
          <w:szCs w:val="24"/>
        </w:rPr>
        <w:t xml:space="preserve">лечебные зубные пасты на основе антисептиков и других противовоспалительных средств. </w:t>
      </w:r>
    </w:p>
    <w:p w:rsidR="00960969" w:rsidRPr="00806517" w:rsidRDefault="006E3FC2" w:rsidP="0096435A">
      <w:pPr>
        <w:shd w:val="clear" w:color="auto" w:fill="FFFFFF"/>
        <w:spacing w:line="360" w:lineRule="auto"/>
        <w:jc w:val="both"/>
        <w:rPr>
          <w:rFonts w:ascii="Times New Roman" w:hAnsi="Times New Roman"/>
          <w:sz w:val="24"/>
          <w:szCs w:val="24"/>
        </w:rPr>
      </w:pPr>
      <w:r w:rsidRPr="00D007BE">
        <w:rPr>
          <w:rFonts w:ascii="Times New Roman" w:hAnsi="Times New Roman"/>
          <w:b/>
          <w:bCs/>
          <w:i/>
          <w:sz w:val="24"/>
          <w:szCs w:val="24"/>
        </w:rPr>
        <w:t>7.1</w:t>
      </w:r>
      <w:r w:rsidR="00960969" w:rsidRPr="00D007BE">
        <w:rPr>
          <w:rFonts w:ascii="Times New Roman" w:hAnsi="Times New Roman"/>
          <w:b/>
          <w:bCs/>
          <w:i/>
          <w:sz w:val="24"/>
          <w:szCs w:val="24"/>
        </w:rPr>
        <w:t>.9.</w:t>
      </w:r>
      <w:r w:rsidR="00960969" w:rsidRPr="00806517">
        <w:rPr>
          <w:rFonts w:ascii="Times New Roman" w:hAnsi="Times New Roman"/>
          <w:b/>
          <w:bCs/>
          <w:sz w:val="24"/>
          <w:szCs w:val="24"/>
        </w:rPr>
        <w:t xml:space="preserve"> </w:t>
      </w:r>
      <w:r w:rsidR="00960969" w:rsidRPr="00FA6D13">
        <w:rPr>
          <w:rFonts w:ascii="Times New Roman" w:hAnsi="Times New Roman"/>
          <w:b/>
          <w:bCs/>
          <w:i/>
          <w:sz w:val="24"/>
          <w:szCs w:val="24"/>
        </w:rPr>
        <w:t>Требования к режиму труда, отдыха, лечения и реабилитации</w:t>
      </w:r>
    </w:p>
    <w:p w:rsidR="00960969" w:rsidRPr="00806517" w:rsidRDefault="00960969" w:rsidP="0096435A">
      <w:pPr>
        <w:shd w:val="clear" w:color="auto" w:fill="FFFFFF"/>
        <w:spacing w:line="360" w:lineRule="auto"/>
        <w:ind w:firstLine="720"/>
        <w:jc w:val="both"/>
        <w:rPr>
          <w:rFonts w:ascii="Times New Roman" w:hAnsi="Times New Roman"/>
          <w:bCs/>
          <w:sz w:val="24"/>
          <w:szCs w:val="24"/>
        </w:rPr>
      </w:pPr>
      <w:r w:rsidRPr="00806517">
        <w:rPr>
          <w:rFonts w:ascii="Times New Roman" w:hAnsi="Times New Roman"/>
          <w:bCs/>
          <w:sz w:val="24"/>
          <w:szCs w:val="24"/>
        </w:rPr>
        <w:t xml:space="preserve">После проведения лечения необходимо проводить мероприятия по профилактике воспалительных заболеваний пародонта не реже 2 раз в год. </w:t>
      </w:r>
    </w:p>
    <w:p w:rsidR="00960969" w:rsidRPr="00806517" w:rsidRDefault="00960969" w:rsidP="0096435A">
      <w:pPr>
        <w:shd w:val="clear" w:color="auto" w:fill="FFFFFF"/>
        <w:spacing w:line="360" w:lineRule="auto"/>
        <w:jc w:val="both"/>
        <w:rPr>
          <w:rFonts w:ascii="Times New Roman" w:hAnsi="Times New Roman"/>
          <w:b/>
          <w:bCs/>
          <w:sz w:val="24"/>
          <w:szCs w:val="24"/>
        </w:rPr>
      </w:pPr>
      <w:r w:rsidRPr="00D007BE">
        <w:rPr>
          <w:rFonts w:ascii="Times New Roman" w:hAnsi="Times New Roman"/>
          <w:b/>
          <w:bCs/>
          <w:i/>
          <w:sz w:val="24"/>
          <w:szCs w:val="24"/>
        </w:rPr>
        <w:t>7.</w:t>
      </w:r>
      <w:r w:rsidR="006E3FC2" w:rsidRPr="00D007BE">
        <w:rPr>
          <w:rFonts w:ascii="Times New Roman" w:hAnsi="Times New Roman"/>
          <w:b/>
          <w:bCs/>
          <w:i/>
          <w:sz w:val="24"/>
          <w:szCs w:val="24"/>
        </w:rPr>
        <w:t>1</w:t>
      </w:r>
      <w:r w:rsidRPr="00D007BE">
        <w:rPr>
          <w:rFonts w:ascii="Times New Roman" w:hAnsi="Times New Roman"/>
          <w:b/>
          <w:bCs/>
          <w:i/>
          <w:sz w:val="24"/>
          <w:szCs w:val="24"/>
        </w:rPr>
        <w:t>.10.</w:t>
      </w:r>
      <w:r w:rsidRPr="00806517">
        <w:rPr>
          <w:rFonts w:ascii="Times New Roman" w:hAnsi="Times New Roman"/>
          <w:b/>
          <w:bCs/>
          <w:sz w:val="24"/>
          <w:szCs w:val="24"/>
        </w:rPr>
        <w:t xml:space="preserve"> </w:t>
      </w:r>
      <w:r w:rsidRPr="00FA6D13">
        <w:rPr>
          <w:rFonts w:ascii="Times New Roman" w:hAnsi="Times New Roman"/>
          <w:b/>
          <w:bCs/>
          <w:i/>
          <w:sz w:val="24"/>
          <w:szCs w:val="24"/>
        </w:rPr>
        <w:t>Требования к уходу за пациентом и вспомогательным процедурам</w:t>
      </w:r>
    </w:p>
    <w:p w:rsidR="00960969" w:rsidRPr="00806517" w:rsidRDefault="00960969" w:rsidP="0096435A">
      <w:pPr>
        <w:shd w:val="clear" w:color="auto" w:fill="FFFFFF"/>
        <w:spacing w:line="360" w:lineRule="auto"/>
        <w:jc w:val="both"/>
        <w:rPr>
          <w:rFonts w:ascii="Times New Roman" w:hAnsi="Times New Roman"/>
          <w:b/>
          <w:bCs/>
          <w:sz w:val="24"/>
          <w:szCs w:val="24"/>
        </w:rPr>
      </w:pPr>
      <w:r w:rsidRPr="00806517">
        <w:rPr>
          <w:rFonts w:ascii="Times New Roman" w:hAnsi="Times New Roman"/>
          <w:bCs/>
          <w:sz w:val="24"/>
          <w:szCs w:val="24"/>
        </w:rPr>
        <w:t>Для индивидуальной гигиены использ</w:t>
      </w:r>
      <w:r w:rsidR="0044067B">
        <w:rPr>
          <w:rFonts w:ascii="Times New Roman" w:hAnsi="Times New Roman"/>
          <w:bCs/>
          <w:sz w:val="24"/>
          <w:szCs w:val="24"/>
        </w:rPr>
        <w:t>уют</w:t>
      </w:r>
      <w:r w:rsidRPr="00806517">
        <w:rPr>
          <w:rFonts w:ascii="Times New Roman" w:hAnsi="Times New Roman"/>
          <w:bCs/>
          <w:sz w:val="24"/>
          <w:szCs w:val="24"/>
        </w:rPr>
        <w:t xml:space="preserve"> м</w:t>
      </w:r>
      <w:r w:rsidR="0044067B">
        <w:rPr>
          <w:rFonts w:ascii="Times New Roman" w:hAnsi="Times New Roman"/>
          <w:bCs/>
          <w:sz w:val="24"/>
          <w:szCs w:val="24"/>
        </w:rPr>
        <w:t xml:space="preserve">ягкую зубную </w:t>
      </w:r>
      <w:r w:rsidR="0044067B" w:rsidRPr="00B6133B">
        <w:rPr>
          <w:rFonts w:ascii="Times New Roman" w:hAnsi="Times New Roman"/>
          <w:bCs/>
          <w:sz w:val="24"/>
          <w:szCs w:val="24"/>
        </w:rPr>
        <w:t>щетку, антисептики</w:t>
      </w:r>
      <w:r w:rsidRPr="00806517">
        <w:rPr>
          <w:rFonts w:ascii="Times New Roman" w:hAnsi="Times New Roman"/>
          <w:bCs/>
          <w:sz w:val="24"/>
          <w:szCs w:val="24"/>
        </w:rPr>
        <w:t xml:space="preserve"> в течение 2 недель.</w:t>
      </w:r>
    </w:p>
    <w:p w:rsidR="00960969" w:rsidRPr="00806517" w:rsidRDefault="00960969" w:rsidP="00960969">
      <w:pPr>
        <w:shd w:val="clear" w:color="auto" w:fill="FFFFFF"/>
        <w:jc w:val="both"/>
        <w:rPr>
          <w:rFonts w:ascii="Times New Roman" w:hAnsi="Times New Roman"/>
          <w:b/>
          <w:bCs/>
          <w:sz w:val="24"/>
          <w:szCs w:val="24"/>
        </w:rPr>
      </w:pPr>
      <w:r w:rsidRPr="00D007BE">
        <w:rPr>
          <w:rFonts w:ascii="Times New Roman" w:hAnsi="Times New Roman"/>
          <w:b/>
          <w:bCs/>
          <w:i/>
          <w:sz w:val="24"/>
          <w:szCs w:val="24"/>
        </w:rPr>
        <w:t>7.</w:t>
      </w:r>
      <w:r w:rsidR="006E3FC2" w:rsidRPr="00D007BE">
        <w:rPr>
          <w:rFonts w:ascii="Times New Roman" w:hAnsi="Times New Roman"/>
          <w:b/>
          <w:bCs/>
          <w:i/>
          <w:sz w:val="24"/>
          <w:szCs w:val="24"/>
        </w:rPr>
        <w:t>1</w:t>
      </w:r>
      <w:r w:rsidRPr="00D007BE">
        <w:rPr>
          <w:rFonts w:ascii="Times New Roman" w:hAnsi="Times New Roman"/>
          <w:b/>
          <w:bCs/>
          <w:i/>
          <w:sz w:val="24"/>
          <w:szCs w:val="24"/>
        </w:rPr>
        <w:t>.11.</w:t>
      </w:r>
      <w:r w:rsidRPr="00806517">
        <w:rPr>
          <w:rFonts w:ascii="Times New Roman" w:hAnsi="Times New Roman"/>
          <w:b/>
          <w:bCs/>
          <w:sz w:val="24"/>
          <w:szCs w:val="24"/>
        </w:rPr>
        <w:t xml:space="preserve"> </w:t>
      </w:r>
      <w:r w:rsidRPr="00FA6D13">
        <w:rPr>
          <w:rFonts w:ascii="Times New Roman" w:hAnsi="Times New Roman"/>
          <w:b/>
          <w:bCs/>
          <w:i/>
          <w:sz w:val="24"/>
          <w:szCs w:val="24"/>
        </w:rPr>
        <w:t>Требования к диетическим назначениям и ограничениям</w:t>
      </w:r>
    </w:p>
    <w:p w:rsidR="00960969" w:rsidRPr="00806517" w:rsidRDefault="00960969" w:rsidP="00960969">
      <w:pPr>
        <w:shd w:val="clear" w:color="auto" w:fill="FFFFFF"/>
        <w:ind w:firstLine="708"/>
        <w:jc w:val="both"/>
        <w:rPr>
          <w:rFonts w:ascii="Times New Roman" w:hAnsi="Times New Roman"/>
          <w:sz w:val="24"/>
          <w:szCs w:val="24"/>
        </w:rPr>
      </w:pPr>
      <w:r w:rsidRPr="00806517">
        <w:rPr>
          <w:rFonts w:ascii="Times New Roman" w:hAnsi="Times New Roman"/>
          <w:color w:val="000000"/>
          <w:sz w:val="24"/>
          <w:szCs w:val="24"/>
        </w:rPr>
        <w:t>Специальных требований нет.</w:t>
      </w:r>
    </w:p>
    <w:p w:rsidR="00960969" w:rsidRPr="003F34B2" w:rsidRDefault="006E3FC2" w:rsidP="00960969">
      <w:pPr>
        <w:shd w:val="clear" w:color="auto" w:fill="FFFFFF"/>
        <w:jc w:val="both"/>
        <w:rPr>
          <w:rFonts w:ascii="Times New Roman" w:hAnsi="Times New Roman"/>
          <w:sz w:val="24"/>
          <w:szCs w:val="24"/>
        </w:rPr>
      </w:pPr>
      <w:r w:rsidRPr="00D007BE">
        <w:rPr>
          <w:rFonts w:ascii="Times New Roman" w:hAnsi="Times New Roman"/>
          <w:b/>
          <w:bCs/>
          <w:i/>
          <w:sz w:val="24"/>
          <w:szCs w:val="24"/>
        </w:rPr>
        <w:t>7.1</w:t>
      </w:r>
      <w:r w:rsidR="00960969" w:rsidRPr="00D007BE">
        <w:rPr>
          <w:rFonts w:ascii="Times New Roman" w:hAnsi="Times New Roman"/>
          <w:b/>
          <w:bCs/>
          <w:i/>
          <w:sz w:val="24"/>
          <w:szCs w:val="24"/>
        </w:rPr>
        <w:t>.12</w:t>
      </w:r>
      <w:r w:rsidR="00960969" w:rsidRPr="00806517">
        <w:rPr>
          <w:rFonts w:ascii="Times New Roman" w:hAnsi="Times New Roman"/>
          <w:b/>
          <w:bCs/>
          <w:sz w:val="24"/>
          <w:szCs w:val="24"/>
        </w:rPr>
        <w:t xml:space="preserve">. </w:t>
      </w:r>
      <w:r w:rsidR="00960969" w:rsidRPr="00FA6D13">
        <w:rPr>
          <w:rFonts w:ascii="Times New Roman" w:hAnsi="Times New Roman"/>
          <w:b/>
          <w:bCs/>
          <w:i/>
          <w:sz w:val="24"/>
          <w:szCs w:val="24"/>
        </w:rPr>
        <w:t xml:space="preserve">Форма информированного добровольного согласия пациента при выполнении </w:t>
      </w:r>
      <w:r w:rsidR="00FA6D13" w:rsidRPr="003F34B2">
        <w:rPr>
          <w:rFonts w:ascii="Times New Roman" w:hAnsi="Times New Roman"/>
          <w:b/>
          <w:i/>
          <w:sz w:val="24"/>
          <w:szCs w:val="24"/>
        </w:rPr>
        <w:t>Клинических рекомендаций (протоколов лечения)</w:t>
      </w:r>
      <w:r w:rsidR="00FA6D13" w:rsidRPr="003F34B2">
        <w:rPr>
          <w:rFonts w:ascii="Times New Roman" w:hAnsi="Times New Roman"/>
          <w:sz w:val="24"/>
          <w:szCs w:val="24"/>
        </w:rPr>
        <w:t xml:space="preserve">  </w:t>
      </w:r>
    </w:p>
    <w:p w:rsidR="00960969" w:rsidRPr="003F34B2" w:rsidRDefault="00960969" w:rsidP="00960969">
      <w:pPr>
        <w:shd w:val="clear" w:color="auto" w:fill="FFFFFF"/>
        <w:jc w:val="both"/>
        <w:rPr>
          <w:rFonts w:ascii="Times New Roman" w:hAnsi="Times New Roman"/>
          <w:b/>
          <w:sz w:val="24"/>
          <w:szCs w:val="24"/>
        </w:rPr>
      </w:pPr>
      <w:r w:rsidRPr="003F34B2">
        <w:rPr>
          <w:rFonts w:ascii="Times New Roman" w:hAnsi="Times New Roman"/>
          <w:sz w:val="24"/>
          <w:szCs w:val="24"/>
        </w:rPr>
        <w:t xml:space="preserve">См. Приложение </w:t>
      </w:r>
      <w:r w:rsidR="0096435A" w:rsidRPr="003F34B2">
        <w:rPr>
          <w:rFonts w:ascii="Times New Roman" w:hAnsi="Times New Roman"/>
          <w:sz w:val="24"/>
          <w:szCs w:val="24"/>
        </w:rPr>
        <w:t>№</w:t>
      </w:r>
      <w:r w:rsidR="00B9570B" w:rsidRPr="003F34B2">
        <w:rPr>
          <w:rFonts w:ascii="Times New Roman" w:hAnsi="Times New Roman"/>
          <w:sz w:val="24"/>
          <w:szCs w:val="24"/>
        </w:rPr>
        <w:t>8</w:t>
      </w:r>
      <w:r w:rsidRPr="003F34B2">
        <w:rPr>
          <w:rFonts w:ascii="Times New Roman" w:hAnsi="Times New Roman"/>
          <w:sz w:val="24"/>
          <w:szCs w:val="24"/>
        </w:rPr>
        <w:t>.</w:t>
      </w:r>
      <w:r w:rsidRPr="003F34B2">
        <w:rPr>
          <w:rFonts w:ascii="Times New Roman" w:hAnsi="Times New Roman"/>
          <w:b/>
          <w:sz w:val="24"/>
          <w:szCs w:val="24"/>
        </w:rPr>
        <w:t xml:space="preserve"> </w:t>
      </w:r>
    </w:p>
    <w:p w:rsidR="00960969" w:rsidRPr="003F34B2" w:rsidRDefault="00960969" w:rsidP="00960969">
      <w:pPr>
        <w:shd w:val="clear" w:color="auto" w:fill="FFFFFF"/>
        <w:jc w:val="both"/>
        <w:rPr>
          <w:rFonts w:ascii="Times New Roman" w:hAnsi="Times New Roman"/>
          <w:sz w:val="24"/>
          <w:szCs w:val="24"/>
        </w:rPr>
      </w:pPr>
      <w:r w:rsidRPr="003F34B2">
        <w:rPr>
          <w:rFonts w:ascii="Times New Roman" w:hAnsi="Times New Roman"/>
          <w:b/>
          <w:bCs/>
          <w:i/>
          <w:sz w:val="24"/>
          <w:szCs w:val="24"/>
        </w:rPr>
        <w:t>7.</w:t>
      </w:r>
      <w:r w:rsidR="006E3FC2" w:rsidRPr="003F34B2">
        <w:rPr>
          <w:rFonts w:ascii="Times New Roman" w:hAnsi="Times New Roman"/>
          <w:b/>
          <w:bCs/>
          <w:i/>
          <w:sz w:val="24"/>
          <w:szCs w:val="24"/>
        </w:rPr>
        <w:t>1</w:t>
      </w:r>
      <w:r w:rsidRPr="003F34B2">
        <w:rPr>
          <w:rFonts w:ascii="Times New Roman" w:hAnsi="Times New Roman"/>
          <w:b/>
          <w:bCs/>
          <w:i/>
          <w:sz w:val="24"/>
          <w:szCs w:val="24"/>
        </w:rPr>
        <w:t>.13.</w:t>
      </w:r>
      <w:r w:rsidRPr="003F34B2">
        <w:rPr>
          <w:rFonts w:ascii="Times New Roman" w:hAnsi="Times New Roman"/>
          <w:b/>
          <w:bCs/>
          <w:sz w:val="24"/>
          <w:szCs w:val="24"/>
        </w:rPr>
        <w:t xml:space="preserve"> </w:t>
      </w:r>
      <w:r w:rsidRPr="003F34B2">
        <w:rPr>
          <w:rFonts w:ascii="Times New Roman" w:hAnsi="Times New Roman"/>
          <w:b/>
          <w:bCs/>
          <w:i/>
          <w:sz w:val="24"/>
          <w:szCs w:val="24"/>
        </w:rPr>
        <w:t>Дополнительная информация для пациента и членов его семьи</w:t>
      </w:r>
    </w:p>
    <w:p w:rsidR="00960969" w:rsidRPr="003F34B2" w:rsidRDefault="00960969" w:rsidP="00960969">
      <w:pPr>
        <w:shd w:val="clear" w:color="auto" w:fill="FFFFFF"/>
        <w:jc w:val="both"/>
        <w:rPr>
          <w:rFonts w:ascii="Times New Roman" w:hAnsi="Times New Roman"/>
          <w:bCs/>
          <w:sz w:val="24"/>
          <w:szCs w:val="24"/>
        </w:rPr>
      </w:pPr>
      <w:r w:rsidRPr="003F34B2">
        <w:rPr>
          <w:rFonts w:ascii="Times New Roman" w:hAnsi="Times New Roman"/>
          <w:bCs/>
          <w:sz w:val="24"/>
          <w:szCs w:val="24"/>
        </w:rPr>
        <w:t xml:space="preserve">См. </w:t>
      </w:r>
      <w:r w:rsidRPr="003F34B2">
        <w:rPr>
          <w:rFonts w:ascii="Times New Roman" w:hAnsi="Times New Roman"/>
          <w:sz w:val="24"/>
          <w:szCs w:val="24"/>
        </w:rPr>
        <w:t xml:space="preserve">Приложение </w:t>
      </w:r>
      <w:r w:rsidR="0096435A" w:rsidRPr="003F34B2">
        <w:rPr>
          <w:rFonts w:ascii="Times New Roman" w:hAnsi="Times New Roman"/>
          <w:sz w:val="24"/>
          <w:szCs w:val="24"/>
        </w:rPr>
        <w:t>№</w:t>
      </w:r>
      <w:r w:rsidR="00B9570B" w:rsidRPr="003F34B2">
        <w:rPr>
          <w:rFonts w:ascii="Times New Roman" w:hAnsi="Times New Roman"/>
          <w:sz w:val="24"/>
          <w:szCs w:val="24"/>
        </w:rPr>
        <w:t>9</w:t>
      </w:r>
      <w:r w:rsidRPr="003F34B2">
        <w:rPr>
          <w:rFonts w:ascii="Times New Roman" w:hAnsi="Times New Roman"/>
          <w:bCs/>
          <w:sz w:val="24"/>
          <w:szCs w:val="24"/>
        </w:rPr>
        <w:t>.</w:t>
      </w:r>
    </w:p>
    <w:p w:rsidR="00FA6D13" w:rsidRPr="003F34B2" w:rsidRDefault="006E3FC2" w:rsidP="00FA6D13">
      <w:pPr>
        <w:spacing w:line="360" w:lineRule="auto"/>
        <w:jc w:val="both"/>
        <w:rPr>
          <w:rFonts w:ascii="Times New Roman" w:hAnsi="Times New Roman"/>
          <w:b/>
          <w:i/>
          <w:sz w:val="24"/>
          <w:szCs w:val="24"/>
        </w:rPr>
      </w:pPr>
      <w:r w:rsidRPr="003F34B2">
        <w:rPr>
          <w:rFonts w:ascii="Times New Roman" w:hAnsi="Times New Roman"/>
          <w:b/>
          <w:bCs/>
          <w:i/>
          <w:sz w:val="24"/>
          <w:szCs w:val="24"/>
        </w:rPr>
        <w:t>7.1</w:t>
      </w:r>
      <w:r w:rsidR="00960969" w:rsidRPr="003F34B2">
        <w:rPr>
          <w:rFonts w:ascii="Times New Roman" w:hAnsi="Times New Roman"/>
          <w:b/>
          <w:bCs/>
          <w:i/>
          <w:sz w:val="24"/>
          <w:szCs w:val="24"/>
        </w:rPr>
        <w:t>.14</w:t>
      </w:r>
      <w:r w:rsidR="00960969" w:rsidRPr="003F34B2">
        <w:rPr>
          <w:rFonts w:ascii="Times New Roman" w:hAnsi="Times New Roman"/>
          <w:b/>
          <w:bCs/>
          <w:sz w:val="24"/>
          <w:szCs w:val="24"/>
        </w:rPr>
        <w:t xml:space="preserve">. </w:t>
      </w:r>
      <w:r w:rsidR="00FA6D13" w:rsidRPr="003F34B2">
        <w:rPr>
          <w:rFonts w:ascii="Times New Roman" w:hAnsi="Times New Roman"/>
          <w:b/>
          <w:i/>
          <w:sz w:val="24"/>
          <w:szCs w:val="24"/>
        </w:rPr>
        <w:t>Правила изменения требований при выполнении Клинических рекомендаций (протоколов лечения) «</w:t>
      </w:r>
      <w:proofErr w:type="gramStart"/>
      <w:r w:rsidR="00FA6D13" w:rsidRPr="003F34B2">
        <w:rPr>
          <w:rFonts w:ascii="Times New Roman" w:hAnsi="Times New Roman"/>
          <w:b/>
          <w:i/>
          <w:sz w:val="24"/>
          <w:szCs w:val="24"/>
        </w:rPr>
        <w:t>Гингивит»</w:t>
      </w:r>
      <w:r w:rsidR="00FA6D13" w:rsidRPr="003F34B2">
        <w:rPr>
          <w:rFonts w:ascii="Times New Roman" w:hAnsi="Times New Roman"/>
          <w:sz w:val="24"/>
          <w:szCs w:val="24"/>
        </w:rPr>
        <w:t xml:space="preserve"> </w:t>
      </w:r>
      <w:r w:rsidR="00FA6D13" w:rsidRPr="003F34B2">
        <w:rPr>
          <w:rFonts w:ascii="Times New Roman" w:hAnsi="Times New Roman"/>
          <w:b/>
          <w:i/>
          <w:sz w:val="24"/>
          <w:szCs w:val="24"/>
        </w:rPr>
        <w:t xml:space="preserve"> и</w:t>
      </w:r>
      <w:proofErr w:type="gramEnd"/>
      <w:r w:rsidR="00FA6D13" w:rsidRPr="003F34B2">
        <w:rPr>
          <w:rFonts w:ascii="Times New Roman" w:hAnsi="Times New Roman"/>
          <w:b/>
          <w:i/>
          <w:sz w:val="24"/>
          <w:szCs w:val="24"/>
        </w:rPr>
        <w:t xml:space="preserve"> прекращении действия требований Клинических рекомендаций (протоколов лечения)</w:t>
      </w:r>
      <w:r w:rsidR="00FA6D13" w:rsidRPr="003F34B2">
        <w:rPr>
          <w:rFonts w:ascii="Times New Roman" w:hAnsi="Times New Roman"/>
          <w:sz w:val="24"/>
          <w:szCs w:val="24"/>
        </w:rPr>
        <w:t xml:space="preserve">  </w:t>
      </w:r>
    </w:p>
    <w:p w:rsidR="00FA6D13" w:rsidRPr="003F34B2" w:rsidRDefault="00FA6D13" w:rsidP="00FA6D13">
      <w:pPr>
        <w:spacing w:line="360" w:lineRule="auto"/>
        <w:ind w:firstLine="540"/>
        <w:jc w:val="both"/>
        <w:rPr>
          <w:rFonts w:ascii="Times New Roman" w:hAnsi="Times New Roman"/>
          <w:sz w:val="24"/>
          <w:szCs w:val="24"/>
        </w:rPr>
      </w:pPr>
      <w:r w:rsidRPr="003F34B2">
        <w:rPr>
          <w:rFonts w:ascii="Times New Roman" w:hAnsi="Times New Roman"/>
          <w:sz w:val="24"/>
          <w:szCs w:val="24"/>
        </w:rPr>
        <w:t xml:space="preserve">При выявлении в процессе диагностики признаков, требующих проведения подготовительных мероприятий к лечению, пациент переводится в Клинические рекомендации (протоколы лечения), соответствующие выявленным заболеваниям и осложнениям.  </w:t>
      </w:r>
    </w:p>
    <w:p w:rsidR="00FA6D13" w:rsidRPr="00FA6D13" w:rsidRDefault="00FA6D13" w:rsidP="00FA6D13">
      <w:pPr>
        <w:spacing w:line="360" w:lineRule="auto"/>
        <w:ind w:firstLine="540"/>
        <w:jc w:val="both"/>
        <w:rPr>
          <w:rFonts w:ascii="Times New Roman" w:hAnsi="Times New Roman"/>
          <w:sz w:val="24"/>
          <w:szCs w:val="24"/>
        </w:rPr>
      </w:pPr>
      <w:r w:rsidRPr="00FA6D13">
        <w:rPr>
          <w:rFonts w:ascii="Times New Roman" w:hAnsi="Times New Roman"/>
          <w:sz w:val="24"/>
          <w:szCs w:val="24"/>
        </w:rPr>
        <w:t xml:space="preserve">При выявлении признаков другого заболевания, требующего проведения диагностических и лечебных мероприятий, наряду с признаками </w:t>
      </w:r>
      <w:r w:rsidR="00D007BE" w:rsidRPr="00806517">
        <w:rPr>
          <w:rFonts w:ascii="Times New Roman" w:hAnsi="Times New Roman"/>
          <w:sz w:val="24"/>
          <w:szCs w:val="24"/>
        </w:rPr>
        <w:t>простого маргинального гингивита</w:t>
      </w:r>
      <w:r w:rsidR="00D007BE" w:rsidRPr="00FA6D13">
        <w:rPr>
          <w:rFonts w:ascii="Times New Roman" w:hAnsi="Times New Roman"/>
          <w:sz w:val="24"/>
          <w:szCs w:val="24"/>
        </w:rPr>
        <w:t xml:space="preserve"> </w:t>
      </w:r>
      <w:r w:rsidRPr="00FA6D13">
        <w:rPr>
          <w:rFonts w:ascii="Times New Roman" w:hAnsi="Times New Roman"/>
          <w:sz w:val="24"/>
          <w:szCs w:val="24"/>
        </w:rPr>
        <w:t xml:space="preserve">медицинская помощь пациенту оказывается в соответствии с требованиями: </w:t>
      </w:r>
    </w:p>
    <w:p w:rsidR="00FA6D13" w:rsidRPr="003F34B2" w:rsidRDefault="00FA6D13" w:rsidP="00FA6D13">
      <w:pPr>
        <w:spacing w:line="360" w:lineRule="auto"/>
        <w:ind w:firstLine="540"/>
        <w:jc w:val="both"/>
        <w:rPr>
          <w:rFonts w:ascii="Times New Roman" w:hAnsi="Times New Roman"/>
          <w:sz w:val="24"/>
          <w:szCs w:val="24"/>
        </w:rPr>
      </w:pPr>
      <w:r w:rsidRPr="00FA6D13">
        <w:rPr>
          <w:rFonts w:ascii="Times New Roman" w:hAnsi="Times New Roman"/>
          <w:sz w:val="24"/>
          <w:szCs w:val="24"/>
        </w:rPr>
        <w:t xml:space="preserve">а) </w:t>
      </w:r>
      <w:r w:rsidRPr="003F34B2">
        <w:rPr>
          <w:rFonts w:ascii="Times New Roman" w:hAnsi="Times New Roman"/>
          <w:sz w:val="24"/>
          <w:szCs w:val="24"/>
        </w:rPr>
        <w:t xml:space="preserve">раздела этих Клинических рекомендаций (протоколов лечения), соответствующего </w:t>
      </w:r>
      <w:proofErr w:type="gramStart"/>
      <w:r w:rsidRPr="003F34B2">
        <w:rPr>
          <w:rFonts w:ascii="Times New Roman" w:hAnsi="Times New Roman"/>
          <w:sz w:val="24"/>
          <w:szCs w:val="24"/>
        </w:rPr>
        <w:t xml:space="preserve">ведению  </w:t>
      </w:r>
      <w:r w:rsidR="00D007BE" w:rsidRPr="003F34B2">
        <w:rPr>
          <w:rFonts w:ascii="Times New Roman" w:hAnsi="Times New Roman"/>
          <w:sz w:val="24"/>
          <w:szCs w:val="24"/>
        </w:rPr>
        <w:t>простого</w:t>
      </w:r>
      <w:proofErr w:type="gramEnd"/>
      <w:r w:rsidR="00D007BE" w:rsidRPr="003F34B2">
        <w:rPr>
          <w:rFonts w:ascii="Times New Roman" w:hAnsi="Times New Roman"/>
          <w:sz w:val="24"/>
          <w:szCs w:val="24"/>
        </w:rPr>
        <w:t xml:space="preserve"> маргинального гингивита;</w:t>
      </w:r>
      <w:r w:rsidRPr="003F34B2">
        <w:rPr>
          <w:rFonts w:ascii="Times New Roman" w:hAnsi="Times New Roman"/>
          <w:sz w:val="24"/>
          <w:szCs w:val="24"/>
        </w:rPr>
        <w:t xml:space="preserve"> </w:t>
      </w:r>
    </w:p>
    <w:p w:rsidR="00FA6D13" w:rsidRPr="00FA6D13" w:rsidRDefault="00FA6D13" w:rsidP="00FA6D13">
      <w:pPr>
        <w:spacing w:line="360" w:lineRule="auto"/>
        <w:jc w:val="both"/>
        <w:rPr>
          <w:rFonts w:ascii="Times New Roman" w:hAnsi="Times New Roman"/>
          <w:sz w:val="24"/>
          <w:szCs w:val="24"/>
        </w:rPr>
      </w:pPr>
      <w:r w:rsidRPr="003F34B2">
        <w:rPr>
          <w:rFonts w:ascii="Times New Roman" w:hAnsi="Times New Roman"/>
          <w:sz w:val="24"/>
          <w:szCs w:val="24"/>
        </w:rPr>
        <w:t xml:space="preserve">       б) Клинических</w:t>
      </w:r>
      <w:r w:rsidRPr="003F34B2">
        <w:rPr>
          <w:rFonts w:ascii="Times New Roman" w:hAnsi="Times New Roman"/>
          <w:b/>
          <w:i/>
          <w:sz w:val="24"/>
          <w:szCs w:val="24"/>
        </w:rPr>
        <w:t xml:space="preserve"> </w:t>
      </w:r>
      <w:r w:rsidRPr="003F34B2">
        <w:rPr>
          <w:rFonts w:ascii="Times New Roman" w:hAnsi="Times New Roman"/>
          <w:sz w:val="24"/>
          <w:szCs w:val="24"/>
        </w:rPr>
        <w:t>рекомендаций (протоколов лечения)</w:t>
      </w:r>
      <w:r w:rsidRPr="00FA6D13">
        <w:rPr>
          <w:rFonts w:ascii="Times New Roman" w:hAnsi="Times New Roman"/>
          <w:color w:val="FF0000"/>
          <w:sz w:val="24"/>
          <w:szCs w:val="24"/>
        </w:rPr>
        <w:t xml:space="preserve"> </w:t>
      </w:r>
      <w:r w:rsidRPr="00FA6D13">
        <w:rPr>
          <w:rFonts w:ascii="Times New Roman" w:hAnsi="Times New Roman"/>
          <w:sz w:val="24"/>
          <w:szCs w:val="24"/>
        </w:rPr>
        <w:t>с выявленным заболеванием или синдромом.</w:t>
      </w:r>
    </w:p>
    <w:p w:rsidR="00960969" w:rsidRPr="00D007BE" w:rsidRDefault="00960969" w:rsidP="00960969">
      <w:pPr>
        <w:shd w:val="clear" w:color="auto" w:fill="FFFFFF"/>
        <w:jc w:val="both"/>
        <w:rPr>
          <w:rFonts w:ascii="Times New Roman" w:hAnsi="Times New Roman"/>
          <w:i/>
          <w:color w:val="FF0000"/>
          <w:sz w:val="24"/>
          <w:szCs w:val="24"/>
        </w:rPr>
      </w:pPr>
      <w:r w:rsidRPr="00806517">
        <w:rPr>
          <w:rFonts w:ascii="Times New Roman" w:hAnsi="Times New Roman"/>
          <w:sz w:val="24"/>
          <w:szCs w:val="24"/>
        </w:rPr>
        <w:t xml:space="preserve"> </w:t>
      </w:r>
      <w:r w:rsidRPr="00D007BE">
        <w:rPr>
          <w:rFonts w:ascii="Times New Roman" w:hAnsi="Times New Roman"/>
          <w:b/>
          <w:bCs/>
          <w:i/>
          <w:sz w:val="24"/>
          <w:szCs w:val="24"/>
        </w:rPr>
        <w:t>7.</w:t>
      </w:r>
      <w:r w:rsidR="006E3FC2" w:rsidRPr="00D007BE">
        <w:rPr>
          <w:rFonts w:ascii="Times New Roman" w:hAnsi="Times New Roman"/>
          <w:b/>
          <w:bCs/>
          <w:i/>
          <w:sz w:val="24"/>
          <w:szCs w:val="24"/>
        </w:rPr>
        <w:t>1</w:t>
      </w:r>
      <w:r w:rsidRPr="00D007BE">
        <w:rPr>
          <w:rFonts w:ascii="Times New Roman" w:hAnsi="Times New Roman"/>
          <w:b/>
          <w:bCs/>
          <w:i/>
          <w:sz w:val="24"/>
          <w:szCs w:val="24"/>
        </w:rPr>
        <w:t xml:space="preserve">.15. Возможные </w:t>
      </w:r>
      <w:r w:rsidRPr="00D007BE">
        <w:rPr>
          <w:rFonts w:ascii="Times New Roman" w:hAnsi="Times New Roman"/>
          <w:b/>
          <w:i/>
          <w:sz w:val="24"/>
          <w:szCs w:val="24"/>
        </w:rPr>
        <w:t xml:space="preserve">исходы </w:t>
      </w:r>
      <w:r w:rsidRPr="00D007BE">
        <w:rPr>
          <w:rFonts w:ascii="Times New Roman" w:hAnsi="Times New Roman"/>
          <w:b/>
          <w:bCs/>
          <w:i/>
          <w:sz w:val="24"/>
          <w:szCs w:val="24"/>
        </w:rPr>
        <w:t>и их характеристики</w:t>
      </w:r>
    </w:p>
    <w:tbl>
      <w:tblPr>
        <w:tblW w:w="9625" w:type="dxa"/>
        <w:tblInd w:w="40" w:type="dxa"/>
        <w:tblLayout w:type="fixed"/>
        <w:tblCellMar>
          <w:left w:w="40" w:type="dxa"/>
          <w:right w:w="40" w:type="dxa"/>
        </w:tblCellMar>
        <w:tblLook w:val="0000" w:firstRow="0" w:lastRow="0" w:firstColumn="0" w:lastColumn="0" w:noHBand="0" w:noVBand="0"/>
      </w:tblPr>
      <w:tblGrid>
        <w:gridCol w:w="1701"/>
        <w:gridCol w:w="888"/>
        <w:gridCol w:w="2054"/>
        <w:gridCol w:w="2006"/>
        <w:gridCol w:w="2976"/>
      </w:tblGrid>
      <w:tr w:rsidR="00960969" w:rsidRPr="00E261EC" w:rsidTr="00EF0F4E">
        <w:trPr>
          <w:trHeight w:val="557"/>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sidRPr="00E261EC">
              <w:rPr>
                <w:rFonts w:ascii="Times New Roman" w:hAnsi="Times New Roman"/>
              </w:rPr>
              <w:t>Наименование исхода</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sidRPr="00E261EC">
              <w:rPr>
                <w:rFonts w:ascii="Times New Roman" w:hAnsi="Times New Roman"/>
              </w:rPr>
              <w:t>Частота развития, %</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sidRPr="00E261EC">
              <w:rPr>
                <w:rFonts w:ascii="Times New Roman" w:hAnsi="Times New Roman"/>
              </w:rPr>
              <w:t>Критерии и Признаки</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sidRPr="00E261EC">
              <w:rPr>
                <w:rFonts w:ascii="Times New Roman" w:hAnsi="Times New Roman"/>
              </w:rPr>
              <w:t>Ориентировочное вре</w:t>
            </w:r>
            <w:r w:rsidRPr="00E261EC">
              <w:rPr>
                <w:rFonts w:ascii="Times New Roman" w:hAnsi="Times New Roman"/>
              </w:rPr>
              <w:softHyphen/>
              <w:t>мя достижения исхода</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sidRPr="00E261EC">
              <w:rPr>
                <w:rFonts w:ascii="Times New Roman" w:hAnsi="Times New Roman"/>
              </w:rPr>
              <w:t xml:space="preserve">Преемственность и </w:t>
            </w:r>
            <w:proofErr w:type="spellStart"/>
            <w:r w:rsidRPr="00E261EC">
              <w:rPr>
                <w:rFonts w:ascii="Times New Roman" w:hAnsi="Times New Roman"/>
              </w:rPr>
              <w:t>этапность</w:t>
            </w:r>
            <w:proofErr w:type="spellEnd"/>
            <w:r w:rsidRPr="00E261EC">
              <w:rPr>
                <w:rFonts w:ascii="Times New Roman" w:hAnsi="Times New Roman"/>
              </w:rPr>
              <w:t xml:space="preserve"> ока</w:t>
            </w:r>
            <w:r w:rsidRPr="00E261EC">
              <w:rPr>
                <w:rFonts w:ascii="Times New Roman" w:hAnsi="Times New Roman"/>
              </w:rPr>
              <w:softHyphen/>
              <w:t>зания медицинской помощи</w:t>
            </w:r>
          </w:p>
        </w:tc>
      </w:tr>
      <w:tr w:rsidR="00960969" w:rsidRPr="00E261EC" w:rsidTr="00EF0F4E">
        <w:trPr>
          <w:trHeight w:val="557"/>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960969" w:rsidRPr="006323DE" w:rsidRDefault="00960969" w:rsidP="00EF0F4E">
            <w:pPr>
              <w:shd w:val="clear" w:color="auto" w:fill="FFFFFF"/>
              <w:rPr>
                <w:rFonts w:ascii="Times New Roman" w:hAnsi="Times New Roman"/>
              </w:rPr>
            </w:pPr>
            <w:r w:rsidRPr="006323DE">
              <w:rPr>
                <w:rFonts w:ascii="Times New Roman" w:hAnsi="Times New Roman"/>
              </w:rPr>
              <w:t>выздоровление</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60969" w:rsidRPr="006323DE" w:rsidRDefault="00960969" w:rsidP="00EF0F4E">
            <w:pPr>
              <w:shd w:val="clear" w:color="auto" w:fill="FFFFFF"/>
              <w:rPr>
                <w:rFonts w:ascii="Times New Roman" w:hAnsi="Times New Roman"/>
              </w:rPr>
            </w:pPr>
            <w:r w:rsidRPr="006323DE">
              <w:rPr>
                <w:rFonts w:ascii="Times New Roman" w:hAnsi="Times New Roman"/>
              </w:rPr>
              <w:t>95%</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960969" w:rsidRPr="006323DE" w:rsidRDefault="00960969" w:rsidP="00EF0F4E">
            <w:pPr>
              <w:shd w:val="clear" w:color="auto" w:fill="FFFFFF"/>
              <w:rPr>
                <w:rFonts w:ascii="Times New Roman" w:hAnsi="Times New Roman"/>
              </w:rPr>
            </w:pPr>
            <w:r w:rsidRPr="006323DE">
              <w:rPr>
                <w:rFonts w:ascii="Times New Roman" w:hAnsi="Times New Roman"/>
              </w:rPr>
              <w:t>Восстановление внеш</w:t>
            </w:r>
            <w:r w:rsidRPr="006323DE">
              <w:rPr>
                <w:rFonts w:ascii="Times New Roman" w:hAnsi="Times New Roman"/>
              </w:rPr>
              <w:softHyphen/>
              <w:t>него вида десны, отсутствие признаков воспаления</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960969" w:rsidRPr="006323DE" w:rsidRDefault="00960969" w:rsidP="00EF0F4E">
            <w:pPr>
              <w:shd w:val="clear" w:color="auto" w:fill="FFFFFF"/>
              <w:rPr>
                <w:rFonts w:ascii="Times New Roman" w:hAnsi="Times New Roman"/>
              </w:rPr>
            </w:pPr>
            <w:r w:rsidRPr="006323DE">
              <w:rPr>
                <w:rFonts w:ascii="Times New Roman" w:hAnsi="Times New Roman"/>
              </w:rPr>
              <w:t>После лечения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60969" w:rsidRPr="006323DE" w:rsidRDefault="00960969" w:rsidP="00EF0F4E">
            <w:pPr>
              <w:shd w:val="clear" w:color="auto" w:fill="FFFFFF"/>
              <w:rPr>
                <w:rFonts w:ascii="Times New Roman" w:hAnsi="Times New Roman"/>
              </w:rPr>
            </w:pPr>
            <w:r w:rsidRPr="006323DE">
              <w:rPr>
                <w:rFonts w:ascii="Times New Roman" w:hAnsi="Times New Roman"/>
              </w:rPr>
              <w:t>Профилактические мероприятия не реже 2 раз в год</w:t>
            </w:r>
          </w:p>
        </w:tc>
      </w:tr>
      <w:tr w:rsidR="00960969" w:rsidRPr="00E261EC" w:rsidTr="00EF0F4E">
        <w:trPr>
          <w:trHeight w:val="1229"/>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sidRPr="00E261EC">
              <w:rPr>
                <w:rFonts w:ascii="Times New Roman" w:hAnsi="Times New Roman"/>
              </w:rPr>
              <w:t>Развитие ятрогенных ослож</w:t>
            </w:r>
            <w:r w:rsidRPr="00E261EC">
              <w:rPr>
                <w:rFonts w:ascii="Times New Roman" w:hAnsi="Times New Roman"/>
              </w:rPr>
              <w:softHyphen/>
              <w:t>нений</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Pr>
                <w:rFonts w:ascii="Times New Roman" w:hAnsi="Times New Roman"/>
              </w:rPr>
              <w:t>1%</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sidRPr="00E261EC">
              <w:rPr>
                <w:rFonts w:ascii="Times New Roman" w:hAnsi="Times New Roman"/>
              </w:rPr>
              <w:t>Появление новых пора</w:t>
            </w:r>
            <w:r w:rsidRPr="00E261EC">
              <w:rPr>
                <w:rFonts w:ascii="Times New Roman" w:hAnsi="Times New Roman"/>
              </w:rPr>
              <w:softHyphen/>
              <w:t>жений или осложнений,</w:t>
            </w:r>
          </w:p>
          <w:p w:rsidR="00960969" w:rsidRPr="00E261EC" w:rsidRDefault="00960969" w:rsidP="00EF0F4E">
            <w:pPr>
              <w:shd w:val="clear" w:color="auto" w:fill="FFFFFF"/>
              <w:rPr>
                <w:rFonts w:ascii="Times New Roman" w:hAnsi="Times New Roman"/>
              </w:rPr>
            </w:pPr>
            <w:r w:rsidRPr="00E261EC">
              <w:rPr>
                <w:rFonts w:ascii="Times New Roman" w:hAnsi="Times New Roman"/>
              </w:rPr>
              <w:t>обусловленных прово</w:t>
            </w:r>
            <w:r w:rsidRPr="00E261EC">
              <w:rPr>
                <w:rFonts w:ascii="Times New Roman" w:hAnsi="Times New Roman"/>
              </w:rPr>
              <w:softHyphen/>
              <w:t xml:space="preserve">димой терапией (например, аллергические </w:t>
            </w:r>
            <w:r w:rsidRPr="00E261EC">
              <w:rPr>
                <w:rFonts w:ascii="Times New Roman" w:hAnsi="Times New Roman"/>
                <w:bCs/>
              </w:rPr>
              <w:t>реакции)</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sidRPr="00E261EC">
              <w:rPr>
                <w:rFonts w:ascii="Times New Roman" w:hAnsi="Times New Roman"/>
              </w:rPr>
              <w:t>На любом этапе</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sidRPr="00E261EC">
              <w:rPr>
                <w:rFonts w:ascii="Times New Roman" w:hAnsi="Times New Roman"/>
              </w:rPr>
              <w:t>Оказание медицинской помощи по протоколу соответствующего забо</w:t>
            </w:r>
            <w:r w:rsidRPr="00E261EC">
              <w:rPr>
                <w:rFonts w:ascii="Times New Roman" w:hAnsi="Times New Roman"/>
              </w:rPr>
              <w:softHyphen/>
              <w:t>левания</w:t>
            </w:r>
          </w:p>
        </w:tc>
      </w:tr>
      <w:tr w:rsidR="00960969" w:rsidRPr="00E261EC" w:rsidTr="00EF0F4E">
        <w:trPr>
          <w:trHeight w:val="912"/>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sidRPr="00E261EC">
              <w:rPr>
                <w:rFonts w:ascii="Times New Roman" w:hAnsi="Times New Roman"/>
              </w:rPr>
              <w:t>Развитие ново</w:t>
            </w:r>
            <w:r w:rsidRPr="00E261EC">
              <w:rPr>
                <w:rFonts w:ascii="Times New Roman" w:hAnsi="Times New Roman"/>
              </w:rPr>
              <w:softHyphen/>
              <w:t>го заболева</w:t>
            </w:r>
            <w:r w:rsidRPr="00E261EC">
              <w:rPr>
                <w:rFonts w:ascii="Times New Roman" w:hAnsi="Times New Roman"/>
              </w:rPr>
              <w:softHyphen/>
              <w:t>ния, связанно</w:t>
            </w:r>
            <w:r w:rsidRPr="00E261EC">
              <w:rPr>
                <w:rFonts w:ascii="Times New Roman" w:hAnsi="Times New Roman"/>
              </w:rPr>
              <w:softHyphen/>
              <w:t>го с основным</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Pr>
                <w:rFonts w:ascii="Times New Roman" w:hAnsi="Times New Roman"/>
              </w:rPr>
              <w:t>4%</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sidRPr="00E261EC">
              <w:rPr>
                <w:rFonts w:ascii="Times New Roman" w:hAnsi="Times New Roman"/>
              </w:rPr>
              <w:t>Прогрессирование простого маргинального гингивита, переход его в гиперпластическую форму, в язвенно-некротическую, в хронический пародонтит</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F85575">
            <w:pPr>
              <w:shd w:val="clear" w:color="auto" w:fill="FFFFFF"/>
              <w:rPr>
                <w:rFonts w:ascii="Times New Roman" w:hAnsi="Times New Roman"/>
              </w:rPr>
            </w:pPr>
            <w:r w:rsidRPr="00F85575">
              <w:rPr>
                <w:rFonts w:ascii="Times New Roman" w:hAnsi="Times New Roman"/>
              </w:rPr>
              <w:t xml:space="preserve">Через 6 </w:t>
            </w:r>
            <w:proofErr w:type="spellStart"/>
            <w:r w:rsidRPr="00F85575">
              <w:rPr>
                <w:rFonts w:ascii="Times New Roman" w:hAnsi="Times New Roman"/>
              </w:rPr>
              <w:t>мес</w:t>
            </w:r>
            <w:proofErr w:type="spellEnd"/>
            <w:r w:rsidRPr="00E261EC">
              <w:rPr>
                <w:rFonts w:ascii="Times New Roman" w:hAnsi="Times New Roman"/>
              </w:rPr>
              <w:t xml:space="preserve"> после окончания лечения при отсутствии динамиче</w:t>
            </w:r>
            <w:r w:rsidRPr="00E261EC">
              <w:rPr>
                <w:rFonts w:ascii="Times New Roman" w:hAnsi="Times New Roman"/>
              </w:rPr>
              <w:softHyphen/>
              <w:t>ского наблюдения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60969" w:rsidRPr="00E261EC" w:rsidRDefault="00960969" w:rsidP="00EF0F4E">
            <w:pPr>
              <w:shd w:val="clear" w:color="auto" w:fill="FFFFFF"/>
              <w:rPr>
                <w:rFonts w:ascii="Times New Roman" w:hAnsi="Times New Roman"/>
              </w:rPr>
            </w:pPr>
            <w:r w:rsidRPr="00E261EC">
              <w:rPr>
                <w:rFonts w:ascii="Times New Roman" w:hAnsi="Times New Roman"/>
              </w:rPr>
              <w:t>Оказание медицинской помощи по протоколу соответствующего забо</w:t>
            </w:r>
            <w:r w:rsidRPr="00E261EC">
              <w:rPr>
                <w:rFonts w:ascii="Times New Roman" w:hAnsi="Times New Roman"/>
              </w:rPr>
              <w:softHyphen/>
              <w:t>левания</w:t>
            </w:r>
          </w:p>
        </w:tc>
      </w:tr>
    </w:tbl>
    <w:p w:rsidR="003F34B2" w:rsidRDefault="003F34B2" w:rsidP="00D007BE">
      <w:pPr>
        <w:spacing w:line="360" w:lineRule="auto"/>
        <w:jc w:val="both"/>
        <w:rPr>
          <w:rFonts w:ascii="Times New Roman" w:hAnsi="Times New Roman"/>
          <w:b/>
          <w:i/>
          <w:sz w:val="24"/>
          <w:szCs w:val="24"/>
        </w:rPr>
      </w:pPr>
    </w:p>
    <w:p w:rsidR="00D007BE" w:rsidRPr="003F34B2" w:rsidRDefault="006E3FC2" w:rsidP="00D007BE">
      <w:pPr>
        <w:spacing w:line="360" w:lineRule="auto"/>
        <w:jc w:val="both"/>
        <w:rPr>
          <w:rFonts w:ascii="Times New Roman" w:hAnsi="Times New Roman"/>
          <w:b/>
          <w:i/>
          <w:sz w:val="24"/>
          <w:szCs w:val="24"/>
        </w:rPr>
      </w:pPr>
      <w:r w:rsidRPr="003F34B2">
        <w:rPr>
          <w:rFonts w:ascii="Times New Roman" w:hAnsi="Times New Roman"/>
          <w:b/>
          <w:i/>
          <w:sz w:val="24"/>
          <w:szCs w:val="24"/>
        </w:rPr>
        <w:t>7.1</w:t>
      </w:r>
      <w:r w:rsidR="00960969" w:rsidRPr="003F34B2">
        <w:rPr>
          <w:rFonts w:ascii="Times New Roman" w:hAnsi="Times New Roman"/>
          <w:b/>
          <w:i/>
          <w:sz w:val="24"/>
          <w:szCs w:val="24"/>
        </w:rPr>
        <w:t xml:space="preserve">.16. Стоимостные характеристики </w:t>
      </w:r>
      <w:r w:rsidR="00D007BE" w:rsidRPr="003F34B2">
        <w:rPr>
          <w:rFonts w:ascii="Times New Roman" w:hAnsi="Times New Roman"/>
          <w:b/>
          <w:i/>
          <w:sz w:val="24"/>
          <w:szCs w:val="24"/>
        </w:rPr>
        <w:t>Клинических рекомендаций (протоколов лечения) «Гингивит»</w:t>
      </w:r>
      <w:r w:rsidR="00D007BE" w:rsidRPr="003F34B2">
        <w:rPr>
          <w:rFonts w:ascii="Times New Roman" w:hAnsi="Times New Roman"/>
          <w:sz w:val="24"/>
          <w:szCs w:val="24"/>
        </w:rPr>
        <w:t xml:space="preserve">  </w:t>
      </w:r>
      <w:r w:rsidR="00D007BE" w:rsidRPr="003F34B2">
        <w:rPr>
          <w:rFonts w:ascii="Times New Roman" w:hAnsi="Times New Roman"/>
          <w:b/>
          <w:i/>
          <w:sz w:val="24"/>
          <w:szCs w:val="24"/>
        </w:rPr>
        <w:t xml:space="preserve"> </w:t>
      </w:r>
    </w:p>
    <w:p w:rsidR="00960969" w:rsidRPr="00D007BE" w:rsidRDefault="00960969" w:rsidP="00D007BE">
      <w:pPr>
        <w:spacing w:line="360" w:lineRule="auto"/>
        <w:jc w:val="both"/>
        <w:rPr>
          <w:rFonts w:ascii="Times New Roman" w:hAnsi="Times New Roman"/>
          <w:b/>
          <w:i/>
          <w:sz w:val="24"/>
          <w:szCs w:val="24"/>
        </w:rPr>
      </w:pPr>
      <w:r w:rsidRPr="00806517">
        <w:rPr>
          <w:rFonts w:ascii="Times New Roman" w:hAnsi="Times New Roman"/>
          <w:sz w:val="24"/>
          <w:szCs w:val="24"/>
        </w:rPr>
        <w:t>Стоимостные характеристики определяются согласно требованиям нормативных документов.</w:t>
      </w:r>
    </w:p>
    <w:p w:rsidR="00FA66C2" w:rsidRPr="00C52FB2" w:rsidRDefault="004717E5" w:rsidP="00330302">
      <w:pPr>
        <w:shd w:val="clear" w:color="auto" w:fill="FFFFFF"/>
        <w:jc w:val="both"/>
        <w:rPr>
          <w:rFonts w:ascii="Times New Roman" w:hAnsi="Times New Roman"/>
          <w:b/>
          <w:i/>
          <w:sz w:val="24"/>
          <w:szCs w:val="24"/>
        </w:rPr>
      </w:pPr>
      <w:r w:rsidRPr="00C52FB2">
        <w:rPr>
          <w:rFonts w:ascii="Times New Roman" w:hAnsi="Times New Roman"/>
          <w:b/>
          <w:i/>
          <w:sz w:val="24"/>
          <w:szCs w:val="24"/>
        </w:rPr>
        <w:t>7</w:t>
      </w:r>
      <w:r w:rsidR="00B60EE4" w:rsidRPr="00C52FB2">
        <w:rPr>
          <w:rFonts w:ascii="Times New Roman" w:hAnsi="Times New Roman"/>
          <w:b/>
          <w:i/>
          <w:sz w:val="24"/>
          <w:szCs w:val="24"/>
        </w:rPr>
        <w:t>.</w:t>
      </w:r>
      <w:r w:rsidR="00960969" w:rsidRPr="00C52FB2">
        <w:rPr>
          <w:rFonts w:ascii="Times New Roman" w:hAnsi="Times New Roman"/>
          <w:b/>
          <w:i/>
          <w:sz w:val="24"/>
          <w:szCs w:val="24"/>
        </w:rPr>
        <w:t>2</w:t>
      </w:r>
      <w:r w:rsidRPr="00C52FB2">
        <w:rPr>
          <w:rFonts w:ascii="Times New Roman" w:hAnsi="Times New Roman"/>
          <w:b/>
          <w:i/>
          <w:sz w:val="24"/>
          <w:szCs w:val="24"/>
        </w:rPr>
        <w:t>.</w:t>
      </w:r>
      <w:r w:rsidR="00FA66C2" w:rsidRPr="00C52FB2">
        <w:rPr>
          <w:rFonts w:ascii="Times New Roman" w:hAnsi="Times New Roman"/>
          <w:b/>
          <w:i/>
          <w:sz w:val="24"/>
          <w:szCs w:val="24"/>
        </w:rPr>
        <w:t xml:space="preserve"> Модель пациента</w:t>
      </w:r>
    </w:p>
    <w:p w:rsidR="00FA66C2" w:rsidRPr="00806517" w:rsidRDefault="00FA66C2" w:rsidP="00FA66C2">
      <w:pPr>
        <w:shd w:val="clear" w:color="auto" w:fill="FFFFFF"/>
        <w:jc w:val="both"/>
        <w:rPr>
          <w:rFonts w:ascii="Times New Roman" w:hAnsi="Times New Roman"/>
          <w:sz w:val="24"/>
          <w:szCs w:val="24"/>
        </w:rPr>
      </w:pPr>
      <w:r w:rsidRPr="00806517">
        <w:rPr>
          <w:rFonts w:ascii="Times New Roman" w:hAnsi="Times New Roman"/>
          <w:sz w:val="24"/>
          <w:szCs w:val="24"/>
        </w:rPr>
        <w:t>Нозологическая форма: Гиперпластический гингивит</w:t>
      </w:r>
    </w:p>
    <w:p w:rsidR="00FA66C2" w:rsidRPr="00806517" w:rsidRDefault="00FA66C2" w:rsidP="00FA66C2">
      <w:pPr>
        <w:shd w:val="clear" w:color="auto" w:fill="FFFFFF"/>
        <w:jc w:val="both"/>
        <w:rPr>
          <w:rFonts w:ascii="Times New Roman" w:hAnsi="Times New Roman"/>
          <w:sz w:val="24"/>
          <w:szCs w:val="24"/>
        </w:rPr>
      </w:pPr>
      <w:r w:rsidRPr="00806517">
        <w:rPr>
          <w:rFonts w:ascii="Times New Roman" w:hAnsi="Times New Roman"/>
          <w:sz w:val="24"/>
          <w:szCs w:val="24"/>
        </w:rPr>
        <w:t xml:space="preserve">Фаза: </w:t>
      </w:r>
      <w:r w:rsidR="00A01FF7" w:rsidRPr="00806517">
        <w:rPr>
          <w:rFonts w:ascii="Times New Roman" w:hAnsi="Times New Roman"/>
          <w:sz w:val="24"/>
          <w:szCs w:val="24"/>
        </w:rPr>
        <w:t>стабильное течение</w:t>
      </w:r>
    </w:p>
    <w:p w:rsidR="00FA66C2" w:rsidRPr="00806517" w:rsidRDefault="00FA66C2" w:rsidP="00FA66C2">
      <w:pPr>
        <w:shd w:val="clear" w:color="auto" w:fill="FFFFFF"/>
        <w:jc w:val="both"/>
        <w:rPr>
          <w:rFonts w:ascii="Times New Roman" w:hAnsi="Times New Roman"/>
          <w:sz w:val="24"/>
          <w:szCs w:val="24"/>
        </w:rPr>
      </w:pPr>
      <w:r w:rsidRPr="00806517">
        <w:rPr>
          <w:rFonts w:ascii="Times New Roman" w:hAnsi="Times New Roman"/>
          <w:sz w:val="24"/>
          <w:szCs w:val="24"/>
        </w:rPr>
        <w:t>Стадия: любая</w:t>
      </w:r>
    </w:p>
    <w:p w:rsidR="00FA66C2" w:rsidRPr="00806517" w:rsidRDefault="00FA66C2" w:rsidP="00FA66C2">
      <w:pPr>
        <w:shd w:val="clear" w:color="auto" w:fill="FFFFFF"/>
        <w:jc w:val="both"/>
        <w:rPr>
          <w:rFonts w:ascii="Times New Roman" w:hAnsi="Times New Roman"/>
          <w:sz w:val="24"/>
          <w:szCs w:val="24"/>
        </w:rPr>
      </w:pPr>
      <w:r w:rsidRPr="00806517">
        <w:rPr>
          <w:rFonts w:ascii="Times New Roman" w:hAnsi="Times New Roman"/>
          <w:sz w:val="24"/>
          <w:szCs w:val="24"/>
        </w:rPr>
        <w:t>Осложнение: без осложнений</w:t>
      </w:r>
    </w:p>
    <w:p w:rsidR="00FA66C2" w:rsidRPr="00806517" w:rsidRDefault="00FA66C2" w:rsidP="00FA66C2">
      <w:pPr>
        <w:shd w:val="clear" w:color="auto" w:fill="FFFFFF"/>
        <w:jc w:val="both"/>
        <w:rPr>
          <w:rFonts w:ascii="Times New Roman" w:hAnsi="Times New Roman"/>
          <w:sz w:val="24"/>
          <w:szCs w:val="24"/>
        </w:rPr>
      </w:pPr>
      <w:r w:rsidRPr="00806517">
        <w:rPr>
          <w:rFonts w:ascii="Times New Roman" w:hAnsi="Times New Roman"/>
          <w:b/>
          <w:sz w:val="24"/>
          <w:szCs w:val="24"/>
        </w:rPr>
        <w:t xml:space="preserve"> Код по МКБ</w:t>
      </w:r>
      <w:r w:rsidR="003F10AA" w:rsidRPr="003F34B2">
        <w:rPr>
          <w:rFonts w:ascii="Times New Roman" w:hAnsi="Times New Roman"/>
          <w:b/>
          <w:sz w:val="24"/>
          <w:szCs w:val="24"/>
        </w:rPr>
        <w:t>-10</w:t>
      </w:r>
      <w:r w:rsidRPr="003F34B2">
        <w:rPr>
          <w:rFonts w:ascii="Times New Roman" w:hAnsi="Times New Roman"/>
          <w:b/>
          <w:sz w:val="24"/>
          <w:szCs w:val="24"/>
        </w:rPr>
        <w:t>:</w:t>
      </w:r>
      <w:r w:rsidRPr="003F34B2">
        <w:rPr>
          <w:rFonts w:ascii="Times New Roman" w:hAnsi="Times New Roman"/>
          <w:sz w:val="24"/>
          <w:szCs w:val="24"/>
        </w:rPr>
        <w:t xml:space="preserve"> </w:t>
      </w:r>
      <w:r w:rsidRPr="003F34B2">
        <w:rPr>
          <w:rFonts w:ascii="Times New Roman" w:hAnsi="Times New Roman"/>
          <w:i/>
          <w:iCs/>
          <w:sz w:val="24"/>
          <w:szCs w:val="24"/>
        </w:rPr>
        <w:t>К05</w:t>
      </w:r>
      <w:r w:rsidRPr="00806517">
        <w:rPr>
          <w:rFonts w:ascii="Times New Roman" w:hAnsi="Times New Roman"/>
          <w:i/>
          <w:iCs/>
          <w:sz w:val="24"/>
          <w:szCs w:val="24"/>
        </w:rPr>
        <w:t>.11</w:t>
      </w:r>
    </w:p>
    <w:p w:rsidR="00FA66C2" w:rsidRPr="00C52FB2" w:rsidRDefault="004717E5" w:rsidP="00FA66C2">
      <w:pPr>
        <w:shd w:val="clear" w:color="auto" w:fill="FFFFFF"/>
        <w:jc w:val="both"/>
        <w:rPr>
          <w:rFonts w:ascii="Times New Roman" w:hAnsi="Times New Roman"/>
          <w:b/>
          <w:i/>
          <w:sz w:val="24"/>
          <w:szCs w:val="24"/>
        </w:rPr>
      </w:pPr>
      <w:r w:rsidRPr="00C52FB2">
        <w:rPr>
          <w:rFonts w:ascii="Times New Roman" w:hAnsi="Times New Roman"/>
          <w:b/>
          <w:i/>
          <w:sz w:val="24"/>
          <w:szCs w:val="24"/>
        </w:rPr>
        <w:t>7.</w:t>
      </w:r>
      <w:r w:rsidR="00960969" w:rsidRPr="00C52FB2">
        <w:rPr>
          <w:rFonts w:ascii="Times New Roman" w:hAnsi="Times New Roman"/>
          <w:b/>
          <w:i/>
          <w:sz w:val="24"/>
          <w:szCs w:val="24"/>
        </w:rPr>
        <w:t>2</w:t>
      </w:r>
      <w:r w:rsidR="00FA66C2" w:rsidRPr="00C52FB2">
        <w:rPr>
          <w:rFonts w:ascii="Times New Roman" w:hAnsi="Times New Roman"/>
          <w:b/>
          <w:i/>
          <w:sz w:val="24"/>
          <w:szCs w:val="24"/>
        </w:rPr>
        <w:t>.1</w:t>
      </w:r>
      <w:r w:rsidRPr="00C52FB2">
        <w:rPr>
          <w:rFonts w:ascii="Times New Roman" w:hAnsi="Times New Roman"/>
          <w:b/>
          <w:i/>
          <w:sz w:val="24"/>
          <w:szCs w:val="24"/>
        </w:rPr>
        <w:t>.</w:t>
      </w:r>
      <w:r w:rsidR="00FA66C2" w:rsidRPr="00C52FB2">
        <w:rPr>
          <w:rFonts w:ascii="Times New Roman" w:hAnsi="Times New Roman"/>
          <w:b/>
          <w:i/>
          <w:sz w:val="24"/>
          <w:szCs w:val="24"/>
        </w:rPr>
        <w:t xml:space="preserve"> Критерии и признаки, определяющие модель пациента</w:t>
      </w:r>
      <w:r w:rsidR="00790B63" w:rsidRPr="00C52FB2">
        <w:rPr>
          <w:rFonts w:ascii="Times New Roman" w:hAnsi="Times New Roman"/>
          <w:b/>
          <w:i/>
          <w:sz w:val="24"/>
          <w:szCs w:val="24"/>
        </w:rPr>
        <w:t xml:space="preserve"> </w:t>
      </w:r>
    </w:p>
    <w:p w:rsidR="00FF2BDA" w:rsidRPr="00806517" w:rsidRDefault="00790B63" w:rsidP="00790B63">
      <w:pPr>
        <w:tabs>
          <w:tab w:val="left" w:pos="720"/>
        </w:tabs>
        <w:rPr>
          <w:rFonts w:ascii="Times New Roman" w:hAnsi="Times New Roman"/>
          <w:sz w:val="24"/>
          <w:szCs w:val="24"/>
        </w:rPr>
      </w:pPr>
      <w:r w:rsidRPr="00806517">
        <w:rPr>
          <w:rFonts w:ascii="Times New Roman" w:hAnsi="Times New Roman"/>
          <w:sz w:val="24"/>
          <w:szCs w:val="24"/>
        </w:rPr>
        <w:t>-</w:t>
      </w:r>
      <w:r w:rsidR="00FF2BDA" w:rsidRPr="00806517">
        <w:rPr>
          <w:rFonts w:ascii="Times New Roman" w:hAnsi="Times New Roman"/>
          <w:sz w:val="24"/>
          <w:szCs w:val="24"/>
        </w:rPr>
        <w:t xml:space="preserve"> </w:t>
      </w:r>
      <w:r w:rsidRPr="00806517">
        <w:rPr>
          <w:rFonts w:ascii="Times New Roman" w:hAnsi="Times New Roman"/>
          <w:sz w:val="24"/>
          <w:szCs w:val="24"/>
        </w:rPr>
        <w:t>у</w:t>
      </w:r>
      <w:r w:rsidR="00FF2BDA" w:rsidRPr="00806517">
        <w:rPr>
          <w:rFonts w:ascii="Times New Roman" w:hAnsi="Times New Roman"/>
          <w:sz w:val="24"/>
          <w:szCs w:val="24"/>
        </w:rPr>
        <w:t>величение десны в объеме с об</w:t>
      </w:r>
      <w:r w:rsidR="00B95A03">
        <w:rPr>
          <w:rFonts w:ascii="Times New Roman" w:hAnsi="Times New Roman"/>
          <w:sz w:val="24"/>
          <w:szCs w:val="24"/>
        </w:rPr>
        <w:t>ра</w:t>
      </w:r>
      <w:r w:rsidR="00FF2BDA" w:rsidRPr="00806517">
        <w:rPr>
          <w:rFonts w:ascii="Times New Roman" w:hAnsi="Times New Roman"/>
          <w:sz w:val="24"/>
          <w:szCs w:val="24"/>
        </w:rPr>
        <w:t>зованием «ложных» карманов;</w:t>
      </w:r>
    </w:p>
    <w:p w:rsidR="00FF2BDA" w:rsidRPr="00806517" w:rsidRDefault="00FF2BDA" w:rsidP="00790B63">
      <w:pPr>
        <w:tabs>
          <w:tab w:val="left" w:pos="720"/>
        </w:tabs>
        <w:rPr>
          <w:rFonts w:ascii="Times New Roman" w:hAnsi="Times New Roman"/>
          <w:sz w:val="24"/>
          <w:szCs w:val="24"/>
        </w:rPr>
      </w:pPr>
      <w:r w:rsidRPr="00806517">
        <w:rPr>
          <w:rFonts w:ascii="Times New Roman" w:hAnsi="Times New Roman"/>
          <w:sz w:val="24"/>
          <w:szCs w:val="24"/>
        </w:rPr>
        <w:t xml:space="preserve">- </w:t>
      </w:r>
      <w:proofErr w:type="spellStart"/>
      <w:r w:rsidR="00790B63" w:rsidRPr="00806517">
        <w:rPr>
          <w:rFonts w:ascii="Times New Roman" w:hAnsi="Times New Roman"/>
          <w:sz w:val="24"/>
          <w:szCs w:val="24"/>
        </w:rPr>
        <w:t>глянцево</w:t>
      </w:r>
      <w:proofErr w:type="spellEnd"/>
      <w:r w:rsidRPr="00806517">
        <w:rPr>
          <w:rFonts w:ascii="Times New Roman" w:hAnsi="Times New Roman"/>
          <w:sz w:val="24"/>
          <w:szCs w:val="24"/>
        </w:rPr>
        <w:t>-синюшная</w:t>
      </w:r>
      <w:r w:rsidR="00790B63" w:rsidRPr="00806517">
        <w:rPr>
          <w:rFonts w:ascii="Times New Roman" w:hAnsi="Times New Roman"/>
          <w:sz w:val="24"/>
          <w:szCs w:val="24"/>
        </w:rPr>
        <w:t xml:space="preserve"> поверхност</w:t>
      </w:r>
      <w:r w:rsidRPr="00806517">
        <w:rPr>
          <w:rFonts w:ascii="Times New Roman" w:hAnsi="Times New Roman"/>
          <w:sz w:val="24"/>
          <w:szCs w:val="24"/>
        </w:rPr>
        <w:t>ь десны;</w:t>
      </w:r>
    </w:p>
    <w:p w:rsidR="00FF2BDA" w:rsidRPr="00806517" w:rsidRDefault="00790B63" w:rsidP="00790B63">
      <w:pPr>
        <w:tabs>
          <w:tab w:val="left" w:pos="720"/>
        </w:tabs>
        <w:rPr>
          <w:rFonts w:ascii="Times New Roman" w:hAnsi="Times New Roman"/>
          <w:sz w:val="24"/>
          <w:szCs w:val="24"/>
        </w:rPr>
      </w:pPr>
      <w:r w:rsidRPr="00806517">
        <w:rPr>
          <w:rFonts w:ascii="Times New Roman" w:hAnsi="Times New Roman"/>
          <w:sz w:val="24"/>
          <w:szCs w:val="24"/>
        </w:rPr>
        <w:t>-</w:t>
      </w:r>
      <w:r w:rsidR="00FF2BDA" w:rsidRPr="00806517">
        <w:rPr>
          <w:rFonts w:ascii="Times New Roman" w:hAnsi="Times New Roman"/>
          <w:sz w:val="24"/>
          <w:szCs w:val="24"/>
        </w:rPr>
        <w:t xml:space="preserve"> изменение </w:t>
      </w:r>
      <w:proofErr w:type="gramStart"/>
      <w:r w:rsidR="00FF2BDA" w:rsidRPr="00806517">
        <w:rPr>
          <w:rFonts w:ascii="Times New Roman" w:hAnsi="Times New Roman"/>
          <w:sz w:val="24"/>
          <w:szCs w:val="24"/>
        </w:rPr>
        <w:t xml:space="preserve">конфигурации </w:t>
      </w:r>
      <w:r w:rsidR="00B95A03">
        <w:rPr>
          <w:rFonts w:ascii="Times New Roman" w:hAnsi="Times New Roman"/>
          <w:sz w:val="24"/>
          <w:szCs w:val="24"/>
        </w:rPr>
        <w:t xml:space="preserve"> </w:t>
      </w:r>
      <w:proofErr w:type="spellStart"/>
      <w:r w:rsidR="00FF2BDA" w:rsidRPr="00806517">
        <w:rPr>
          <w:rFonts w:ascii="Times New Roman" w:hAnsi="Times New Roman"/>
          <w:sz w:val="24"/>
          <w:szCs w:val="24"/>
        </w:rPr>
        <w:t>десневых</w:t>
      </w:r>
      <w:proofErr w:type="spellEnd"/>
      <w:proofErr w:type="gramEnd"/>
      <w:r w:rsidR="00FF2BDA" w:rsidRPr="00806517">
        <w:rPr>
          <w:rFonts w:ascii="Times New Roman" w:hAnsi="Times New Roman"/>
          <w:sz w:val="24"/>
          <w:szCs w:val="24"/>
        </w:rPr>
        <w:t xml:space="preserve"> сосочков; </w:t>
      </w:r>
    </w:p>
    <w:p w:rsidR="00FF2BDA" w:rsidRPr="00806517" w:rsidRDefault="00B95A03" w:rsidP="00790B63">
      <w:pPr>
        <w:tabs>
          <w:tab w:val="left" w:pos="720"/>
        </w:tabs>
        <w:rPr>
          <w:rFonts w:ascii="Times New Roman" w:hAnsi="Times New Roman"/>
          <w:sz w:val="24"/>
          <w:szCs w:val="24"/>
        </w:rPr>
      </w:pPr>
      <w:r>
        <w:rPr>
          <w:rFonts w:ascii="Times New Roman" w:hAnsi="Times New Roman"/>
          <w:sz w:val="24"/>
          <w:szCs w:val="24"/>
        </w:rPr>
        <w:t>- кровоточивость дес</w:t>
      </w:r>
      <w:r w:rsidR="00FF2BDA" w:rsidRPr="00806517">
        <w:rPr>
          <w:rFonts w:ascii="Times New Roman" w:hAnsi="Times New Roman"/>
          <w:sz w:val="24"/>
          <w:szCs w:val="24"/>
        </w:rPr>
        <w:t xml:space="preserve">ны в анамнезе и при осмотре </w:t>
      </w:r>
    </w:p>
    <w:p w:rsidR="00790B63" w:rsidRPr="00806517" w:rsidRDefault="00790B63" w:rsidP="00790B63">
      <w:pPr>
        <w:tabs>
          <w:tab w:val="left" w:pos="720"/>
        </w:tabs>
        <w:rPr>
          <w:rFonts w:ascii="Times New Roman" w:hAnsi="Times New Roman"/>
          <w:sz w:val="24"/>
          <w:szCs w:val="24"/>
        </w:rPr>
      </w:pPr>
      <w:r w:rsidRPr="00806517">
        <w:rPr>
          <w:rFonts w:ascii="Times New Roman" w:hAnsi="Times New Roman"/>
          <w:sz w:val="24"/>
          <w:szCs w:val="24"/>
        </w:rPr>
        <w:t xml:space="preserve">-  мягкие и твердые </w:t>
      </w:r>
      <w:proofErr w:type="spellStart"/>
      <w:r w:rsidRPr="00806517">
        <w:rPr>
          <w:rFonts w:ascii="Times New Roman" w:hAnsi="Times New Roman"/>
          <w:sz w:val="24"/>
          <w:szCs w:val="24"/>
        </w:rPr>
        <w:t>назубные</w:t>
      </w:r>
      <w:proofErr w:type="spellEnd"/>
      <w:r w:rsidRPr="00806517">
        <w:rPr>
          <w:rFonts w:ascii="Times New Roman" w:hAnsi="Times New Roman"/>
          <w:sz w:val="24"/>
          <w:szCs w:val="24"/>
        </w:rPr>
        <w:t xml:space="preserve"> </w:t>
      </w:r>
      <w:r w:rsidR="00FF2BDA" w:rsidRPr="00806517">
        <w:rPr>
          <w:rFonts w:ascii="Times New Roman" w:hAnsi="Times New Roman"/>
          <w:sz w:val="24"/>
          <w:szCs w:val="24"/>
        </w:rPr>
        <w:t>отложения;</w:t>
      </w:r>
    </w:p>
    <w:p w:rsidR="00790B63" w:rsidRPr="00806517" w:rsidRDefault="00790B63" w:rsidP="00790B63">
      <w:pPr>
        <w:tabs>
          <w:tab w:val="left" w:pos="720"/>
        </w:tabs>
        <w:rPr>
          <w:rFonts w:ascii="Times New Roman" w:hAnsi="Times New Roman"/>
          <w:sz w:val="24"/>
          <w:szCs w:val="24"/>
        </w:rPr>
      </w:pPr>
      <w:r w:rsidRPr="00806517">
        <w:rPr>
          <w:rFonts w:ascii="Times New Roman" w:hAnsi="Times New Roman"/>
          <w:sz w:val="24"/>
          <w:szCs w:val="24"/>
        </w:rPr>
        <w:t>-</w:t>
      </w:r>
      <w:r w:rsidR="00FF2BDA" w:rsidRPr="00806517">
        <w:rPr>
          <w:rFonts w:ascii="Times New Roman" w:hAnsi="Times New Roman"/>
          <w:sz w:val="24"/>
          <w:szCs w:val="24"/>
        </w:rPr>
        <w:t xml:space="preserve"> </w:t>
      </w:r>
      <w:r w:rsidRPr="00806517">
        <w:rPr>
          <w:rFonts w:ascii="Times New Roman" w:hAnsi="Times New Roman"/>
          <w:sz w:val="24"/>
          <w:szCs w:val="24"/>
        </w:rPr>
        <w:t xml:space="preserve">отсутствие </w:t>
      </w:r>
      <w:proofErr w:type="spellStart"/>
      <w:r w:rsidRPr="00806517">
        <w:rPr>
          <w:rFonts w:ascii="Times New Roman" w:hAnsi="Times New Roman"/>
          <w:sz w:val="24"/>
          <w:szCs w:val="24"/>
        </w:rPr>
        <w:t>пародонтальных</w:t>
      </w:r>
      <w:proofErr w:type="spellEnd"/>
      <w:r w:rsidRPr="00806517">
        <w:rPr>
          <w:rFonts w:ascii="Times New Roman" w:hAnsi="Times New Roman"/>
          <w:sz w:val="24"/>
          <w:szCs w:val="24"/>
        </w:rPr>
        <w:t xml:space="preserve"> карманов</w:t>
      </w:r>
      <w:r w:rsidR="00FF2BDA" w:rsidRPr="00806517">
        <w:rPr>
          <w:rFonts w:ascii="Times New Roman" w:hAnsi="Times New Roman"/>
          <w:sz w:val="24"/>
          <w:szCs w:val="24"/>
        </w:rPr>
        <w:t>;</w:t>
      </w:r>
    </w:p>
    <w:p w:rsidR="00790B63" w:rsidRPr="00806517" w:rsidRDefault="00790B63" w:rsidP="00790B63">
      <w:pPr>
        <w:tabs>
          <w:tab w:val="left" w:pos="485"/>
        </w:tabs>
        <w:spacing w:line="240" w:lineRule="auto"/>
        <w:rPr>
          <w:rFonts w:ascii="Times New Roman" w:hAnsi="Times New Roman"/>
          <w:sz w:val="24"/>
          <w:szCs w:val="24"/>
        </w:rPr>
      </w:pPr>
      <w:r w:rsidRPr="00806517">
        <w:rPr>
          <w:rFonts w:ascii="Times New Roman" w:hAnsi="Times New Roman"/>
          <w:sz w:val="24"/>
          <w:szCs w:val="24"/>
        </w:rPr>
        <w:t xml:space="preserve">- </w:t>
      </w:r>
      <w:r w:rsidR="00FF2BDA" w:rsidRPr="00806517">
        <w:rPr>
          <w:rFonts w:ascii="Times New Roman" w:hAnsi="Times New Roman"/>
          <w:sz w:val="24"/>
          <w:szCs w:val="24"/>
        </w:rPr>
        <w:t xml:space="preserve"> неудовлетворительная гигиена рта;</w:t>
      </w:r>
    </w:p>
    <w:p w:rsidR="009409CA" w:rsidRPr="00806517" w:rsidRDefault="009409CA" w:rsidP="00790B63">
      <w:pPr>
        <w:tabs>
          <w:tab w:val="left" w:pos="485"/>
        </w:tabs>
        <w:spacing w:line="240" w:lineRule="auto"/>
        <w:rPr>
          <w:rFonts w:ascii="Times New Roman" w:hAnsi="Times New Roman"/>
          <w:sz w:val="24"/>
          <w:szCs w:val="24"/>
        </w:rPr>
      </w:pPr>
      <w:r w:rsidRPr="00806517">
        <w:rPr>
          <w:rFonts w:ascii="Times New Roman" w:hAnsi="Times New Roman"/>
          <w:sz w:val="24"/>
          <w:szCs w:val="24"/>
        </w:rPr>
        <w:t>-  кровоточивость и дискомфорт при чистке зубов;</w:t>
      </w:r>
    </w:p>
    <w:p w:rsidR="000817C8" w:rsidRPr="00806517" w:rsidRDefault="000817C8" w:rsidP="000817C8">
      <w:pPr>
        <w:tabs>
          <w:tab w:val="left" w:pos="720"/>
        </w:tabs>
        <w:rPr>
          <w:rFonts w:ascii="Times New Roman" w:hAnsi="Times New Roman"/>
          <w:sz w:val="24"/>
          <w:szCs w:val="24"/>
        </w:rPr>
      </w:pPr>
      <w:r w:rsidRPr="00806517">
        <w:rPr>
          <w:rFonts w:ascii="Times New Roman" w:hAnsi="Times New Roman"/>
          <w:sz w:val="24"/>
          <w:szCs w:val="24"/>
        </w:rPr>
        <w:t>-</w:t>
      </w:r>
      <w:r w:rsidR="00FF2BDA" w:rsidRPr="00806517">
        <w:rPr>
          <w:rFonts w:ascii="Times New Roman" w:hAnsi="Times New Roman"/>
          <w:sz w:val="24"/>
          <w:szCs w:val="24"/>
        </w:rPr>
        <w:t xml:space="preserve">  отсутствие рентгенологических признаков </w:t>
      </w:r>
      <w:proofErr w:type="gramStart"/>
      <w:r w:rsidR="00FF2BDA" w:rsidRPr="00806517">
        <w:rPr>
          <w:rFonts w:ascii="Times New Roman" w:hAnsi="Times New Roman"/>
          <w:sz w:val="24"/>
          <w:szCs w:val="24"/>
        </w:rPr>
        <w:t>резорбции  костной</w:t>
      </w:r>
      <w:proofErr w:type="gramEnd"/>
      <w:r w:rsidR="00FF2BDA" w:rsidRPr="00806517">
        <w:rPr>
          <w:rFonts w:ascii="Times New Roman" w:hAnsi="Times New Roman"/>
          <w:sz w:val="24"/>
          <w:szCs w:val="24"/>
        </w:rPr>
        <w:t xml:space="preserve"> ткани.</w:t>
      </w:r>
    </w:p>
    <w:p w:rsidR="00FA66C2" w:rsidRPr="00C52FB2" w:rsidRDefault="00960969" w:rsidP="00FA66C2">
      <w:pPr>
        <w:shd w:val="clear" w:color="auto" w:fill="FFFFFF"/>
        <w:jc w:val="both"/>
        <w:rPr>
          <w:rFonts w:ascii="Times New Roman" w:hAnsi="Times New Roman"/>
          <w:b/>
          <w:bCs/>
          <w:i/>
          <w:sz w:val="24"/>
          <w:szCs w:val="24"/>
        </w:rPr>
      </w:pPr>
      <w:r w:rsidRPr="00C52FB2">
        <w:rPr>
          <w:rFonts w:ascii="Times New Roman" w:hAnsi="Times New Roman"/>
          <w:b/>
          <w:bCs/>
          <w:i/>
          <w:sz w:val="24"/>
          <w:szCs w:val="24"/>
        </w:rPr>
        <w:t>7.2</w:t>
      </w:r>
      <w:r w:rsidR="00FA66C2" w:rsidRPr="00C52FB2">
        <w:rPr>
          <w:rFonts w:ascii="Times New Roman" w:hAnsi="Times New Roman"/>
          <w:b/>
          <w:bCs/>
          <w:i/>
          <w:sz w:val="24"/>
          <w:szCs w:val="24"/>
        </w:rPr>
        <w:t>.2</w:t>
      </w:r>
      <w:r w:rsidR="004717E5" w:rsidRPr="00C52FB2">
        <w:rPr>
          <w:rFonts w:ascii="Times New Roman" w:hAnsi="Times New Roman"/>
          <w:b/>
          <w:bCs/>
          <w:i/>
          <w:sz w:val="24"/>
          <w:szCs w:val="24"/>
        </w:rPr>
        <w:t>.</w:t>
      </w:r>
      <w:r w:rsidR="00FA66C2" w:rsidRPr="00C52FB2">
        <w:rPr>
          <w:rFonts w:ascii="Times New Roman" w:hAnsi="Times New Roman"/>
          <w:b/>
          <w:bCs/>
          <w:i/>
          <w:sz w:val="24"/>
          <w:szCs w:val="24"/>
        </w:rPr>
        <w:t xml:space="preserve"> Порядок включения пациента в </w:t>
      </w:r>
      <w:r w:rsidR="00C52FB2" w:rsidRPr="003F34B2">
        <w:rPr>
          <w:rFonts w:ascii="Times New Roman" w:hAnsi="Times New Roman"/>
          <w:b/>
          <w:i/>
          <w:sz w:val="24"/>
          <w:szCs w:val="24"/>
        </w:rPr>
        <w:t>Клинические рекомендации (протокол</w:t>
      </w:r>
      <w:r w:rsidR="003F34B2">
        <w:rPr>
          <w:rFonts w:ascii="Times New Roman" w:hAnsi="Times New Roman"/>
          <w:b/>
          <w:i/>
          <w:sz w:val="24"/>
          <w:szCs w:val="24"/>
        </w:rPr>
        <w:t>ы лечения</w:t>
      </w:r>
      <w:r w:rsidR="00C52FB2" w:rsidRPr="003F34B2">
        <w:rPr>
          <w:rFonts w:ascii="Times New Roman" w:hAnsi="Times New Roman"/>
          <w:b/>
          <w:i/>
          <w:sz w:val="24"/>
          <w:szCs w:val="24"/>
        </w:rPr>
        <w:t>)</w:t>
      </w:r>
    </w:p>
    <w:p w:rsidR="003D6CE0" w:rsidRPr="00806517" w:rsidRDefault="00FA66C2" w:rsidP="003D6CE0">
      <w:pPr>
        <w:shd w:val="clear" w:color="auto" w:fill="FFFFFF"/>
        <w:jc w:val="both"/>
        <w:rPr>
          <w:rFonts w:ascii="Times New Roman" w:hAnsi="Times New Roman"/>
          <w:b/>
          <w:bCs/>
          <w:sz w:val="24"/>
          <w:szCs w:val="24"/>
        </w:rPr>
      </w:pPr>
      <w:r w:rsidRPr="00806517">
        <w:rPr>
          <w:rFonts w:ascii="Times New Roman" w:hAnsi="Times New Roman"/>
          <w:sz w:val="24"/>
          <w:szCs w:val="24"/>
        </w:rPr>
        <w:t>Состояние пациента, удовлетворяющее кри</w:t>
      </w:r>
      <w:r w:rsidRPr="00806517">
        <w:rPr>
          <w:rFonts w:ascii="Times New Roman" w:hAnsi="Times New Roman"/>
          <w:sz w:val="24"/>
          <w:szCs w:val="24"/>
        </w:rPr>
        <w:softHyphen/>
        <w:t>териям и признакам диагностики данной модели пациента.</w:t>
      </w:r>
      <w:r w:rsidR="003D6CE0" w:rsidRPr="00806517">
        <w:rPr>
          <w:rFonts w:ascii="Times New Roman" w:hAnsi="Times New Roman"/>
          <w:b/>
          <w:bCs/>
          <w:sz w:val="24"/>
          <w:szCs w:val="24"/>
        </w:rPr>
        <w:t xml:space="preserve"> </w:t>
      </w:r>
    </w:p>
    <w:p w:rsidR="003D6CE0" w:rsidRPr="00C52FB2" w:rsidRDefault="004717E5" w:rsidP="003D6CE0">
      <w:pPr>
        <w:shd w:val="clear" w:color="auto" w:fill="FFFFFF"/>
        <w:jc w:val="both"/>
        <w:rPr>
          <w:rFonts w:ascii="Times New Roman" w:hAnsi="Times New Roman"/>
          <w:i/>
        </w:rPr>
      </w:pPr>
      <w:r w:rsidRPr="00C52FB2">
        <w:rPr>
          <w:rFonts w:ascii="Times New Roman" w:hAnsi="Times New Roman"/>
          <w:b/>
          <w:bCs/>
          <w:i/>
          <w:sz w:val="24"/>
          <w:szCs w:val="24"/>
        </w:rPr>
        <w:t>7.</w:t>
      </w:r>
      <w:r w:rsidR="00960969" w:rsidRPr="00C52FB2">
        <w:rPr>
          <w:rFonts w:ascii="Times New Roman" w:hAnsi="Times New Roman"/>
          <w:b/>
          <w:bCs/>
          <w:i/>
          <w:sz w:val="24"/>
          <w:szCs w:val="24"/>
        </w:rPr>
        <w:t>2</w:t>
      </w:r>
      <w:r w:rsidR="003D6CE0" w:rsidRPr="00C52FB2">
        <w:rPr>
          <w:rFonts w:ascii="Times New Roman" w:hAnsi="Times New Roman"/>
          <w:b/>
          <w:bCs/>
          <w:i/>
          <w:sz w:val="24"/>
          <w:szCs w:val="24"/>
        </w:rPr>
        <w:t>.3. Требования к диагностике амбулаторно-поликлинической</w:t>
      </w:r>
    </w:p>
    <w:tbl>
      <w:tblPr>
        <w:tblW w:w="9628" w:type="dxa"/>
        <w:tblInd w:w="-5" w:type="dxa"/>
        <w:tblLayout w:type="fixed"/>
        <w:tblCellMar>
          <w:left w:w="40" w:type="dxa"/>
          <w:right w:w="40" w:type="dxa"/>
        </w:tblCellMar>
        <w:tblLook w:val="0000" w:firstRow="0" w:lastRow="0" w:firstColumn="0" w:lastColumn="0" w:noHBand="0" w:noVBand="0"/>
      </w:tblPr>
      <w:tblGrid>
        <w:gridCol w:w="1276"/>
        <w:gridCol w:w="6125"/>
        <w:gridCol w:w="2227"/>
      </w:tblGrid>
      <w:tr w:rsidR="003D6CE0" w:rsidRPr="00E261EC" w:rsidTr="00DF01C5">
        <w:trPr>
          <w:trHeight w:val="557"/>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Код</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Название</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Кратность выполнения</w:t>
            </w:r>
          </w:p>
        </w:tc>
      </w:tr>
      <w:tr w:rsidR="003D6CE0" w:rsidRPr="00E261EC" w:rsidTr="00DF01C5">
        <w:trPr>
          <w:trHeight w:val="336"/>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jc w:val="both"/>
              <w:rPr>
                <w:rFonts w:ascii="Times New Roman" w:hAnsi="Times New Roman"/>
              </w:rPr>
            </w:pPr>
            <w:r w:rsidRPr="00E261EC">
              <w:rPr>
                <w:rFonts w:ascii="Times New Roman" w:hAnsi="Times New Roman"/>
              </w:rPr>
              <w:t>А01.07.001</w:t>
            </w:r>
          </w:p>
        </w:tc>
        <w:tc>
          <w:tcPr>
            <w:tcW w:w="6125" w:type="dxa"/>
            <w:tcBorders>
              <w:top w:val="single" w:sz="6" w:space="0" w:color="auto"/>
              <w:left w:val="single" w:sz="6" w:space="0" w:color="auto"/>
              <w:bottom w:val="single" w:sz="6" w:space="0" w:color="auto"/>
              <w:right w:val="single" w:sz="4"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Сбор анамне</w:t>
            </w:r>
            <w:r w:rsidR="008B38DB" w:rsidRPr="00E261EC">
              <w:rPr>
                <w:rFonts w:ascii="Times New Roman" w:hAnsi="Times New Roman"/>
              </w:rPr>
              <w:t>за и жалоб при патологии</w:t>
            </w:r>
            <w:r w:rsidRPr="00E261EC">
              <w:rPr>
                <w:rFonts w:ascii="Times New Roman" w:hAnsi="Times New Roman"/>
              </w:rPr>
              <w:t xml:space="preserve"> рта</w:t>
            </w:r>
          </w:p>
        </w:tc>
        <w:tc>
          <w:tcPr>
            <w:tcW w:w="2227" w:type="dxa"/>
            <w:tcBorders>
              <w:top w:val="single" w:sz="6" w:space="0" w:color="auto"/>
              <w:left w:val="single" w:sz="4"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1</w:t>
            </w:r>
          </w:p>
        </w:tc>
      </w:tr>
      <w:tr w:rsidR="003D6CE0" w:rsidRPr="00E261EC" w:rsidTr="00DF01C5">
        <w:trPr>
          <w:trHeight w:val="307"/>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jc w:val="both"/>
              <w:rPr>
                <w:rFonts w:ascii="Times New Roman" w:hAnsi="Times New Roman"/>
              </w:rPr>
            </w:pPr>
            <w:r w:rsidRPr="00E261EC">
              <w:rPr>
                <w:rFonts w:ascii="Times New Roman" w:hAnsi="Times New Roman"/>
              </w:rPr>
              <w:t>А01.07.002</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Визуальное ис</w:t>
            </w:r>
            <w:r w:rsidR="00815BFE" w:rsidRPr="00E261EC">
              <w:rPr>
                <w:rFonts w:ascii="Times New Roman" w:hAnsi="Times New Roman"/>
              </w:rPr>
              <w:t>следование при патологии</w:t>
            </w:r>
            <w:r w:rsidRPr="00E261EC">
              <w:rPr>
                <w:rFonts w:ascii="Times New Roman" w:hAnsi="Times New Roman"/>
              </w:rPr>
              <w:t xml:space="preserve"> рта</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1</w:t>
            </w:r>
          </w:p>
        </w:tc>
      </w:tr>
      <w:tr w:rsidR="003D6CE0" w:rsidRPr="00E261EC" w:rsidTr="00DF01C5">
        <w:trPr>
          <w:trHeight w:val="298"/>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jc w:val="both"/>
              <w:rPr>
                <w:rFonts w:ascii="Times New Roman" w:hAnsi="Times New Roman"/>
              </w:rPr>
            </w:pPr>
            <w:r w:rsidRPr="00E261EC">
              <w:rPr>
                <w:rFonts w:ascii="Times New Roman" w:hAnsi="Times New Roman"/>
              </w:rPr>
              <w:t>А01.07.003</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815BFE" w:rsidP="00080E01">
            <w:pPr>
              <w:shd w:val="clear" w:color="auto" w:fill="FFFFFF"/>
              <w:rPr>
                <w:rFonts w:ascii="Times New Roman" w:hAnsi="Times New Roman"/>
              </w:rPr>
            </w:pPr>
            <w:r w:rsidRPr="00E261EC">
              <w:rPr>
                <w:rFonts w:ascii="Times New Roman" w:hAnsi="Times New Roman"/>
              </w:rPr>
              <w:t>Пальпация органов</w:t>
            </w:r>
            <w:r w:rsidR="003D6CE0" w:rsidRPr="00E261EC">
              <w:rPr>
                <w:rFonts w:ascii="Times New Roman" w:hAnsi="Times New Roman"/>
              </w:rPr>
              <w:t xml:space="preserve"> рта</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1</w:t>
            </w:r>
          </w:p>
        </w:tc>
      </w:tr>
      <w:tr w:rsidR="003D6CE0" w:rsidRPr="00E261EC" w:rsidTr="00DF01C5">
        <w:trPr>
          <w:trHeight w:val="298"/>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jc w:val="both"/>
              <w:rPr>
                <w:rFonts w:ascii="Times New Roman" w:hAnsi="Times New Roman"/>
              </w:rPr>
            </w:pPr>
            <w:r w:rsidRPr="00E261EC">
              <w:rPr>
                <w:rFonts w:ascii="Times New Roman" w:hAnsi="Times New Roman"/>
              </w:rPr>
              <w:t>А01.07.004</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815BFE" w:rsidP="00DB44B1">
            <w:pPr>
              <w:shd w:val="clear" w:color="auto" w:fill="FFFFFF"/>
              <w:rPr>
                <w:rFonts w:ascii="Times New Roman" w:hAnsi="Times New Roman"/>
              </w:rPr>
            </w:pPr>
            <w:r w:rsidRPr="00E261EC">
              <w:rPr>
                <w:rFonts w:ascii="Times New Roman" w:hAnsi="Times New Roman"/>
              </w:rPr>
              <w:t xml:space="preserve">Перкуссия при </w:t>
            </w:r>
            <w:proofErr w:type="gramStart"/>
            <w:r w:rsidRPr="00E261EC">
              <w:rPr>
                <w:rFonts w:ascii="Times New Roman" w:hAnsi="Times New Roman"/>
              </w:rPr>
              <w:t xml:space="preserve">патологии </w:t>
            </w:r>
            <w:r w:rsidR="003D6CE0" w:rsidRPr="00E261EC">
              <w:rPr>
                <w:rFonts w:ascii="Times New Roman" w:hAnsi="Times New Roman"/>
              </w:rPr>
              <w:t xml:space="preserve"> рта</w:t>
            </w:r>
            <w:proofErr w:type="gramEnd"/>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1</w:t>
            </w:r>
          </w:p>
        </w:tc>
      </w:tr>
      <w:tr w:rsidR="00DF01C5" w:rsidRPr="00E261EC" w:rsidTr="00DF01C5">
        <w:trPr>
          <w:trHeight w:val="298"/>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A01.07.005</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Внешний осмотр челюстно-лицевой области</w:t>
            </w:r>
          </w:p>
        </w:tc>
        <w:tc>
          <w:tcPr>
            <w:tcW w:w="2227" w:type="dxa"/>
            <w:tcBorders>
              <w:top w:val="single" w:sz="6" w:space="0" w:color="auto"/>
              <w:left w:val="single" w:sz="6" w:space="0" w:color="auto"/>
              <w:bottom w:val="single" w:sz="6" w:space="0" w:color="auto"/>
              <w:right w:val="single" w:sz="6" w:space="0" w:color="auto"/>
            </w:tcBorders>
            <w:shd w:val="clear" w:color="auto" w:fill="FFFFFF"/>
            <w:vAlign w:val="center"/>
          </w:tcPr>
          <w:p w:rsidR="00DF01C5" w:rsidRDefault="00DF01C5" w:rsidP="001C1138">
            <w:pPr>
              <w:spacing w:before="100" w:beforeAutospacing="1" w:after="0" w:line="240" w:lineRule="auto"/>
              <w:rPr>
                <w:rFonts w:ascii="Times New Roman" w:hAnsi="Times New Roman"/>
              </w:rPr>
            </w:pPr>
            <w:r>
              <w:rPr>
                <w:rFonts w:ascii="Times New Roman" w:hAnsi="Times New Roman"/>
              </w:rPr>
              <w:t>1</w:t>
            </w:r>
          </w:p>
        </w:tc>
      </w:tr>
      <w:tr w:rsidR="00DF01C5" w:rsidRPr="00E261EC" w:rsidTr="00DF01C5">
        <w:trPr>
          <w:trHeight w:val="298"/>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A01.07.006</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Пальпация челюстно-лицевой области</w:t>
            </w:r>
          </w:p>
        </w:tc>
        <w:tc>
          <w:tcPr>
            <w:tcW w:w="2227" w:type="dxa"/>
            <w:tcBorders>
              <w:top w:val="single" w:sz="6" w:space="0" w:color="auto"/>
              <w:left w:val="single" w:sz="6" w:space="0" w:color="auto"/>
              <w:bottom w:val="single" w:sz="6" w:space="0" w:color="auto"/>
              <w:right w:val="single" w:sz="6" w:space="0" w:color="auto"/>
            </w:tcBorders>
            <w:shd w:val="clear" w:color="auto" w:fill="FFFFFF"/>
            <w:vAlign w:val="center"/>
          </w:tcPr>
          <w:p w:rsidR="00DF01C5" w:rsidRDefault="00DF01C5" w:rsidP="001C1138">
            <w:pPr>
              <w:spacing w:before="100" w:beforeAutospacing="1" w:after="0" w:line="240" w:lineRule="auto"/>
              <w:rPr>
                <w:rFonts w:ascii="Times New Roman" w:hAnsi="Times New Roman"/>
              </w:rPr>
            </w:pPr>
            <w:r>
              <w:rPr>
                <w:rFonts w:ascii="Times New Roman" w:hAnsi="Times New Roman"/>
              </w:rPr>
              <w:t>1</w:t>
            </w:r>
          </w:p>
        </w:tc>
      </w:tr>
      <w:tr w:rsidR="00DF01C5" w:rsidRPr="00E261EC" w:rsidTr="00DF01C5">
        <w:trPr>
          <w:trHeight w:val="298"/>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A01.07.007</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Определение степени открывания рта и ограничения подвижности нижней челюсти</w:t>
            </w:r>
          </w:p>
        </w:tc>
        <w:tc>
          <w:tcPr>
            <w:tcW w:w="2227" w:type="dxa"/>
            <w:tcBorders>
              <w:top w:val="single" w:sz="6" w:space="0" w:color="auto"/>
              <w:left w:val="single" w:sz="6" w:space="0" w:color="auto"/>
              <w:bottom w:val="single" w:sz="6" w:space="0" w:color="auto"/>
              <w:right w:val="single" w:sz="6" w:space="0" w:color="auto"/>
            </w:tcBorders>
            <w:shd w:val="clear" w:color="auto" w:fill="FFFFFF"/>
            <w:vAlign w:val="center"/>
          </w:tcPr>
          <w:p w:rsidR="00DF01C5" w:rsidRDefault="00DF01C5" w:rsidP="001C1138">
            <w:pPr>
              <w:spacing w:before="100" w:beforeAutospacing="1" w:after="0" w:line="240" w:lineRule="auto"/>
              <w:rPr>
                <w:rFonts w:ascii="Times New Roman" w:hAnsi="Times New Roman"/>
              </w:rPr>
            </w:pPr>
            <w:r>
              <w:rPr>
                <w:rFonts w:ascii="Times New Roman" w:hAnsi="Times New Roman"/>
              </w:rPr>
              <w:t>1</w:t>
            </w:r>
          </w:p>
        </w:tc>
      </w:tr>
      <w:tr w:rsidR="003D6CE0" w:rsidRPr="00E261EC" w:rsidTr="00DF01C5">
        <w:trPr>
          <w:trHeight w:val="298"/>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jc w:val="both"/>
              <w:rPr>
                <w:rFonts w:ascii="Times New Roman" w:hAnsi="Times New Roman"/>
              </w:rPr>
            </w:pPr>
            <w:r w:rsidRPr="00E261EC">
              <w:rPr>
                <w:rFonts w:ascii="Times New Roman" w:hAnsi="Times New Roman"/>
              </w:rPr>
              <w:t>А02.07.001</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EA50F1" w:rsidP="00DB44B1">
            <w:pPr>
              <w:shd w:val="clear" w:color="auto" w:fill="FFFFFF"/>
              <w:rPr>
                <w:rFonts w:ascii="Times New Roman" w:hAnsi="Times New Roman"/>
              </w:rPr>
            </w:pPr>
            <w:proofErr w:type="gramStart"/>
            <w:r w:rsidRPr="00E261EC">
              <w:rPr>
                <w:rFonts w:ascii="Times New Roman" w:hAnsi="Times New Roman"/>
              </w:rPr>
              <w:t xml:space="preserve">Осмотр </w:t>
            </w:r>
            <w:r w:rsidR="003D6CE0" w:rsidRPr="00E261EC">
              <w:rPr>
                <w:rFonts w:ascii="Times New Roman" w:hAnsi="Times New Roman"/>
              </w:rPr>
              <w:t xml:space="preserve"> рта</w:t>
            </w:r>
            <w:proofErr w:type="gramEnd"/>
            <w:r w:rsidR="003D6CE0" w:rsidRPr="00E261EC">
              <w:rPr>
                <w:rFonts w:ascii="Times New Roman" w:hAnsi="Times New Roman"/>
              </w:rPr>
              <w:t xml:space="preserve"> с помощью дополнительных инструментов</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Согласно алгоритму</w:t>
            </w:r>
          </w:p>
        </w:tc>
      </w:tr>
      <w:tr w:rsidR="003D6CE0" w:rsidRPr="00E261EC" w:rsidTr="00DF01C5">
        <w:trPr>
          <w:trHeight w:val="298"/>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jc w:val="both"/>
              <w:rPr>
                <w:rFonts w:ascii="Times New Roman" w:hAnsi="Times New Roman"/>
              </w:rPr>
            </w:pPr>
            <w:r w:rsidRPr="00E261EC">
              <w:rPr>
                <w:rFonts w:ascii="Times New Roman" w:hAnsi="Times New Roman"/>
              </w:rPr>
              <w:t>А02.07.006</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Определение прикуса</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color w:val="FF0000"/>
              </w:rPr>
            </w:pPr>
            <w:r w:rsidRPr="00E261EC">
              <w:rPr>
                <w:rFonts w:ascii="Times New Roman" w:hAnsi="Times New Roman"/>
              </w:rPr>
              <w:t>Согласно алгоритму</w:t>
            </w:r>
          </w:p>
        </w:tc>
      </w:tr>
      <w:tr w:rsidR="003D6CE0" w:rsidRPr="00E261EC" w:rsidTr="00DF01C5">
        <w:trPr>
          <w:trHeight w:val="298"/>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jc w:val="both"/>
              <w:rPr>
                <w:rFonts w:ascii="Times New Roman" w:hAnsi="Times New Roman"/>
              </w:rPr>
            </w:pPr>
            <w:r w:rsidRPr="00E261EC">
              <w:rPr>
                <w:rFonts w:ascii="Times New Roman" w:hAnsi="Times New Roman"/>
              </w:rPr>
              <w:t>А02.07.007</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Перкуссия зубов</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AA3B16" w:rsidP="00DB44B1">
            <w:pPr>
              <w:rPr>
                <w:rFonts w:ascii="Times New Roman" w:hAnsi="Times New Roman"/>
              </w:rPr>
            </w:pPr>
            <w:r>
              <w:rPr>
                <w:rFonts w:ascii="Times New Roman" w:hAnsi="Times New Roman"/>
              </w:rPr>
              <w:t>По потребности</w:t>
            </w:r>
          </w:p>
        </w:tc>
      </w:tr>
      <w:tr w:rsidR="003D6CE0" w:rsidRPr="00E261EC" w:rsidTr="00DF01C5">
        <w:trPr>
          <w:trHeight w:val="298"/>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jc w:val="both"/>
              <w:rPr>
                <w:rFonts w:ascii="Times New Roman" w:hAnsi="Times New Roman"/>
              </w:rPr>
            </w:pPr>
            <w:r w:rsidRPr="00E261EC">
              <w:rPr>
                <w:rFonts w:ascii="Times New Roman" w:hAnsi="Times New Roman"/>
              </w:rPr>
              <w:t>А02.07.008</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3D6CE0" w:rsidP="00DB44B1">
            <w:pPr>
              <w:shd w:val="clear" w:color="auto" w:fill="FFFFFF"/>
              <w:rPr>
                <w:rFonts w:ascii="Times New Roman" w:hAnsi="Times New Roman"/>
              </w:rPr>
            </w:pPr>
            <w:r w:rsidRPr="00E261EC">
              <w:rPr>
                <w:rFonts w:ascii="Times New Roman" w:hAnsi="Times New Roman"/>
              </w:rPr>
              <w:t>Определение степени патологической подвижности зубов</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3D6CE0" w:rsidRPr="00E261EC" w:rsidRDefault="00AA3B16" w:rsidP="00DB44B1">
            <w:pPr>
              <w:rPr>
                <w:rFonts w:ascii="Times New Roman" w:hAnsi="Times New Roman"/>
              </w:rPr>
            </w:pPr>
            <w:r>
              <w:rPr>
                <w:rFonts w:ascii="Times New Roman" w:hAnsi="Times New Roman"/>
              </w:rPr>
              <w:t>1</w:t>
            </w:r>
          </w:p>
        </w:tc>
      </w:tr>
      <w:tr w:rsidR="008B6282" w:rsidRPr="00E261EC" w:rsidTr="00DF01C5">
        <w:trPr>
          <w:trHeight w:val="298"/>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jc w:val="both"/>
              <w:rPr>
                <w:rFonts w:ascii="Times New Roman" w:hAnsi="Times New Roman"/>
              </w:rPr>
            </w:pPr>
            <w:r w:rsidRPr="00E261EC">
              <w:rPr>
                <w:rFonts w:ascii="Times New Roman" w:hAnsi="Times New Roman"/>
              </w:rPr>
              <w:t>A06.07.003</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rPr>
                <w:rFonts w:ascii="Times New Roman" w:hAnsi="Times New Roman"/>
              </w:rPr>
            </w:pPr>
            <w:r w:rsidRPr="00E261EC">
              <w:rPr>
                <w:rFonts w:ascii="Times New Roman" w:hAnsi="Times New Roman"/>
              </w:rPr>
              <w:t xml:space="preserve">Прицельная </w:t>
            </w:r>
            <w:proofErr w:type="spellStart"/>
            <w:r w:rsidRPr="00E261EC">
              <w:rPr>
                <w:rFonts w:ascii="Times New Roman" w:hAnsi="Times New Roman"/>
              </w:rPr>
              <w:t>внутриротовая</w:t>
            </w:r>
            <w:proofErr w:type="spellEnd"/>
            <w:r w:rsidRPr="00E261EC">
              <w:rPr>
                <w:rFonts w:ascii="Times New Roman" w:hAnsi="Times New Roman"/>
              </w:rPr>
              <w:t xml:space="preserve"> контактная рентгенография</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rPr>
                <w:rFonts w:ascii="Times New Roman" w:hAnsi="Times New Roman"/>
              </w:rPr>
            </w:pPr>
            <w:r w:rsidRPr="00E261EC">
              <w:rPr>
                <w:rFonts w:ascii="Times New Roman" w:hAnsi="Times New Roman"/>
              </w:rPr>
              <w:t>По потребности</w:t>
            </w:r>
          </w:p>
        </w:tc>
      </w:tr>
      <w:tr w:rsidR="008B6282" w:rsidRPr="00E261EC" w:rsidTr="00DF01C5">
        <w:trPr>
          <w:trHeight w:val="298"/>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jc w:val="both"/>
              <w:rPr>
                <w:rFonts w:ascii="Times New Roman" w:hAnsi="Times New Roman"/>
              </w:rPr>
            </w:pPr>
            <w:r w:rsidRPr="00E261EC">
              <w:rPr>
                <w:rFonts w:ascii="Times New Roman" w:hAnsi="Times New Roman"/>
              </w:rPr>
              <w:t>A06.07.004</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rPr>
                <w:rFonts w:ascii="Times New Roman" w:hAnsi="Times New Roman"/>
              </w:rPr>
            </w:pPr>
            <w:proofErr w:type="spellStart"/>
            <w:r w:rsidRPr="00E261EC">
              <w:rPr>
                <w:rFonts w:ascii="Times New Roman" w:hAnsi="Times New Roman"/>
              </w:rPr>
              <w:t>Ортопантомография</w:t>
            </w:r>
            <w:proofErr w:type="spellEnd"/>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rPr>
                <w:rFonts w:ascii="Times New Roman" w:hAnsi="Times New Roman"/>
              </w:rPr>
            </w:pPr>
            <w:r w:rsidRPr="00E261EC">
              <w:rPr>
                <w:rFonts w:ascii="Times New Roman" w:hAnsi="Times New Roman"/>
              </w:rPr>
              <w:t>По потребности</w:t>
            </w:r>
          </w:p>
        </w:tc>
      </w:tr>
      <w:tr w:rsidR="005065C2" w:rsidRPr="00E261EC" w:rsidTr="00DF01C5">
        <w:trPr>
          <w:trHeight w:val="35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5065C2" w:rsidRPr="00E261EC" w:rsidRDefault="005065C2" w:rsidP="005065C2">
            <w:pPr>
              <w:shd w:val="clear" w:color="auto" w:fill="FFFFFF"/>
              <w:jc w:val="both"/>
              <w:rPr>
                <w:rFonts w:ascii="Times New Roman" w:hAnsi="Times New Roman"/>
              </w:rPr>
            </w:pPr>
            <w:r w:rsidRPr="00E261EC">
              <w:rPr>
                <w:rFonts w:ascii="Times New Roman" w:hAnsi="Times New Roman"/>
              </w:rPr>
              <w:t>А06.07.007</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5065C2" w:rsidRPr="00E261EC" w:rsidRDefault="005065C2" w:rsidP="005065C2">
            <w:pPr>
              <w:shd w:val="clear" w:color="auto" w:fill="FFFFFF"/>
              <w:rPr>
                <w:rFonts w:ascii="Times New Roman" w:hAnsi="Times New Roman"/>
              </w:rPr>
            </w:pPr>
            <w:proofErr w:type="spellStart"/>
            <w:r w:rsidRPr="00E261EC">
              <w:rPr>
                <w:rFonts w:ascii="Times New Roman" w:hAnsi="Times New Roman"/>
              </w:rPr>
              <w:t>Внутриротова</w:t>
            </w:r>
            <w:r w:rsidR="002D2BBF" w:rsidRPr="00E261EC">
              <w:rPr>
                <w:rFonts w:ascii="Times New Roman" w:hAnsi="Times New Roman"/>
              </w:rPr>
              <w:t>я</w:t>
            </w:r>
            <w:proofErr w:type="spellEnd"/>
            <w:r w:rsidRPr="00E261EC">
              <w:rPr>
                <w:rFonts w:ascii="Times New Roman" w:hAnsi="Times New Roman"/>
              </w:rPr>
              <w:t xml:space="preserve"> рентгенография в прикус</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5065C2" w:rsidRPr="00E261EC" w:rsidRDefault="005065C2" w:rsidP="005065C2">
            <w:pPr>
              <w:rPr>
                <w:rFonts w:ascii="Times New Roman" w:hAnsi="Times New Roman"/>
              </w:rPr>
            </w:pPr>
            <w:r w:rsidRPr="00E261EC">
              <w:rPr>
                <w:rFonts w:ascii="Times New Roman" w:hAnsi="Times New Roman"/>
              </w:rPr>
              <w:t>По потребности</w:t>
            </w:r>
          </w:p>
        </w:tc>
      </w:tr>
      <w:tr w:rsidR="008B6282" w:rsidRPr="00E261EC" w:rsidTr="00DF01C5">
        <w:trPr>
          <w:trHeight w:val="35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jc w:val="both"/>
              <w:rPr>
                <w:rFonts w:ascii="Times New Roman" w:hAnsi="Times New Roman"/>
              </w:rPr>
            </w:pPr>
            <w:r w:rsidRPr="00E261EC">
              <w:rPr>
                <w:rFonts w:ascii="Times New Roman" w:hAnsi="Times New Roman"/>
              </w:rPr>
              <w:t>A06.31.006</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rPr>
                <w:rFonts w:ascii="Times New Roman" w:hAnsi="Times New Roman"/>
              </w:rPr>
            </w:pPr>
            <w:r w:rsidRPr="00E261EC">
              <w:rPr>
                <w:rFonts w:ascii="Times New Roman" w:hAnsi="Times New Roman"/>
              </w:rPr>
              <w:t>Описание и интерпретация рентгенографических изображений</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rPr>
                <w:rFonts w:ascii="Times New Roman" w:hAnsi="Times New Roman"/>
              </w:rPr>
            </w:pPr>
            <w:r w:rsidRPr="00E261EC">
              <w:rPr>
                <w:rFonts w:ascii="Times New Roman" w:hAnsi="Times New Roman"/>
              </w:rPr>
              <w:t>По потребности</w:t>
            </w:r>
          </w:p>
        </w:tc>
      </w:tr>
      <w:tr w:rsidR="008B6282" w:rsidRPr="00E261EC" w:rsidTr="00DF01C5">
        <w:trPr>
          <w:trHeight w:val="35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jc w:val="both"/>
              <w:rPr>
                <w:rFonts w:ascii="Times New Roman" w:hAnsi="Times New Roman"/>
              </w:rPr>
            </w:pPr>
            <w:r w:rsidRPr="00E261EC">
              <w:rPr>
                <w:rFonts w:ascii="Times New Roman" w:hAnsi="Times New Roman"/>
              </w:rPr>
              <w:t>А09.07.005</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rPr>
                <w:rFonts w:ascii="Times New Roman" w:hAnsi="Times New Roman"/>
              </w:rPr>
            </w:pPr>
            <w:r w:rsidRPr="00E261EC">
              <w:rPr>
                <w:rFonts w:ascii="Times New Roman" w:hAnsi="Times New Roman"/>
              </w:rPr>
              <w:t xml:space="preserve">Микроскопическое исследование отделяемого </w:t>
            </w:r>
            <w:proofErr w:type="gramStart"/>
            <w:r w:rsidRPr="00E261EC">
              <w:rPr>
                <w:rFonts w:ascii="Times New Roman" w:hAnsi="Times New Roman"/>
              </w:rPr>
              <w:t>из  рта</w:t>
            </w:r>
            <w:proofErr w:type="gramEnd"/>
            <w:r w:rsidRPr="00E261EC">
              <w:rPr>
                <w:rFonts w:ascii="Times New Roman" w:hAnsi="Times New Roman"/>
              </w:rPr>
              <w:t xml:space="preserve"> на чувствительность к антибактериальным и противогрибковым средствам</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rPr>
                <w:rFonts w:ascii="Times New Roman" w:hAnsi="Times New Roman"/>
              </w:rPr>
            </w:pPr>
            <w:r w:rsidRPr="00E261EC">
              <w:rPr>
                <w:rFonts w:ascii="Times New Roman" w:hAnsi="Times New Roman"/>
              </w:rPr>
              <w:t>По потребности</w:t>
            </w:r>
          </w:p>
        </w:tc>
      </w:tr>
      <w:tr w:rsidR="008B6282" w:rsidRPr="00E261EC" w:rsidTr="00DF01C5">
        <w:trPr>
          <w:trHeight w:val="35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jc w:val="both"/>
              <w:rPr>
                <w:rFonts w:ascii="Times New Roman" w:hAnsi="Times New Roman"/>
              </w:rPr>
            </w:pPr>
            <w:r w:rsidRPr="00E261EC">
              <w:rPr>
                <w:rFonts w:ascii="Times New Roman" w:hAnsi="Times New Roman"/>
              </w:rPr>
              <w:t>А12.07.001</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rPr>
                <w:rFonts w:ascii="Times New Roman" w:hAnsi="Times New Roman"/>
              </w:rPr>
            </w:pPr>
            <w:r w:rsidRPr="00E261EC">
              <w:rPr>
                <w:rFonts w:ascii="Times New Roman" w:hAnsi="Times New Roman"/>
              </w:rPr>
              <w:t>Витальное окрашивание твердых тканей зуба</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rPr>
                <w:rFonts w:ascii="Times New Roman" w:hAnsi="Times New Roman"/>
              </w:rPr>
            </w:pPr>
            <w:r w:rsidRPr="00E261EC">
              <w:rPr>
                <w:rFonts w:ascii="Times New Roman" w:hAnsi="Times New Roman"/>
              </w:rPr>
              <w:t>Согласно алгоритму</w:t>
            </w:r>
          </w:p>
        </w:tc>
      </w:tr>
      <w:tr w:rsidR="008B6282" w:rsidRPr="00E261EC" w:rsidTr="00DF01C5">
        <w:trPr>
          <w:trHeight w:val="35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jc w:val="both"/>
              <w:rPr>
                <w:rFonts w:ascii="Times New Roman" w:hAnsi="Times New Roman"/>
              </w:rPr>
            </w:pPr>
            <w:r w:rsidRPr="00E261EC">
              <w:rPr>
                <w:rFonts w:ascii="Times New Roman" w:hAnsi="Times New Roman"/>
              </w:rPr>
              <w:t>А12.07.002</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rPr>
                <w:rFonts w:ascii="Times New Roman" w:hAnsi="Times New Roman"/>
              </w:rPr>
            </w:pPr>
            <w:r w:rsidRPr="00E261EC">
              <w:rPr>
                <w:rFonts w:ascii="Times New Roman" w:hAnsi="Times New Roman"/>
              </w:rPr>
              <w:t>Компьютерная диагностика заболеваний пародонта с использованием электронных зондирующих устройств</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rPr>
                <w:rFonts w:ascii="Times New Roman" w:hAnsi="Times New Roman"/>
              </w:rPr>
            </w:pPr>
            <w:r w:rsidRPr="00E261EC">
              <w:rPr>
                <w:rFonts w:ascii="Times New Roman" w:hAnsi="Times New Roman"/>
              </w:rPr>
              <w:t>По потребности</w:t>
            </w:r>
          </w:p>
        </w:tc>
      </w:tr>
      <w:tr w:rsidR="008B6282" w:rsidRPr="00E261EC" w:rsidTr="00DF01C5">
        <w:trPr>
          <w:trHeight w:val="35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jc w:val="both"/>
              <w:rPr>
                <w:rFonts w:ascii="Times New Roman" w:hAnsi="Times New Roman"/>
              </w:rPr>
            </w:pPr>
            <w:r w:rsidRPr="00E261EC">
              <w:rPr>
                <w:rFonts w:ascii="Times New Roman" w:hAnsi="Times New Roman"/>
              </w:rPr>
              <w:t>А12.07.003</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rPr>
                <w:rFonts w:ascii="Times New Roman" w:hAnsi="Times New Roman"/>
              </w:rPr>
            </w:pPr>
            <w:r w:rsidRPr="00E261EC">
              <w:rPr>
                <w:rFonts w:ascii="Times New Roman" w:hAnsi="Times New Roman"/>
              </w:rPr>
              <w:t>Определение индексов гигиены рта</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rPr>
                <w:rFonts w:ascii="Times New Roman" w:hAnsi="Times New Roman"/>
              </w:rPr>
            </w:pPr>
            <w:r w:rsidRPr="00E261EC">
              <w:rPr>
                <w:rFonts w:ascii="Times New Roman" w:hAnsi="Times New Roman"/>
              </w:rPr>
              <w:t>Согласно алгоритму</w:t>
            </w:r>
          </w:p>
        </w:tc>
      </w:tr>
      <w:tr w:rsidR="008B6282" w:rsidRPr="00E261EC" w:rsidTr="00DF01C5">
        <w:trPr>
          <w:trHeight w:val="35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jc w:val="both"/>
              <w:rPr>
                <w:rFonts w:ascii="Times New Roman" w:hAnsi="Times New Roman"/>
              </w:rPr>
            </w:pPr>
            <w:r w:rsidRPr="00E261EC">
              <w:rPr>
                <w:rFonts w:ascii="Times New Roman" w:hAnsi="Times New Roman"/>
              </w:rPr>
              <w:t>А12.07.004</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rPr>
                <w:rFonts w:ascii="Times New Roman" w:hAnsi="Times New Roman"/>
              </w:rPr>
            </w:pPr>
            <w:r w:rsidRPr="00E261EC">
              <w:rPr>
                <w:rFonts w:ascii="Times New Roman" w:hAnsi="Times New Roman"/>
              </w:rPr>
              <w:t xml:space="preserve">Определение </w:t>
            </w:r>
            <w:proofErr w:type="spellStart"/>
            <w:r w:rsidRPr="00E261EC">
              <w:rPr>
                <w:rFonts w:ascii="Times New Roman" w:hAnsi="Times New Roman"/>
              </w:rPr>
              <w:t>пародонтальных</w:t>
            </w:r>
            <w:proofErr w:type="spellEnd"/>
            <w:r w:rsidRPr="00E261EC">
              <w:rPr>
                <w:rFonts w:ascii="Times New Roman" w:hAnsi="Times New Roman"/>
              </w:rPr>
              <w:t xml:space="preserve"> индексов</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B6282" w:rsidRPr="00E261EC" w:rsidRDefault="008B6282" w:rsidP="000A2AE8">
            <w:pPr>
              <w:shd w:val="clear" w:color="auto" w:fill="FFFFFF"/>
              <w:rPr>
                <w:rFonts w:ascii="Times New Roman" w:hAnsi="Times New Roman"/>
              </w:rPr>
            </w:pPr>
            <w:r w:rsidRPr="00E261EC">
              <w:rPr>
                <w:rFonts w:ascii="Times New Roman" w:hAnsi="Times New Roman"/>
              </w:rPr>
              <w:t>Согласно алгоритму</w:t>
            </w:r>
          </w:p>
        </w:tc>
      </w:tr>
      <w:tr w:rsidR="00D40D80" w:rsidRPr="00E261EC" w:rsidTr="00DF01C5">
        <w:trPr>
          <w:trHeight w:val="35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D40D80" w:rsidRPr="00E261EC" w:rsidRDefault="00D40D80" w:rsidP="004C4945">
            <w:pPr>
              <w:shd w:val="clear" w:color="auto" w:fill="FFFFFF"/>
              <w:jc w:val="both"/>
              <w:rPr>
                <w:rFonts w:ascii="Times New Roman" w:hAnsi="Times New Roman"/>
              </w:rPr>
            </w:pPr>
            <w:r w:rsidRPr="00E261EC">
              <w:rPr>
                <w:rFonts w:ascii="Times New Roman" w:hAnsi="Times New Roman"/>
              </w:rPr>
              <w:t>В01.047.01</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D40D80" w:rsidRPr="00E261EC" w:rsidRDefault="00D40D80" w:rsidP="004C4945">
            <w:pPr>
              <w:shd w:val="clear" w:color="auto" w:fill="FFFFFF"/>
              <w:rPr>
                <w:rFonts w:ascii="Times New Roman" w:hAnsi="Times New Roman"/>
              </w:rPr>
            </w:pPr>
            <w:proofErr w:type="gramStart"/>
            <w:r w:rsidRPr="00E261EC">
              <w:rPr>
                <w:rFonts w:ascii="Times New Roman" w:hAnsi="Times New Roman"/>
              </w:rPr>
              <w:t>Прием(</w:t>
            </w:r>
            <w:proofErr w:type="gramEnd"/>
            <w:r w:rsidRPr="00E261EC">
              <w:rPr>
                <w:rFonts w:ascii="Times New Roman" w:hAnsi="Times New Roman"/>
              </w:rPr>
              <w:t>осмотр, консультация) врача-терапевта первичный</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D40D80" w:rsidRPr="00E261EC" w:rsidRDefault="00D40D80" w:rsidP="004C4945">
            <w:pPr>
              <w:rPr>
                <w:rFonts w:ascii="Times New Roman" w:hAnsi="Times New Roman"/>
              </w:rPr>
            </w:pPr>
            <w:r w:rsidRPr="00E261EC">
              <w:rPr>
                <w:rFonts w:ascii="Times New Roman" w:hAnsi="Times New Roman"/>
              </w:rPr>
              <w:t>По потребности</w:t>
            </w:r>
          </w:p>
        </w:tc>
      </w:tr>
      <w:tr w:rsidR="00D40D80" w:rsidRPr="00E261EC" w:rsidTr="00DF01C5">
        <w:trPr>
          <w:trHeight w:val="35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D40D80" w:rsidRPr="00E261EC" w:rsidRDefault="00D40D80" w:rsidP="004C4945">
            <w:pPr>
              <w:shd w:val="clear" w:color="auto" w:fill="FFFFFF"/>
              <w:jc w:val="both"/>
              <w:rPr>
                <w:rFonts w:ascii="Times New Roman" w:hAnsi="Times New Roman"/>
              </w:rPr>
            </w:pPr>
            <w:r w:rsidRPr="00E261EC">
              <w:rPr>
                <w:rFonts w:ascii="Times New Roman" w:hAnsi="Times New Roman"/>
              </w:rPr>
              <w:t>В01.001.01</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D40D80" w:rsidRPr="00E261EC" w:rsidRDefault="00D40D80" w:rsidP="004C4945">
            <w:pPr>
              <w:shd w:val="clear" w:color="auto" w:fill="FFFFFF"/>
              <w:rPr>
                <w:rFonts w:ascii="Times New Roman" w:hAnsi="Times New Roman"/>
              </w:rPr>
            </w:pPr>
            <w:proofErr w:type="gramStart"/>
            <w:r w:rsidRPr="00E261EC">
              <w:rPr>
                <w:rFonts w:ascii="Times New Roman" w:hAnsi="Times New Roman"/>
              </w:rPr>
              <w:t>Прием(</w:t>
            </w:r>
            <w:proofErr w:type="gramEnd"/>
            <w:r w:rsidRPr="00E261EC">
              <w:rPr>
                <w:rFonts w:ascii="Times New Roman" w:hAnsi="Times New Roman"/>
              </w:rPr>
              <w:t>осмотр, консультация) врача-гинеколога первичный</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D40D80" w:rsidRPr="00E261EC" w:rsidRDefault="00D40D80" w:rsidP="004C4945">
            <w:pPr>
              <w:rPr>
                <w:rFonts w:ascii="Times New Roman" w:hAnsi="Times New Roman"/>
              </w:rPr>
            </w:pPr>
            <w:r w:rsidRPr="00E261EC">
              <w:rPr>
                <w:rFonts w:ascii="Times New Roman" w:hAnsi="Times New Roman"/>
              </w:rPr>
              <w:t>По потребности</w:t>
            </w:r>
          </w:p>
        </w:tc>
      </w:tr>
      <w:tr w:rsidR="00D40D80" w:rsidRPr="00E261EC" w:rsidTr="00DF01C5">
        <w:trPr>
          <w:trHeight w:val="35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D40D80" w:rsidRPr="00E261EC" w:rsidRDefault="00D40D80" w:rsidP="004C4945">
            <w:pPr>
              <w:shd w:val="clear" w:color="auto" w:fill="FFFFFF"/>
              <w:jc w:val="both"/>
              <w:rPr>
                <w:rFonts w:ascii="Times New Roman" w:hAnsi="Times New Roman"/>
              </w:rPr>
            </w:pPr>
            <w:r w:rsidRPr="00E261EC">
              <w:rPr>
                <w:rFonts w:ascii="Times New Roman" w:hAnsi="Times New Roman"/>
              </w:rPr>
              <w:t>В01.058.01</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D40D80" w:rsidRPr="00E261EC" w:rsidRDefault="00D40D80" w:rsidP="004C4945">
            <w:pPr>
              <w:shd w:val="clear" w:color="auto" w:fill="FFFFFF"/>
              <w:rPr>
                <w:rFonts w:ascii="Times New Roman" w:hAnsi="Times New Roman"/>
              </w:rPr>
            </w:pPr>
            <w:proofErr w:type="gramStart"/>
            <w:r w:rsidRPr="00E261EC">
              <w:rPr>
                <w:rFonts w:ascii="Times New Roman" w:hAnsi="Times New Roman"/>
              </w:rPr>
              <w:t>Прием( осмотр</w:t>
            </w:r>
            <w:proofErr w:type="gramEnd"/>
            <w:r w:rsidRPr="00E261EC">
              <w:rPr>
                <w:rFonts w:ascii="Times New Roman" w:hAnsi="Times New Roman"/>
              </w:rPr>
              <w:t>, консультация) врача эндокринолога первичный</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D40D80" w:rsidRPr="00E261EC" w:rsidRDefault="00D40D80" w:rsidP="004C4945">
            <w:pPr>
              <w:rPr>
                <w:rFonts w:ascii="Times New Roman" w:hAnsi="Times New Roman"/>
              </w:rPr>
            </w:pPr>
            <w:r w:rsidRPr="00E261EC">
              <w:rPr>
                <w:rFonts w:ascii="Times New Roman" w:hAnsi="Times New Roman"/>
              </w:rPr>
              <w:t>По потребности</w:t>
            </w:r>
          </w:p>
        </w:tc>
      </w:tr>
    </w:tbl>
    <w:p w:rsidR="00A01FF7" w:rsidRPr="00806517" w:rsidRDefault="00A01FF7" w:rsidP="00A01FF7">
      <w:pPr>
        <w:shd w:val="clear" w:color="auto" w:fill="FFFFFF"/>
        <w:jc w:val="both"/>
        <w:rPr>
          <w:rFonts w:ascii="Times New Roman" w:hAnsi="Times New Roman"/>
          <w:sz w:val="24"/>
          <w:szCs w:val="24"/>
        </w:rPr>
      </w:pPr>
      <w:r w:rsidRPr="00806517">
        <w:rPr>
          <w:rFonts w:ascii="Times New Roman" w:hAnsi="Times New Roman"/>
          <w:sz w:val="24"/>
          <w:szCs w:val="24"/>
        </w:rPr>
        <w:t xml:space="preserve">* «1» - </w:t>
      </w:r>
      <w:proofErr w:type="gramStart"/>
      <w:r w:rsidRPr="00806517">
        <w:rPr>
          <w:rFonts w:ascii="Times New Roman" w:hAnsi="Times New Roman"/>
          <w:sz w:val="24"/>
          <w:szCs w:val="24"/>
        </w:rPr>
        <w:t>если  1</w:t>
      </w:r>
      <w:proofErr w:type="gramEnd"/>
      <w:r w:rsidRPr="00806517">
        <w:rPr>
          <w:rFonts w:ascii="Times New Roman" w:hAnsi="Times New Roman"/>
          <w:sz w:val="24"/>
          <w:szCs w:val="24"/>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FA66C2" w:rsidRPr="00146954" w:rsidRDefault="004717E5" w:rsidP="00FA66C2">
      <w:pPr>
        <w:shd w:val="clear" w:color="auto" w:fill="FFFFFF"/>
        <w:jc w:val="both"/>
        <w:rPr>
          <w:rFonts w:ascii="Times New Roman" w:hAnsi="Times New Roman"/>
          <w:i/>
          <w:sz w:val="24"/>
          <w:szCs w:val="24"/>
        </w:rPr>
      </w:pPr>
      <w:r w:rsidRPr="00146954">
        <w:rPr>
          <w:rFonts w:ascii="Times New Roman" w:hAnsi="Times New Roman"/>
          <w:b/>
          <w:bCs/>
          <w:i/>
          <w:sz w:val="24"/>
          <w:szCs w:val="24"/>
        </w:rPr>
        <w:t>7.</w:t>
      </w:r>
      <w:r w:rsidR="00960969" w:rsidRPr="00146954">
        <w:rPr>
          <w:rFonts w:ascii="Times New Roman" w:hAnsi="Times New Roman"/>
          <w:b/>
          <w:bCs/>
          <w:i/>
          <w:sz w:val="24"/>
          <w:szCs w:val="24"/>
        </w:rPr>
        <w:t>2</w:t>
      </w:r>
      <w:r w:rsidR="00FA66C2" w:rsidRPr="00146954">
        <w:rPr>
          <w:rFonts w:ascii="Times New Roman" w:hAnsi="Times New Roman"/>
          <w:b/>
          <w:bCs/>
          <w:i/>
          <w:sz w:val="24"/>
          <w:szCs w:val="24"/>
        </w:rPr>
        <w:t xml:space="preserve">.4. Характеристика алгоритмов и </w:t>
      </w:r>
      <w:r w:rsidR="00FA66C2" w:rsidRPr="00146954">
        <w:rPr>
          <w:rFonts w:ascii="Times New Roman" w:hAnsi="Times New Roman"/>
          <w:b/>
          <w:i/>
          <w:sz w:val="24"/>
          <w:szCs w:val="24"/>
        </w:rPr>
        <w:t xml:space="preserve">особенностей </w:t>
      </w:r>
      <w:r w:rsidR="00FA66C2" w:rsidRPr="00146954">
        <w:rPr>
          <w:rFonts w:ascii="Times New Roman" w:hAnsi="Times New Roman"/>
          <w:b/>
          <w:bCs/>
          <w:i/>
          <w:sz w:val="24"/>
          <w:szCs w:val="24"/>
        </w:rPr>
        <w:t>выполнения диагностических мероприятий</w:t>
      </w:r>
    </w:p>
    <w:p w:rsidR="00D40D80" w:rsidRPr="00806517" w:rsidRDefault="00D40D80" w:rsidP="00D40D80">
      <w:pPr>
        <w:shd w:val="clear" w:color="auto" w:fill="FFFFFF"/>
        <w:ind w:firstLine="720"/>
        <w:jc w:val="both"/>
        <w:rPr>
          <w:rFonts w:ascii="Times New Roman" w:hAnsi="Times New Roman"/>
          <w:sz w:val="24"/>
          <w:szCs w:val="24"/>
        </w:rPr>
      </w:pPr>
      <w:r w:rsidRPr="00806517">
        <w:rPr>
          <w:rFonts w:ascii="Times New Roman" w:hAnsi="Times New Roman"/>
          <w:sz w:val="24"/>
          <w:szCs w:val="24"/>
        </w:rPr>
        <w:t>Обследование направлено на установление диагноза, соответствующего модели пациента, исключение осложнений, определение возмож</w:t>
      </w:r>
      <w:r w:rsidRPr="00806517">
        <w:rPr>
          <w:rFonts w:ascii="Times New Roman" w:hAnsi="Times New Roman"/>
          <w:sz w:val="24"/>
          <w:szCs w:val="24"/>
        </w:rPr>
        <w:softHyphen/>
        <w:t>ности приступить к лечению без дополнитель</w:t>
      </w:r>
      <w:r w:rsidRPr="00806517">
        <w:rPr>
          <w:rFonts w:ascii="Times New Roman" w:hAnsi="Times New Roman"/>
          <w:sz w:val="24"/>
          <w:szCs w:val="24"/>
        </w:rPr>
        <w:softHyphen/>
        <w:t>ных диагностических и лечебно-профилактиче</w:t>
      </w:r>
      <w:r w:rsidRPr="00806517">
        <w:rPr>
          <w:rFonts w:ascii="Times New Roman" w:hAnsi="Times New Roman"/>
          <w:sz w:val="24"/>
          <w:szCs w:val="24"/>
        </w:rPr>
        <w:softHyphen/>
        <w:t>ских мероприятий.</w:t>
      </w:r>
    </w:p>
    <w:p w:rsidR="00D40D80" w:rsidRPr="00806517" w:rsidRDefault="00D40D80" w:rsidP="00D40D80">
      <w:pPr>
        <w:shd w:val="clear" w:color="auto" w:fill="FFFFFF"/>
        <w:ind w:firstLine="720"/>
        <w:jc w:val="both"/>
        <w:rPr>
          <w:rFonts w:ascii="Times New Roman" w:hAnsi="Times New Roman"/>
          <w:sz w:val="24"/>
          <w:szCs w:val="24"/>
        </w:rPr>
      </w:pPr>
      <w:r w:rsidRPr="00806517">
        <w:rPr>
          <w:rFonts w:ascii="Times New Roman" w:hAnsi="Times New Roman"/>
          <w:sz w:val="24"/>
          <w:szCs w:val="24"/>
        </w:rPr>
        <w:t>С этой целью всем больным обязательно про</w:t>
      </w:r>
      <w:r w:rsidRPr="00806517">
        <w:rPr>
          <w:rFonts w:ascii="Times New Roman" w:hAnsi="Times New Roman"/>
          <w:sz w:val="24"/>
          <w:szCs w:val="24"/>
        </w:rPr>
        <w:softHyphen/>
        <w:t xml:space="preserve">изводят сбор анамнеза, </w:t>
      </w:r>
      <w:proofErr w:type="gramStart"/>
      <w:r w:rsidRPr="00806517">
        <w:rPr>
          <w:rFonts w:ascii="Times New Roman" w:hAnsi="Times New Roman"/>
          <w:sz w:val="24"/>
          <w:szCs w:val="24"/>
        </w:rPr>
        <w:t>осмотр  рта</w:t>
      </w:r>
      <w:proofErr w:type="gramEnd"/>
      <w:r w:rsidRPr="00806517">
        <w:rPr>
          <w:rFonts w:ascii="Times New Roman" w:hAnsi="Times New Roman"/>
          <w:sz w:val="24"/>
          <w:szCs w:val="24"/>
        </w:rPr>
        <w:t xml:space="preserve"> и зу</w:t>
      </w:r>
      <w:r w:rsidRPr="00806517">
        <w:rPr>
          <w:rFonts w:ascii="Times New Roman" w:hAnsi="Times New Roman"/>
          <w:sz w:val="24"/>
          <w:szCs w:val="24"/>
        </w:rPr>
        <w:softHyphen/>
        <w:t>бов, а также другие необходимые исследования, результаты которых заносят в медицинскую карту стоматологического больного (форма 043/у).</w:t>
      </w:r>
    </w:p>
    <w:p w:rsidR="00D40D80" w:rsidRPr="00806517" w:rsidRDefault="00D40D80" w:rsidP="00D40D80">
      <w:pPr>
        <w:shd w:val="clear" w:color="auto" w:fill="FFFFFF"/>
        <w:ind w:firstLine="720"/>
        <w:jc w:val="both"/>
        <w:rPr>
          <w:rFonts w:ascii="Times New Roman" w:hAnsi="Times New Roman"/>
          <w:sz w:val="24"/>
          <w:szCs w:val="24"/>
        </w:rPr>
      </w:pPr>
      <w:r w:rsidRPr="00806517">
        <w:rPr>
          <w:rFonts w:ascii="Times New Roman" w:hAnsi="Times New Roman"/>
          <w:sz w:val="24"/>
          <w:szCs w:val="24"/>
        </w:rPr>
        <w:t xml:space="preserve">При диагностике гингивита необходимо исключить заболевания крови. </w:t>
      </w:r>
    </w:p>
    <w:p w:rsidR="00D40D80" w:rsidRDefault="00D40D80" w:rsidP="00D40D80">
      <w:pPr>
        <w:pBdr>
          <w:top w:val="single" w:sz="4" w:space="1" w:color="auto"/>
        </w:pBdr>
        <w:shd w:val="clear" w:color="auto" w:fill="FFFFFF"/>
        <w:ind w:firstLine="720"/>
        <w:jc w:val="both"/>
        <w:rPr>
          <w:rFonts w:ascii="Times New Roman" w:hAnsi="Times New Roman"/>
          <w:b/>
          <w:i/>
          <w:iCs/>
        </w:rPr>
      </w:pPr>
    </w:p>
    <w:p w:rsidR="00D40D80" w:rsidRPr="00806517" w:rsidRDefault="00D40D80" w:rsidP="00D40D80">
      <w:pPr>
        <w:pBdr>
          <w:top w:val="single" w:sz="4" w:space="1" w:color="auto"/>
        </w:pBdr>
        <w:shd w:val="clear" w:color="auto" w:fill="FFFFFF"/>
        <w:ind w:firstLine="720"/>
        <w:jc w:val="both"/>
        <w:rPr>
          <w:rFonts w:ascii="Times New Roman" w:hAnsi="Times New Roman"/>
          <w:sz w:val="24"/>
          <w:szCs w:val="24"/>
        </w:rPr>
      </w:pPr>
      <w:r w:rsidRPr="00806517">
        <w:rPr>
          <w:rFonts w:ascii="Times New Roman" w:hAnsi="Times New Roman"/>
          <w:b/>
          <w:i/>
          <w:iCs/>
          <w:sz w:val="24"/>
          <w:szCs w:val="24"/>
        </w:rPr>
        <w:t>Сбор анамнеза</w:t>
      </w:r>
      <w:r w:rsidRPr="00806517">
        <w:rPr>
          <w:rFonts w:ascii="Times New Roman" w:hAnsi="Times New Roman"/>
          <w:sz w:val="24"/>
          <w:szCs w:val="24"/>
        </w:rPr>
        <w:t xml:space="preserve"> </w:t>
      </w:r>
    </w:p>
    <w:p w:rsidR="00D40D80" w:rsidRPr="00395F6B" w:rsidRDefault="00D40D80" w:rsidP="00D40D80">
      <w:pPr>
        <w:pBdr>
          <w:top w:val="single" w:sz="4" w:space="1" w:color="auto"/>
        </w:pBdr>
        <w:shd w:val="clear" w:color="auto" w:fill="FFFFFF"/>
        <w:spacing w:line="360" w:lineRule="auto"/>
        <w:ind w:firstLine="720"/>
        <w:jc w:val="both"/>
        <w:rPr>
          <w:rFonts w:ascii="Times New Roman" w:hAnsi="Times New Roman"/>
          <w:sz w:val="24"/>
          <w:szCs w:val="24"/>
        </w:rPr>
      </w:pPr>
      <w:r w:rsidRPr="00395F6B">
        <w:rPr>
          <w:rFonts w:ascii="Times New Roman" w:hAnsi="Times New Roman"/>
          <w:sz w:val="24"/>
          <w:szCs w:val="24"/>
        </w:rPr>
        <w:t xml:space="preserve">При сборе анамнеза жизни выясняют профессию пациента, возможные профессиональные вредности, вредные привычки, характер </w:t>
      </w:r>
      <w:proofErr w:type="gramStart"/>
      <w:r w:rsidRPr="00395F6B">
        <w:rPr>
          <w:rFonts w:ascii="Times New Roman" w:hAnsi="Times New Roman"/>
          <w:sz w:val="24"/>
          <w:szCs w:val="24"/>
        </w:rPr>
        <w:t xml:space="preserve">питания,  </w:t>
      </w:r>
      <w:proofErr w:type="spellStart"/>
      <w:r w:rsidRPr="00395F6B">
        <w:rPr>
          <w:rFonts w:ascii="Times New Roman" w:hAnsi="Times New Roman"/>
          <w:sz w:val="24"/>
          <w:szCs w:val="24"/>
        </w:rPr>
        <w:t>аллергологический</w:t>
      </w:r>
      <w:proofErr w:type="spellEnd"/>
      <w:proofErr w:type="gramEnd"/>
      <w:r w:rsidRPr="00395F6B">
        <w:rPr>
          <w:rFonts w:ascii="Times New Roman" w:hAnsi="Times New Roman"/>
          <w:sz w:val="24"/>
          <w:szCs w:val="24"/>
        </w:rPr>
        <w:t xml:space="preserve"> анамнез, наследственность, перенесенные и сопутствующие заболевания. Отмечают наличие у пациентов тя</w:t>
      </w:r>
      <w:r w:rsidR="00AA3B16">
        <w:rPr>
          <w:rFonts w:ascii="Times New Roman" w:hAnsi="Times New Roman"/>
          <w:sz w:val="24"/>
          <w:szCs w:val="24"/>
        </w:rPr>
        <w:t xml:space="preserve">желых соматических заболеваний и </w:t>
      </w:r>
      <w:r w:rsidR="00F84E4C" w:rsidRPr="00AA3B16">
        <w:rPr>
          <w:rFonts w:ascii="Times New Roman" w:hAnsi="Times New Roman"/>
          <w:sz w:val="24"/>
          <w:szCs w:val="24"/>
        </w:rPr>
        <w:t xml:space="preserve">прием </w:t>
      </w:r>
      <w:r w:rsidR="00AA3B16" w:rsidRPr="00AA3B16">
        <w:rPr>
          <w:rFonts w:ascii="Times New Roman" w:hAnsi="Times New Roman"/>
          <w:sz w:val="24"/>
          <w:szCs w:val="24"/>
        </w:rPr>
        <w:t xml:space="preserve">лекарственных </w:t>
      </w:r>
      <w:r w:rsidR="00F84E4C" w:rsidRPr="00AA3B16">
        <w:rPr>
          <w:rFonts w:ascii="Times New Roman" w:hAnsi="Times New Roman"/>
          <w:sz w:val="24"/>
          <w:szCs w:val="24"/>
        </w:rPr>
        <w:t>препаратов.</w:t>
      </w:r>
    </w:p>
    <w:p w:rsidR="00D40D80" w:rsidRPr="00395F6B" w:rsidRDefault="00D40D80" w:rsidP="00D40D80">
      <w:pPr>
        <w:pBdr>
          <w:top w:val="single" w:sz="4" w:space="1" w:color="auto"/>
        </w:pBdr>
        <w:shd w:val="clear" w:color="auto" w:fill="FFFFFF"/>
        <w:spacing w:line="360" w:lineRule="auto"/>
        <w:ind w:firstLine="720"/>
        <w:jc w:val="both"/>
        <w:rPr>
          <w:rFonts w:ascii="Times New Roman" w:hAnsi="Times New Roman"/>
          <w:b/>
          <w:i/>
          <w:iCs/>
          <w:sz w:val="24"/>
          <w:szCs w:val="24"/>
        </w:rPr>
      </w:pPr>
      <w:r w:rsidRPr="00395F6B">
        <w:rPr>
          <w:rFonts w:ascii="Times New Roman" w:hAnsi="Times New Roman"/>
          <w:sz w:val="24"/>
          <w:szCs w:val="24"/>
        </w:rPr>
        <w:t xml:space="preserve">При сборе анамнеза заболевания уточняют, сколько лет пациент страдает этим заболеванием </w:t>
      </w:r>
      <w:proofErr w:type="gramStart"/>
      <w:r w:rsidRPr="00395F6B">
        <w:rPr>
          <w:rFonts w:ascii="Times New Roman" w:hAnsi="Times New Roman"/>
          <w:sz w:val="24"/>
          <w:szCs w:val="24"/>
        </w:rPr>
        <w:t>или</w:t>
      </w:r>
      <w:proofErr w:type="gramEnd"/>
      <w:r w:rsidRPr="00395F6B">
        <w:rPr>
          <w:rFonts w:ascii="Times New Roman" w:hAnsi="Times New Roman"/>
          <w:sz w:val="24"/>
          <w:szCs w:val="24"/>
        </w:rPr>
        <w:t xml:space="preserve"> когда появились первые симптомы, лечился ли ранее по поводу данного заболевания (регулярно или от случая к случаю), выясняют характер проводимого лечения, его объем (со слов больного), результат (стойкое улучшение, временное улучшение, без улучшения или ухудшение). Выясняют, осуществляет ли больной надлежащий гигиенический уход за ртом. Когда проводилась последняя и как часто проводилась профессиональная гигиена.</w:t>
      </w:r>
    </w:p>
    <w:p w:rsidR="00D40D80" w:rsidRPr="00632AD8" w:rsidRDefault="00D40D80" w:rsidP="00D40D80">
      <w:pPr>
        <w:pBdr>
          <w:top w:val="single" w:sz="4" w:space="1" w:color="auto"/>
        </w:pBdr>
        <w:shd w:val="clear" w:color="auto" w:fill="FFFFFF"/>
        <w:jc w:val="both"/>
        <w:rPr>
          <w:rFonts w:ascii="Times New Roman" w:hAnsi="Times New Roman"/>
          <w:sz w:val="24"/>
          <w:szCs w:val="24"/>
        </w:rPr>
      </w:pPr>
      <w:r w:rsidRPr="00632AD8">
        <w:rPr>
          <w:rFonts w:ascii="Times New Roman" w:hAnsi="Times New Roman"/>
          <w:b/>
          <w:i/>
          <w:iCs/>
          <w:sz w:val="24"/>
          <w:szCs w:val="24"/>
        </w:rPr>
        <w:t xml:space="preserve">Визуальное исследование, внешний осмотр челюстно-лицевой области, </w:t>
      </w:r>
      <w:proofErr w:type="gramStart"/>
      <w:r w:rsidRPr="00632AD8">
        <w:rPr>
          <w:rFonts w:ascii="Times New Roman" w:hAnsi="Times New Roman"/>
          <w:b/>
          <w:i/>
          <w:iCs/>
          <w:sz w:val="24"/>
          <w:szCs w:val="24"/>
        </w:rPr>
        <w:t>осмотр  рта</w:t>
      </w:r>
      <w:proofErr w:type="gramEnd"/>
      <w:r w:rsidRPr="00632AD8">
        <w:rPr>
          <w:rFonts w:ascii="Times New Roman" w:hAnsi="Times New Roman"/>
          <w:b/>
          <w:i/>
          <w:iCs/>
          <w:sz w:val="24"/>
          <w:szCs w:val="24"/>
        </w:rPr>
        <w:t xml:space="preserve"> с помощью дополнительных инструментов</w:t>
      </w:r>
      <w:r w:rsidRPr="00632AD8">
        <w:rPr>
          <w:rFonts w:ascii="Times New Roman" w:hAnsi="Times New Roman"/>
          <w:sz w:val="24"/>
          <w:szCs w:val="24"/>
        </w:rPr>
        <w:t xml:space="preserve">              </w:t>
      </w:r>
    </w:p>
    <w:p w:rsidR="00D40D80" w:rsidRPr="00632AD8" w:rsidRDefault="00D40D80" w:rsidP="00D40D80">
      <w:pPr>
        <w:pStyle w:val="24"/>
        <w:spacing w:line="360" w:lineRule="auto"/>
        <w:ind w:firstLine="540"/>
        <w:jc w:val="both"/>
      </w:pPr>
      <w:r>
        <w:rPr>
          <w:color w:val="FF0000"/>
        </w:rPr>
        <w:tab/>
      </w:r>
      <w:r w:rsidRPr="00632AD8">
        <w:t xml:space="preserve">При внешнем осмотре оценивают форму </w:t>
      </w:r>
      <w:r w:rsidR="00B6133B">
        <w:t xml:space="preserve">и конфигурацию </w:t>
      </w:r>
      <w:r w:rsidRPr="00632AD8">
        <w:t>лица, выявляют наличие отека или других патологических изменений.</w:t>
      </w:r>
    </w:p>
    <w:p w:rsidR="00B6133B" w:rsidRDefault="00B6133B" w:rsidP="00B6133B">
      <w:pPr>
        <w:pStyle w:val="24"/>
        <w:spacing w:line="360" w:lineRule="auto"/>
        <w:ind w:firstLine="540"/>
        <w:jc w:val="both"/>
      </w:pPr>
      <w:r>
        <w:t>Необходимо проводить пальпацию</w:t>
      </w:r>
      <w:r w:rsidRPr="00D4292F">
        <w:t xml:space="preserve"> лимфатических узлов гол</w:t>
      </w:r>
      <w:r>
        <w:t>овы и шеи, которая</w:t>
      </w:r>
      <w:r w:rsidRPr="00D4292F">
        <w:t xml:space="preserve"> проводится </w:t>
      </w:r>
      <w:proofErr w:type="spellStart"/>
      <w:r w:rsidRPr="00D4292F">
        <w:t>бимануально</w:t>
      </w:r>
      <w:proofErr w:type="spellEnd"/>
      <w:r w:rsidRPr="00D4292F">
        <w:t xml:space="preserve"> и билатерально, сравнивая правую и левую половины лица и шеи. </w:t>
      </w:r>
    </w:p>
    <w:p w:rsidR="00B6133B" w:rsidRDefault="00D40D80" w:rsidP="00D40D80">
      <w:pPr>
        <w:pStyle w:val="24"/>
        <w:spacing w:line="360" w:lineRule="auto"/>
        <w:ind w:firstLine="540"/>
        <w:jc w:val="both"/>
      </w:pPr>
      <w:r w:rsidRPr="00632AD8">
        <w:rPr>
          <w:iCs/>
        </w:rPr>
        <w:t>При осмотре рта оценивают состояние зубных рядов, слизистой оболочки рта, ее цвет, увлажненность, наличие патологических изменений.</w:t>
      </w:r>
      <w:r w:rsidRPr="00632AD8">
        <w:rPr>
          <w:i/>
          <w:iCs/>
          <w:color w:val="FF0000"/>
        </w:rPr>
        <w:t xml:space="preserve">   </w:t>
      </w:r>
      <w:r w:rsidRPr="00632AD8">
        <w:t xml:space="preserve">       </w:t>
      </w:r>
    </w:p>
    <w:p w:rsidR="00D40D80" w:rsidRPr="00632AD8" w:rsidRDefault="00D40D80" w:rsidP="00B6133B">
      <w:pPr>
        <w:pStyle w:val="24"/>
        <w:spacing w:line="360" w:lineRule="auto"/>
        <w:jc w:val="both"/>
        <w:rPr>
          <w:i/>
          <w:color w:val="FF0000"/>
          <w:sz w:val="22"/>
          <w:szCs w:val="22"/>
        </w:rPr>
      </w:pPr>
      <w:r w:rsidRPr="00632AD8">
        <w:t xml:space="preserve">        При осмотре рта обращают внимание на глубину преддверия, характер прикрепления уздечек губ, языка, тяжей слизистой оболочки преддверия рта</w:t>
      </w:r>
      <w:r w:rsidRPr="00AA3B16">
        <w:t>.</w:t>
      </w:r>
      <w:r w:rsidRPr="00AA3B16">
        <w:rPr>
          <w:i/>
          <w:iCs/>
        </w:rPr>
        <w:t xml:space="preserve">   </w:t>
      </w:r>
      <w:r w:rsidRPr="00AA3B16">
        <w:t xml:space="preserve"> Определяют состояние прикуса, аномалии положения отдельных зубов, а также зубных рядов в целом, наличие трем, </w:t>
      </w:r>
      <w:proofErr w:type="spellStart"/>
      <w:r w:rsidRPr="00AA3B16">
        <w:t>диастем</w:t>
      </w:r>
      <w:proofErr w:type="spellEnd"/>
      <w:r w:rsidRPr="00AA3B16">
        <w:t xml:space="preserve">. </w:t>
      </w:r>
      <w:r w:rsidRPr="00AA3B16">
        <w:rPr>
          <w:i/>
          <w:iCs/>
        </w:rPr>
        <w:t xml:space="preserve">        </w:t>
      </w:r>
      <w:r w:rsidRPr="00632AD8">
        <w:rPr>
          <w:i/>
          <w:iCs/>
          <w:color w:val="FF0000"/>
        </w:rPr>
        <w:t xml:space="preserve">                </w:t>
      </w:r>
      <w:r w:rsidRPr="00632AD8">
        <w:rPr>
          <w:i/>
          <w:color w:val="FF0000"/>
          <w:sz w:val="22"/>
          <w:szCs w:val="22"/>
        </w:rPr>
        <w:t xml:space="preserve">                                                                                                                                                                                                                                                                                                                                      </w:t>
      </w:r>
    </w:p>
    <w:p w:rsidR="00D40D80" w:rsidRPr="00632AD8" w:rsidRDefault="00B95A03" w:rsidP="00D40D80">
      <w:pPr>
        <w:spacing w:line="360" w:lineRule="auto"/>
        <w:ind w:firstLine="540"/>
        <w:jc w:val="both"/>
        <w:rPr>
          <w:rFonts w:ascii="Times New Roman" w:hAnsi="Times New Roman"/>
          <w:iCs/>
          <w:sz w:val="24"/>
          <w:szCs w:val="24"/>
        </w:rPr>
      </w:pPr>
      <w:r>
        <w:rPr>
          <w:rFonts w:ascii="Times New Roman" w:hAnsi="Times New Roman"/>
          <w:sz w:val="24"/>
          <w:szCs w:val="24"/>
        </w:rPr>
        <w:t>Обследованию подлежат все зубы.</w:t>
      </w:r>
      <w:r w:rsidR="00D40D80" w:rsidRPr="00632AD8">
        <w:rPr>
          <w:rFonts w:ascii="Times New Roman" w:hAnsi="Times New Roman"/>
          <w:sz w:val="24"/>
          <w:szCs w:val="24"/>
        </w:rPr>
        <w:t xml:space="preserve"> </w:t>
      </w:r>
      <w:proofErr w:type="gramStart"/>
      <w:r w:rsidRPr="00632AD8">
        <w:rPr>
          <w:rFonts w:ascii="Times New Roman" w:hAnsi="Times New Roman"/>
          <w:sz w:val="24"/>
          <w:szCs w:val="24"/>
        </w:rPr>
        <w:t>Н</w:t>
      </w:r>
      <w:r w:rsidR="00D40D80" w:rsidRPr="00632AD8">
        <w:rPr>
          <w:rFonts w:ascii="Times New Roman" w:hAnsi="Times New Roman"/>
          <w:sz w:val="24"/>
          <w:szCs w:val="24"/>
        </w:rPr>
        <w:t>ачинают</w:t>
      </w:r>
      <w:r>
        <w:rPr>
          <w:rFonts w:ascii="Times New Roman" w:hAnsi="Times New Roman"/>
          <w:sz w:val="24"/>
          <w:szCs w:val="24"/>
        </w:rPr>
        <w:t xml:space="preserve"> </w:t>
      </w:r>
      <w:r w:rsidR="00D40D80" w:rsidRPr="00632AD8">
        <w:rPr>
          <w:rFonts w:ascii="Times New Roman" w:hAnsi="Times New Roman"/>
          <w:sz w:val="24"/>
          <w:szCs w:val="24"/>
        </w:rPr>
        <w:t xml:space="preserve"> осмотр</w:t>
      </w:r>
      <w:proofErr w:type="gramEnd"/>
      <w:r w:rsidR="00D40D80" w:rsidRPr="00632AD8">
        <w:rPr>
          <w:rFonts w:ascii="Times New Roman" w:hAnsi="Times New Roman"/>
          <w:sz w:val="24"/>
          <w:szCs w:val="24"/>
        </w:rPr>
        <w:t xml:space="preserve"> с правых верхних моляров и заканчивают правыми </w:t>
      </w:r>
      <w:r w:rsidR="00D40D80" w:rsidRPr="00632AD8">
        <w:rPr>
          <w:rFonts w:ascii="Times New Roman" w:hAnsi="Times New Roman"/>
          <w:bCs/>
          <w:sz w:val="24"/>
          <w:szCs w:val="24"/>
        </w:rPr>
        <w:t>нижними молярами</w:t>
      </w:r>
      <w:r w:rsidR="00D40D80" w:rsidRPr="00632AD8">
        <w:rPr>
          <w:rFonts w:ascii="Times New Roman" w:hAnsi="Times New Roman"/>
          <w:iCs/>
          <w:sz w:val="24"/>
          <w:szCs w:val="24"/>
        </w:rPr>
        <w:t>.</w:t>
      </w:r>
    </w:p>
    <w:p w:rsidR="00D40D80" w:rsidRPr="00AA3B16" w:rsidRDefault="00D40D80" w:rsidP="00AA3B16">
      <w:pPr>
        <w:pBdr>
          <w:top w:val="single" w:sz="4" w:space="1" w:color="auto"/>
        </w:pBdr>
        <w:shd w:val="clear" w:color="auto" w:fill="FFFFFF"/>
        <w:spacing w:line="360" w:lineRule="auto"/>
        <w:jc w:val="both"/>
        <w:rPr>
          <w:rFonts w:ascii="Times New Roman" w:hAnsi="Times New Roman"/>
          <w:sz w:val="24"/>
          <w:szCs w:val="24"/>
        </w:rPr>
      </w:pPr>
      <w:r w:rsidRPr="00632AD8">
        <w:rPr>
          <w:rFonts w:ascii="Times New Roman" w:hAnsi="Times New Roman"/>
          <w:sz w:val="24"/>
          <w:szCs w:val="24"/>
        </w:rPr>
        <w:t xml:space="preserve"> </w:t>
      </w:r>
      <w:r w:rsidRPr="00AA3B16">
        <w:rPr>
          <w:rFonts w:ascii="Times New Roman" w:hAnsi="Times New Roman"/>
          <w:sz w:val="24"/>
          <w:szCs w:val="24"/>
        </w:rPr>
        <w:t xml:space="preserve">Детально обследуют все поверхности каждого зуба. Зондом определяют плотность твердых тканей, обращают внимание на наличие пятен и кариозных полостей. При зондировании обнаруженной кариозной полости обращают внимание на ее локализацию, величину, глубину, наличие размягченного </w:t>
      </w:r>
      <w:proofErr w:type="gramStart"/>
      <w:r w:rsidRPr="00AA3B16">
        <w:rPr>
          <w:rFonts w:ascii="Times New Roman" w:hAnsi="Times New Roman"/>
          <w:sz w:val="24"/>
          <w:szCs w:val="24"/>
        </w:rPr>
        <w:t>дентина,  болезненность</w:t>
      </w:r>
      <w:proofErr w:type="gramEnd"/>
      <w:r w:rsidRPr="00AA3B16">
        <w:rPr>
          <w:rFonts w:ascii="Times New Roman" w:hAnsi="Times New Roman"/>
          <w:sz w:val="24"/>
          <w:szCs w:val="24"/>
        </w:rPr>
        <w:t xml:space="preserve"> или отсутствие болевой чувствительности при зондировании</w:t>
      </w:r>
      <w:r w:rsidR="00DE22D7">
        <w:rPr>
          <w:rFonts w:ascii="Times New Roman" w:hAnsi="Times New Roman"/>
          <w:sz w:val="24"/>
          <w:szCs w:val="24"/>
        </w:rPr>
        <w:t xml:space="preserve">. </w:t>
      </w:r>
      <w:r w:rsidRPr="00AA3B16">
        <w:rPr>
          <w:rFonts w:ascii="Times New Roman" w:hAnsi="Times New Roman"/>
          <w:sz w:val="24"/>
          <w:szCs w:val="24"/>
        </w:rPr>
        <w:t xml:space="preserve">Отмечают </w:t>
      </w:r>
      <w:proofErr w:type="gramStart"/>
      <w:r w:rsidRPr="00AA3B16">
        <w:rPr>
          <w:rFonts w:ascii="Times New Roman" w:hAnsi="Times New Roman"/>
          <w:sz w:val="24"/>
          <w:szCs w:val="24"/>
        </w:rPr>
        <w:t xml:space="preserve">неправильно  </w:t>
      </w:r>
      <w:r w:rsidR="00DE22D7">
        <w:rPr>
          <w:rFonts w:ascii="Times New Roman" w:hAnsi="Times New Roman"/>
          <w:sz w:val="24"/>
          <w:szCs w:val="24"/>
        </w:rPr>
        <w:t>поставленные</w:t>
      </w:r>
      <w:proofErr w:type="gramEnd"/>
      <w:r w:rsidRPr="00AA3B16">
        <w:rPr>
          <w:rFonts w:ascii="Times New Roman" w:hAnsi="Times New Roman"/>
          <w:sz w:val="24"/>
          <w:szCs w:val="24"/>
        </w:rPr>
        <w:t xml:space="preserve"> пломбы, ортопедические и </w:t>
      </w:r>
      <w:proofErr w:type="spellStart"/>
      <w:r w:rsidRPr="00AA3B16">
        <w:rPr>
          <w:rFonts w:ascii="Times New Roman" w:hAnsi="Times New Roman"/>
          <w:sz w:val="24"/>
          <w:szCs w:val="24"/>
        </w:rPr>
        <w:t>ортодонтические</w:t>
      </w:r>
      <w:proofErr w:type="spellEnd"/>
      <w:r w:rsidRPr="00AA3B16">
        <w:rPr>
          <w:rFonts w:ascii="Times New Roman" w:hAnsi="Times New Roman"/>
          <w:sz w:val="24"/>
          <w:szCs w:val="24"/>
        </w:rPr>
        <w:t xml:space="preserve"> конструкции, а также уровень ухода за протеза</w:t>
      </w:r>
      <w:r w:rsidR="00DE22D7">
        <w:rPr>
          <w:rFonts w:ascii="Times New Roman" w:hAnsi="Times New Roman"/>
          <w:sz w:val="24"/>
          <w:szCs w:val="24"/>
        </w:rPr>
        <w:t>ми (удовлетв</w:t>
      </w:r>
      <w:r w:rsidRPr="00AA3B16">
        <w:rPr>
          <w:rFonts w:ascii="Times New Roman" w:hAnsi="Times New Roman"/>
          <w:sz w:val="24"/>
          <w:szCs w:val="24"/>
        </w:rPr>
        <w:t>орительный, неудовлетворительный).</w:t>
      </w:r>
    </w:p>
    <w:p w:rsidR="00D40D80" w:rsidRDefault="00D40D80" w:rsidP="00D40D80">
      <w:pPr>
        <w:spacing w:line="360" w:lineRule="auto"/>
        <w:ind w:firstLine="540"/>
        <w:jc w:val="both"/>
        <w:rPr>
          <w:rFonts w:ascii="Times New Roman" w:hAnsi="Times New Roman"/>
          <w:b/>
          <w:color w:val="00B0F0"/>
          <w:sz w:val="28"/>
          <w:szCs w:val="28"/>
        </w:rPr>
      </w:pPr>
      <w:r w:rsidRPr="00632AD8">
        <w:rPr>
          <w:rFonts w:ascii="Times New Roman" w:hAnsi="Times New Roman"/>
          <w:sz w:val="24"/>
          <w:szCs w:val="24"/>
        </w:rPr>
        <w:t>Проводят пальпацию, перкусс</w:t>
      </w:r>
      <w:r w:rsidR="00C16F94">
        <w:rPr>
          <w:rFonts w:ascii="Times New Roman" w:hAnsi="Times New Roman"/>
          <w:sz w:val="24"/>
          <w:szCs w:val="24"/>
        </w:rPr>
        <w:t>ию, определение подвижности зубов</w:t>
      </w:r>
      <w:r w:rsidRPr="00632AD8">
        <w:rPr>
          <w:rFonts w:ascii="Times New Roman" w:hAnsi="Times New Roman"/>
          <w:sz w:val="24"/>
          <w:szCs w:val="24"/>
        </w:rPr>
        <w:t xml:space="preserve">, обследование тканей пародонта. </w:t>
      </w:r>
    </w:p>
    <w:p w:rsidR="00D40D80" w:rsidRPr="00806517" w:rsidRDefault="00D40D80" w:rsidP="006E3FC2">
      <w:pPr>
        <w:spacing w:line="360" w:lineRule="auto"/>
        <w:ind w:firstLine="540"/>
        <w:jc w:val="both"/>
        <w:rPr>
          <w:rFonts w:ascii="Times New Roman" w:hAnsi="Times New Roman"/>
          <w:sz w:val="24"/>
          <w:szCs w:val="24"/>
        </w:rPr>
      </w:pPr>
      <w:r w:rsidRPr="00806517">
        <w:rPr>
          <w:rFonts w:ascii="Times New Roman" w:hAnsi="Times New Roman"/>
          <w:sz w:val="24"/>
          <w:szCs w:val="24"/>
        </w:rPr>
        <w:t xml:space="preserve"> </w:t>
      </w:r>
      <w:r w:rsidRPr="00806517">
        <w:rPr>
          <w:rFonts w:ascii="Times New Roman" w:hAnsi="Times New Roman"/>
          <w:iCs/>
          <w:sz w:val="24"/>
          <w:szCs w:val="24"/>
        </w:rPr>
        <w:t xml:space="preserve">         Индексы гигиены рта определяют </w:t>
      </w:r>
      <w:r w:rsidRPr="00806517">
        <w:rPr>
          <w:rFonts w:ascii="Times New Roman" w:hAnsi="Times New Roman"/>
          <w:sz w:val="24"/>
          <w:szCs w:val="24"/>
        </w:rPr>
        <w:t xml:space="preserve">до лечения, и после обучения гигиене полости рта, с целью контроля. При </w:t>
      </w:r>
      <w:proofErr w:type="gramStart"/>
      <w:r w:rsidRPr="00806517">
        <w:rPr>
          <w:rFonts w:ascii="Times New Roman" w:hAnsi="Times New Roman"/>
          <w:sz w:val="24"/>
          <w:szCs w:val="24"/>
        </w:rPr>
        <w:t>оценке  уровня</w:t>
      </w:r>
      <w:proofErr w:type="gramEnd"/>
      <w:r w:rsidRPr="00806517">
        <w:rPr>
          <w:rFonts w:ascii="Times New Roman" w:hAnsi="Times New Roman"/>
          <w:sz w:val="24"/>
          <w:szCs w:val="24"/>
        </w:rPr>
        <w:t xml:space="preserve"> гигиены  учитывают: когда и  сколько раз чистит зубы, способ чистки, какие пасты и щетки использует, как часто их меняет, использует ли </w:t>
      </w:r>
      <w:r w:rsidR="008A2C7C">
        <w:rPr>
          <w:rFonts w:ascii="Times New Roman" w:hAnsi="Times New Roman"/>
          <w:sz w:val="24"/>
          <w:szCs w:val="24"/>
        </w:rPr>
        <w:t>дополнительные</w:t>
      </w:r>
      <w:r w:rsidRPr="00806517">
        <w:rPr>
          <w:rFonts w:ascii="Times New Roman" w:hAnsi="Times New Roman"/>
          <w:sz w:val="24"/>
          <w:szCs w:val="24"/>
        </w:rPr>
        <w:t xml:space="preserve"> средства гигиены. Контроль качества чистки зубов проводят с помощью индексов гигиены (индекс </w:t>
      </w:r>
      <w:r w:rsidRPr="00806517">
        <w:rPr>
          <w:rFonts w:ascii="Times New Roman" w:hAnsi="Times New Roman"/>
          <w:sz w:val="24"/>
          <w:szCs w:val="24"/>
          <w:lang w:val="en-US"/>
        </w:rPr>
        <w:t>Greene</w:t>
      </w:r>
      <w:r w:rsidRPr="00806517">
        <w:rPr>
          <w:rFonts w:ascii="Times New Roman" w:hAnsi="Times New Roman"/>
          <w:sz w:val="24"/>
          <w:szCs w:val="24"/>
        </w:rPr>
        <w:t xml:space="preserve">- </w:t>
      </w:r>
      <w:r w:rsidRPr="00806517">
        <w:rPr>
          <w:rFonts w:ascii="Times New Roman" w:hAnsi="Times New Roman"/>
          <w:sz w:val="24"/>
          <w:szCs w:val="24"/>
          <w:lang w:val="en-US"/>
        </w:rPr>
        <w:t>Vermillion</w:t>
      </w:r>
      <w:r w:rsidRPr="00806517">
        <w:rPr>
          <w:rFonts w:ascii="Times New Roman" w:hAnsi="Times New Roman"/>
          <w:sz w:val="24"/>
          <w:szCs w:val="24"/>
        </w:rPr>
        <w:t xml:space="preserve">, индекс </w:t>
      </w:r>
      <w:proofErr w:type="spellStart"/>
      <w:r w:rsidRPr="00806517">
        <w:rPr>
          <w:rFonts w:ascii="Times New Roman" w:hAnsi="Times New Roman"/>
          <w:sz w:val="24"/>
          <w:szCs w:val="24"/>
          <w:lang w:val="en-US"/>
        </w:rPr>
        <w:t>Silness</w:t>
      </w:r>
      <w:proofErr w:type="spellEnd"/>
      <w:r w:rsidRPr="00806517">
        <w:rPr>
          <w:rFonts w:ascii="Times New Roman" w:hAnsi="Times New Roman"/>
          <w:sz w:val="24"/>
          <w:szCs w:val="24"/>
        </w:rPr>
        <w:t xml:space="preserve">- </w:t>
      </w:r>
      <w:proofErr w:type="spellStart"/>
      <w:r w:rsidRPr="00806517">
        <w:rPr>
          <w:rFonts w:ascii="Times New Roman" w:hAnsi="Times New Roman"/>
          <w:sz w:val="24"/>
          <w:szCs w:val="24"/>
          <w:lang w:val="en-US"/>
        </w:rPr>
        <w:t>Loe</w:t>
      </w:r>
      <w:proofErr w:type="spellEnd"/>
      <w:r w:rsidRPr="00806517">
        <w:rPr>
          <w:rFonts w:ascii="Times New Roman" w:hAnsi="Times New Roman"/>
          <w:sz w:val="24"/>
          <w:szCs w:val="24"/>
        </w:rPr>
        <w:t xml:space="preserve">). Клиническое состояние </w:t>
      </w:r>
      <w:proofErr w:type="gramStart"/>
      <w:r w:rsidRPr="00806517">
        <w:rPr>
          <w:rFonts w:ascii="Times New Roman" w:hAnsi="Times New Roman"/>
          <w:sz w:val="24"/>
          <w:szCs w:val="24"/>
        </w:rPr>
        <w:t>пародонта  определяют</w:t>
      </w:r>
      <w:proofErr w:type="gramEnd"/>
      <w:r w:rsidRPr="00806517">
        <w:rPr>
          <w:rFonts w:ascii="Times New Roman" w:hAnsi="Times New Roman"/>
          <w:sz w:val="24"/>
          <w:szCs w:val="24"/>
        </w:rPr>
        <w:t xml:space="preserve"> на основании </w:t>
      </w:r>
      <w:proofErr w:type="spellStart"/>
      <w:r w:rsidRPr="00806517">
        <w:rPr>
          <w:rFonts w:ascii="Times New Roman" w:hAnsi="Times New Roman"/>
          <w:sz w:val="24"/>
          <w:szCs w:val="24"/>
        </w:rPr>
        <w:t>пародонтального</w:t>
      </w:r>
      <w:proofErr w:type="spellEnd"/>
      <w:r w:rsidRPr="00806517">
        <w:rPr>
          <w:rFonts w:ascii="Times New Roman" w:hAnsi="Times New Roman"/>
          <w:sz w:val="24"/>
          <w:szCs w:val="24"/>
        </w:rPr>
        <w:t xml:space="preserve"> индекса Рассела, индекс </w:t>
      </w:r>
      <w:proofErr w:type="spellStart"/>
      <w:r w:rsidRPr="00806517">
        <w:rPr>
          <w:rFonts w:ascii="Times New Roman" w:hAnsi="Times New Roman"/>
          <w:sz w:val="24"/>
          <w:szCs w:val="24"/>
        </w:rPr>
        <w:t>Мюллемана</w:t>
      </w:r>
      <w:proofErr w:type="spellEnd"/>
      <w:r w:rsidR="00B95A03">
        <w:rPr>
          <w:rFonts w:ascii="Times New Roman" w:hAnsi="Times New Roman"/>
          <w:sz w:val="24"/>
          <w:szCs w:val="24"/>
        </w:rPr>
        <w:t>. См. п</w:t>
      </w:r>
      <w:r w:rsidR="00727031" w:rsidRPr="00806517">
        <w:rPr>
          <w:rFonts w:ascii="Times New Roman" w:hAnsi="Times New Roman"/>
          <w:sz w:val="24"/>
          <w:szCs w:val="24"/>
        </w:rPr>
        <w:t xml:space="preserve">риложение </w:t>
      </w:r>
      <w:r w:rsidR="00F176D8">
        <w:rPr>
          <w:rFonts w:ascii="Times New Roman" w:hAnsi="Times New Roman"/>
          <w:sz w:val="24"/>
          <w:szCs w:val="24"/>
        </w:rPr>
        <w:t>№</w:t>
      </w:r>
      <w:r w:rsidR="00727031" w:rsidRPr="00806517">
        <w:rPr>
          <w:rFonts w:ascii="Times New Roman" w:hAnsi="Times New Roman"/>
          <w:sz w:val="24"/>
          <w:szCs w:val="24"/>
        </w:rPr>
        <w:t>2</w:t>
      </w:r>
      <w:r w:rsidR="00B95A03">
        <w:rPr>
          <w:rFonts w:ascii="Times New Roman" w:hAnsi="Times New Roman"/>
          <w:sz w:val="24"/>
          <w:szCs w:val="24"/>
        </w:rPr>
        <w:t>,</w:t>
      </w:r>
      <w:r w:rsidR="00727031" w:rsidRPr="00806517">
        <w:rPr>
          <w:rFonts w:ascii="Times New Roman" w:hAnsi="Times New Roman"/>
          <w:sz w:val="24"/>
          <w:szCs w:val="24"/>
        </w:rPr>
        <w:t xml:space="preserve"> </w:t>
      </w:r>
      <w:r w:rsidR="00B95A03">
        <w:rPr>
          <w:rFonts w:ascii="Times New Roman" w:hAnsi="Times New Roman"/>
          <w:sz w:val="24"/>
          <w:szCs w:val="24"/>
        </w:rPr>
        <w:t>п</w:t>
      </w:r>
      <w:r w:rsidR="00727031" w:rsidRPr="00806517">
        <w:rPr>
          <w:rFonts w:ascii="Times New Roman" w:hAnsi="Times New Roman"/>
          <w:sz w:val="24"/>
          <w:szCs w:val="24"/>
        </w:rPr>
        <w:t xml:space="preserve">риложение </w:t>
      </w:r>
      <w:r w:rsidR="00F176D8">
        <w:rPr>
          <w:rFonts w:ascii="Times New Roman" w:hAnsi="Times New Roman"/>
          <w:sz w:val="24"/>
          <w:szCs w:val="24"/>
        </w:rPr>
        <w:t>№</w:t>
      </w:r>
      <w:r w:rsidR="00727031" w:rsidRPr="00806517">
        <w:rPr>
          <w:rFonts w:ascii="Times New Roman" w:hAnsi="Times New Roman"/>
          <w:sz w:val="24"/>
          <w:szCs w:val="24"/>
        </w:rPr>
        <w:t>6</w:t>
      </w:r>
      <w:r w:rsidR="00B95A03">
        <w:rPr>
          <w:rFonts w:ascii="Times New Roman" w:hAnsi="Times New Roman"/>
          <w:sz w:val="24"/>
          <w:szCs w:val="24"/>
        </w:rPr>
        <w:t>.</w:t>
      </w:r>
    </w:p>
    <w:p w:rsidR="00D40D80" w:rsidRPr="00806517" w:rsidRDefault="00D40D80" w:rsidP="00D40D80">
      <w:pPr>
        <w:spacing w:line="360" w:lineRule="auto"/>
        <w:jc w:val="both"/>
        <w:rPr>
          <w:rFonts w:ascii="Times New Roman" w:hAnsi="Times New Roman"/>
          <w:color w:val="00B0F0"/>
          <w:sz w:val="24"/>
          <w:szCs w:val="24"/>
        </w:rPr>
      </w:pPr>
      <w:r w:rsidRPr="00806517">
        <w:rPr>
          <w:rFonts w:ascii="Times New Roman" w:hAnsi="Times New Roman"/>
          <w:color w:val="00B0F0"/>
          <w:sz w:val="24"/>
          <w:szCs w:val="24"/>
        </w:rPr>
        <w:t xml:space="preserve">  </w:t>
      </w:r>
      <w:r w:rsidRPr="00806517">
        <w:rPr>
          <w:rFonts w:ascii="Times New Roman" w:hAnsi="Times New Roman"/>
          <w:sz w:val="24"/>
          <w:szCs w:val="24"/>
        </w:rPr>
        <w:t xml:space="preserve">           Из дополнительных методов </w:t>
      </w:r>
      <w:proofErr w:type="gramStart"/>
      <w:r w:rsidRPr="00806517">
        <w:rPr>
          <w:rFonts w:ascii="Times New Roman" w:hAnsi="Times New Roman"/>
          <w:sz w:val="24"/>
          <w:szCs w:val="24"/>
        </w:rPr>
        <w:t>обследования  используют</w:t>
      </w:r>
      <w:proofErr w:type="gramEnd"/>
      <w:r w:rsidRPr="00806517">
        <w:rPr>
          <w:rFonts w:ascii="Times New Roman" w:hAnsi="Times New Roman"/>
          <w:sz w:val="24"/>
          <w:szCs w:val="24"/>
        </w:rPr>
        <w:t xml:space="preserve"> методы лучевой диагностики и  микробиологическое исследование.</w:t>
      </w:r>
    </w:p>
    <w:p w:rsidR="00FA66C2" w:rsidRPr="00F176D8" w:rsidRDefault="004717E5" w:rsidP="00FA66C2">
      <w:pPr>
        <w:shd w:val="clear" w:color="auto" w:fill="FFFFFF"/>
        <w:jc w:val="both"/>
        <w:rPr>
          <w:rFonts w:ascii="Times New Roman" w:hAnsi="Times New Roman"/>
          <w:b/>
          <w:i/>
          <w:sz w:val="24"/>
          <w:szCs w:val="24"/>
        </w:rPr>
      </w:pPr>
      <w:r w:rsidRPr="00F176D8">
        <w:rPr>
          <w:rFonts w:ascii="Times New Roman" w:hAnsi="Times New Roman"/>
          <w:b/>
          <w:i/>
          <w:sz w:val="24"/>
          <w:szCs w:val="24"/>
        </w:rPr>
        <w:t>7.</w:t>
      </w:r>
      <w:r w:rsidR="00960969" w:rsidRPr="00F176D8">
        <w:rPr>
          <w:rFonts w:ascii="Times New Roman" w:hAnsi="Times New Roman"/>
          <w:b/>
          <w:i/>
          <w:sz w:val="24"/>
          <w:szCs w:val="24"/>
        </w:rPr>
        <w:t>2</w:t>
      </w:r>
      <w:r w:rsidR="00FA66C2" w:rsidRPr="00F176D8">
        <w:rPr>
          <w:rFonts w:ascii="Times New Roman" w:hAnsi="Times New Roman"/>
          <w:b/>
          <w:i/>
          <w:sz w:val="24"/>
          <w:szCs w:val="24"/>
        </w:rPr>
        <w:t>.5. Требования к лечению амбулаторно-поликлиническому</w:t>
      </w:r>
    </w:p>
    <w:tbl>
      <w:tblPr>
        <w:tblW w:w="4443" w:type="pct"/>
        <w:tblInd w:w="471" w:type="dxa"/>
        <w:tblCellMar>
          <w:left w:w="0" w:type="dxa"/>
          <w:right w:w="0" w:type="dxa"/>
        </w:tblCellMar>
        <w:tblLook w:val="04A0" w:firstRow="1" w:lastRow="0" w:firstColumn="1" w:lastColumn="0" w:noHBand="0" w:noVBand="1"/>
      </w:tblPr>
      <w:tblGrid>
        <w:gridCol w:w="1624"/>
        <w:gridCol w:w="4427"/>
        <w:gridCol w:w="2498"/>
      </w:tblGrid>
      <w:tr w:rsidR="009D7ED7" w:rsidRPr="00E261EC" w:rsidTr="00567CCE">
        <w:tc>
          <w:tcPr>
            <w:tcW w:w="950" w:type="pct"/>
            <w:tcBorders>
              <w:top w:val="single" w:sz="4" w:space="0" w:color="auto"/>
              <w:left w:val="single" w:sz="8" w:space="0" w:color="auto"/>
              <w:bottom w:val="single" w:sz="8" w:space="0" w:color="auto"/>
              <w:right w:val="single" w:sz="8" w:space="0" w:color="A9A9A9"/>
            </w:tcBorders>
            <w:noWrap/>
            <w:tcMar>
              <w:top w:w="45" w:type="dxa"/>
              <w:left w:w="45" w:type="dxa"/>
              <w:bottom w:w="45" w:type="dxa"/>
              <w:right w:w="45" w:type="dxa"/>
            </w:tcMar>
            <w:vAlign w:val="center"/>
            <w:hideMark/>
          </w:tcPr>
          <w:p w:rsidR="009D7ED7" w:rsidRPr="00E261EC" w:rsidRDefault="009D7ED7">
            <w:pPr>
              <w:spacing w:before="100" w:beforeAutospacing="1" w:after="100" w:afterAutospacing="1" w:line="240" w:lineRule="auto"/>
              <w:rPr>
                <w:rFonts w:ascii="Times New Roman" w:hAnsi="Times New Roman"/>
              </w:rPr>
            </w:pPr>
            <w:r w:rsidRPr="00E261EC">
              <w:rPr>
                <w:rFonts w:ascii="Times New Roman" w:hAnsi="Times New Roman"/>
                <w:b/>
                <w:bCs/>
              </w:rPr>
              <w:t>Код</w:t>
            </w:r>
          </w:p>
        </w:tc>
        <w:tc>
          <w:tcPr>
            <w:tcW w:w="2589" w:type="pct"/>
            <w:tcBorders>
              <w:top w:val="single" w:sz="4" w:space="0" w:color="auto"/>
              <w:left w:val="nil"/>
              <w:bottom w:val="single" w:sz="8" w:space="0" w:color="auto"/>
              <w:right w:val="single" w:sz="8" w:space="0" w:color="auto"/>
            </w:tcBorders>
            <w:noWrap/>
            <w:tcMar>
              <w:top w:w="45" w:type="dxa"/>
              <w:left w:w="45" w:type="dxa"/>
              <w:bottom w:w="45" w:type="dxa"/>
              <w:right w:w="45" w:type="dxa"/>
            </w:tcMar>
            <w:vAlign w:val="center"/>
            <w:hideMark/>
          </w:tcPr>
          <w:p w:rsidR="009D7ED7" w:rsidRPr="00E261EC" w:rsidRDefault="009D7ED7">
            <w:pPr>
              <w:spacing w:before="100" w:beforeAutospacing="1" w:after="100" w:afterAutospacing="1" w:line="240" w:lineRule="auto"/>
              <w:rPr>
                <w:rFonts w:ascii="Times New Roman" w:hAnsi="Times New Roman"/>
              </w:rPr>
            </w:pPr>
            <w:r w:rsidRPr="00E261EC">
              <w:rPr>
                <w:rFonts w:ascii="Times New Roman" w:hAnsi="Times New Roman"/>
                <w:b/>
                <w:bCs/>
              </w:rPr>
              <w:t>Наименование</w:t>
            </w:r>
          </w:p>
        </w:tc>
        <w:tc>
          <w:tcPr>
            <w:tcW w:w="1461" w:type="pct"/>
            <w:tcBorders>
              <w:top w:val="single" w:sz="4" w:space="0" w:color="auto"/>
              <w:left w:val="nil"/>
              <w:bottom w:val="single" w:sz="8" w:space="0" w:color="auto"/>
              <w:right w:val="single" w:sz="8" w:space="0" w:color="auto"/>
            </w:tcBorders>
            <w:noWrap/>
            <w:tcMar>
              <w:top w:w="45" w:type="dxa"/>
              <w:left w:w="45" w:type="dxa"/>
              <w:bottom w:w="45" w:type="dxa"/>
              <w:right w:w="45" w:type="dxa"/>
            </w:tcMar>
            <w:vAlign w:val="center"/>
            <w:hideMark/>
          </w:tcPr>
          <w:p w:rsidR="009D7ED7" w:rsidRPr="00E261EC" w:rsidRDefault="009D7ED7">
            <w:pPr>
              <w:spacing w:before="100" w:beforeAutospacing="1" w:after="100" w:afterAutospacing="1" w:line="240" w:lineRule="auto"/>
              <w:rPr>
                <w:rFonts w:ascii="Times New Roman" w:hAnsi="Times New Roman"/>
              </w:rPr>
            </w:pPr>
            <w:r w:rsidRPr="00E261EC">
              <w:rPr>
                <w:rFonts w:ascii="Times New Roman" w:hAnsi="Times New Roman"/>
                <w:b/>
                <w:bCs/>
              </w:rPr>
              <w:t>Кратность выполнения</w:t>
            </w:r>
          </w:p>
        </w:tc>
      </w:tr>
      <w:tr w:rsidR="00F34FA7" w:rsidRPr="00E261EC" w:rsidTr="00567CCE">
        <w:tc>
          <w:tcPr>
            <w:tcW w:w="950"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hideMark/>
          </w:tcPr>
          <w:p w:rsidR="00F34FA7" w:rsidRPr="00E261EC" w:rsidRDefault="00F34FA7" w:rsidP="000A2AE8">
            <w:pPr>
              <w:spacing w:before="100" w:beforeAutospacing="1" w:after="100" w:afterAutospacing="1" w:line="240" w:lineRule="auto"/>
              <w:rPr>
                <w:rFonts w:ascii="Times New Roman" w:hAnsi="Times New Roman"/>
              </w:rPr>
            </w:pPr>
            <w:r w:rsidRPr="004717E5">
              <w:rPr>
                <w:rFonts w:ascii="Times New Roman" w:hAnsi="Times New Roman"/>
                <w:color w:val="0D0D0D"/>
              </w:rPr>
              <w:t>А11.07.011</w:t>
            </w:r>
          </w:p>
        </w:tc>
        <w:tc>
          <w:tcPr>
            <w:tcW w:w="2589"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F34FA7" w:rsidRPr="00E261EC" w:rsidRDefault="00F34FA7" w:rsidP="000A2AE8">
            <w:pPr>
              <w:spacing w:before="100" w:beforeAutospacing="1" w:after="100" w:afterAutospacing="1" w:line="240" w:lineRule="auto"/>
              <w:rPr>
                <w:rFonts w:ascii="Times New Roman" w:hAnsi="Times New Roman"/>
              </w:rPr>
            </w:pPr>
            <w:r w:rsidRPr="00E261EC">
              <w:rPr>
                <w:rFonts w:ascii="Times New Roman" w:hAnsi="Times New Roman"/>
              </w:rPr>
              <w:t>Инъекционное введение лекарственных средств в челюстно-лицевую область (анестезия)</w:t>
            </w:r>
          </w:p>
        </w:tc>
        <w:tc>
          <w:tcPr>
            <w:tcW w:w="1461"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F34FA7" w:rsidRPr="00E261EC" w:rsidRDefault="00F34FA7" w:rsidP="000A2AE8">
            <w:pPr>
              <w:spacing w:before="100" w:beforeAutospacing="1" w:after="100" w:afterAutospacing="1" w:line="240" w:lineRule="auto"/>
              <w:rPr>
                <w:rFonts w:ascii="Times New Roman" w:hAnsi="Times New Roman"/>
              </w:rPr>
            </w:pPr>
            <w:r w:rsidRPr="00E261EC">
              <w:rPr>
                <w:rFonts w:ascii="Times New Roman" w:hAnsi="Times New Roman"/>
              </w:rPr>
              <w:t>Согласно алгоритму</w:t>
            </w:r>
          </w:p>
        </w:tc>
      </w:tr>
      <w:tr w:rsidR="009D7ED7" w:rsidRPr="00E261EC" w:rsidTr="00567CCE">
        <w:tc>
          <w:tcPr>
            <w:tcW w:w="950" w:type="pct"/>
            <w:tcBorders>
              <w:top w:val="single" w:sz="4" w:space="0" w:color="auto"/>
              <w:left w:val="single" w:sz="8" w:space="0" w:color="auto"/>
              <w:bottom w:val="single" w:sz="4" w:space="0" w:color="auto"/>
              <w:right w:val="single" w:sz="8" w:space="0" w:color="A9A9A9"/>
            </w:tcBorders>
            <w:tcMar>
              <w:top w:w="45" w:type="dxa"/>
              <w:left w:w="45" w:type="dxa"/>
              <w:bottom w:w="45" w:type="dxa"/>
              <w:right w:w="45" w:type="dxa"/>
            </w:tcMar>
            <w:vAlign w:val="center"/>
            <w:hideMark/>
          </w:tcPr>
          <w:p w:rsidR="009D7ED7" w:rsidRPr="00E261EC" w:rsidRDefault="00AA3B16" w:rsidP="00AA3B16">
            <w:pPr>
              <w:spacing w:before="100" w:beforeAutospacing="1" w:after="100" w:afterAutospacing="1" w:line="240" w:lineRule="auto"/>
              <w:rPr>
                <w:rFonts w:ascii="Times New Roman" w:hAnsi="Times New Roman"/>
              </w:rPr>
            </w:pPr>
            <w:r>
              <w:rPr>
                <w:rFonts w:ascii="Times New Roman" w:hAnsi="Times New Roman"/>
              </w:rPr>
              <w:t>A13.30.</w:t>
            </w:r>
            <w:r w:rsidR="009D7ED7" w:rsidRPr="00E261EC">
              <w:rPr>
                <w:rFonts w:ascii="Times New Roman" w:hAnsi="Times New Roman"/>
              </w:rPr>
              <w:t>007</w:t>
            </w:r>
          </w:p>
        </w:tc>
        <w:tc>
          <w:tcPr>
            <w:tcW w:w="2589" w:type="pct"/>
            <w:tcBorders>
              <w:top w:val="single" w:sz="4" w:space="0" w:color="auto"/>
              <w:left w:val="nil"/>
              <w:bottom w:val="single" w:sz="4" w:space="0" w:color="auto"/>
              <w:right w:val="single" w:sz="8" w:space="0" w:color="auto"/>
            </w:tcBorders>
            <w:tcMar>
              <w:top w:w="45" w:type="dxa"/>
              <w:left w:w="45" w:type="dxa"/>
              <w:bottom w:w="45" w:type="dxa"/>
              <w:right w:w="45" w:type="dxa"/>
            </w:tcMar>
            <w:vAlign w:val="center"/>
            <w:hideMark/>
          </w:tcPr>
          <w:p w:rsidR="009D7ED7" w:rsidRPr="00E261EC" w:rsidRDefault="009D7ED7" w:rsidP="00C16F94">
            <w:pPr>
              <w:spacing w:before="100" w:beforeAutospacing="1" w:after="100" w:afterAutospacing="1" w:line="240" w:lineRule="auto"/>
              <w:rPr>
                <w:rFonts w:ascii="Times New Roman" w:hAnsi="Times New Roman"/>
              </w:rPr>
            </w:pPr>
            <w:r w:rsidRPr="00E261EC">
              <w:rPr>
                <w:rFonts w:ascii="Times New Roman" w:hAnsi="Times New Roman"/>
              </w:rPr>
              <w:t xml:space="preserve">Обучение </w:t>
            </w:r>
            <w:proofErr w:type="gramStart"/>
            <w:r w:rsidRPr="00E261EC">
              <w:rPr>
                <w:rFonts w:ascii="Times New Roman" w:hAnsi="Times New Roman"/>
              </w:rPr>
              <w:t>гигиене</w:t>
            </w:r>
            <w:r w:rsidR="00567CCE">
              <w:rPr>
                <w:rFonts w:ascii="Times New Roman" w:hAnsi="Times New Roman"/>
              </w:rPr>
              <w:t xml:space="preserve"> </w:t>
            </w:r>
            <w:r w:rsidRPr="00E261EC">
              <w:rPr>
                <w:rFonts w:ascii="Times New Roman" w:hAnsi="Times New Roman"/>
              </w:rPr>
              <w:t xml:space="preserve"> рта</w:t>
            </w:r>
            <w:proofErr w:type="gramEnd"/>
          </w:p>
        </w:tc>
        <w:tc>
          <w:tcPr>
            <w:tcW w:w="1461" w:type="pct"/>
            <w:tcBorders>
              <w:top w:val="single" w:sz="4" w:space="0" w:color="auto"/>
              <w:left w:val="nil"/>
              <w:bottom w:val="single" w:sz="4" w:space="0" w:color="auto"/>
              <w:right w:val="single" w:sz="8" w:space="0" w:color="auto"/>
            </w:tcBorders>
            <w:tcMar>
              <w:top w:w="45" w:type="dxa"/>
              <w:left w:w="45" w:type="dxa"/>
              <w:bottom w:w="45" w:type="dxa"/>
              <w:right w:w="45" w:type="dxa"/>
            </w:tcMar>
            <w:vAlign w:val="center"/>
            <w:hideMark/>
          </w:tcPr>
          <w:p w:rsidR="009D7ED7" w:rsidRPr="00E261EC" w:rsidRDefault="009D7ED7">
            <w:pPr>
              <w:spacing w:before="100" w:beforeAutospacing="1" w:after="100" w:afterAutospacing="1" w:line="240" w:lineRule="auto"/>
              <w:rPr>
                <w:rFonts w:ascii="Times New Roman" w:hAnsi="Times New Roman"/>
              </w:rPr>
            </w:pPr>
            <w:r w:rsidRPr="00E261EC">
              <w:rPr>
                <w:rFonts w:ascii="Times New Roman" w:hAnsi="Times New Roman"/>
              </w:rPr>
              <w:t xml:space="preserve"> Согласно алгоритму</w:t>
            </w:r>
          </w:p>
        </w:tc>
      </w:tr>
      <w:tr w:rsidR="009D7ED7" w:rsidRPr="00E261EC" w:rsidTr="00567CCE">
        <w:tc>
          <w:tcPr>
            <w:tcW w:w="950" w:type="pct"/>
            <w:tcBorders>
              <w:top w:val="single" w:sz="4" w:space="0" w:color="auto"/>
              <w:left w:val="single" w:sz="8" w:space="0" w:color="auto"/>
              <w:bottom w:val="single" w:sz="8" w:space="0" w:color="auto"/>
              <w:right w:val="single" w:sz="8" w:space="0" w:color="A9A9A9"/>
            </w:tcBorders>
            <w:tcMar>
              <w:top w:w="45" w:type="dxa"/>
              <w:left w:w="45" w:type="dxa"/>
              <w:bottom w:w="45" w:type="dxa"/>
              <w:right w:w="45" w:type="dxa"/>
            </w:tcMar>
            <w:vAlign w:val="center"/>
            <w:hideMark/>
          </w:tcPr>
          <w:p w:rsidR="009D7ED7" w:rsidRPr="006E3FC2" w:rsidRDefault="009D7ED7">
            <w:pPr>
              <w:spacing w:before="100" w:beforeAutospacing="1" w:after="100" w:afterAutospacing="1" w:line="240" w:lineRule="auto"/>
              <w:rPr>
                <w:rFonts w:ascii="Times New Roman" w:hAnsi="Times New Roman"/>
              </w:rPr>
            </w:pPr>
            <w:r w:rsidRPr="006E3FC2">
              <w:rPr>
                <w:rFonts w:ascii="Times New Roman" w:hAnsi="Times New Roman"/>
              </w:rPr>
              <w:t>A14.07.004</w:t>
            </w:r>
          </w:p>
        </w:tc>
        <w:tc>
          <w:tcPr>
            <w:tcW w:w="2589"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hideMark/>
          </w:tcPr>
          <w:p w:rsidR="009D7ED7" w:rsidRPr="006E3FC2" w:rsidRDefault="009D7ED7">
            <w:pPr>
              <w:spacing w:before="100" w:beforeAutospacing="1" w:after="100" w:afterAutospacing="1" w:line="240" w:lineRule="auto"/>
              <w:rPr>
                <w:rFonts w:ascii="Times New Roman" w:hAnsi="Times New Roman"/>
              </w:rPr>
            </w:pPr>
            <w:r w:rsidRPr="006E3FC2">
              <w:rPr>
                <w:rFonts w:ascii="Times New Roman" w:hAnsi="Times New Roman"/>
              </w:rPr>
              <w:t>Контролируемая чистка зубов</w:t>
            </w:r>
          </w:p>
        </w:tc>
        <w:tc>
          <w:tcPr>
            <w:tcW w:w="1461"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hideMark/>
          </w:tcPr>
          <w:p w:rsidR="009D7ED7" w:rsidRPr="006E3FC2" w:rsidRDefault="009D7ED7">
            <w:pPr>
              <w:spacing w:before="100" w:beforeAutospacing="1" w:after="100" w:afterAutospacing="1" w:line="240" w:lineRule="auto"/>
              <w:rPr>
                <w:rFonts w:ascii="Times New Roman" w:hAnsi="Times New Roman"/>
              </w:rPr>
            </w:pPr>
            <w:r w:rsidRPr="006E3FC2">
              <w:rPr>
                <w:rFonts w:ascii="Times New Roman" w:hAnsi="Times New Roman"/>
              </w:rPr>
              <w:t xml:space="preserve"> Согласно алгоритму</w:t>
            </w:r>
          </w:p>
        </w:tc>
      </w:tr>
      <w:tr w:rsidR="00F34FA7" w:rsidRPr="00E261EC" w:rsidTr="000A2AE8">
        <w:tc>
          <w:tcPr>
            <w:tcW w:w="950" w:type="pct"/>
            <w:tcBorders>
              <w:top w:val="single" w:sz="4" w:space="0" w:color="auto"/>
              <w:left w:val="single" w:sz="8" w:space="0" w:color="auto"/>
              <w:bottom w:val="single" w:sz="4" w:space="0" w:color="auto"/>
              <w:right w:val="single" w:sz="8" w:space="0" w:color="A9A9A9"/>
            </w:tcBorders>
            <w:tcMar>
              <w:top w:w="45" w:type="dxa"/>
              <w:left w:w="45" w:type="dxa"/>
              <w:bottom w:w="45" w:type="dxa"/>
              <w:right w:w="45" w:type="dxa"/>
            </w:tcMar>
            <w:hideMark/>
          </w:tcPr>
          <w:p w:rsidR="00F34FA7" w:rsidRPr="00702067" w:rsidRDefault="00F34FA7" w:rsidP="000A2AE8">
            <w:pPr>
              <w:rPr>
                <w:rFonts w:ascii="Times New Roman" w:hAnsi="Times New Roman"/>
                <w:color w:val="000000"/>
              </w:rPr>
            </w:pPr>
            <w:r w:rsidRPr="00702067">
              <w:rPr>
                <w:rFonts w:ascii="Times New Roman" w:hAnsi="Times New Roman"/>
                <w:color w:val="000000"/>
              </w:rPr>
              <w:t>A16.07.002</w:t>
            </w:r>
          </w:p>
        </w:tc>
        <w:tc>
          <w:tcPr>
            <w:tcW w:w="2589" w:type="pct"/>
            <w:tcBorders>
              <w:top w:val="single" w:sz="4" w:space="0" w:color="auto"/>
              <w:left w:val="nil"/>
              <w:bottom w:val="single" w:sz="4" w:space="0" w:color="auto"/>
              <w:right w:val="single" w:sz="8" w:space="0" w:color="auto"/>
            </w:tcBorders>
            <w:tcMar>
              <w:top w:w="45" w:type="dxa"/>
              <w:left w:w="45" w:type="dxa"/>
              <w:bottom w:w="45" w:type="dxa"/>
              <w:right w:w="45" w:type="dxa"/>
            </w:tcMar>
            <w:hideMark/>
          </w:tcPr>
          <w:p w:rsidR="00F34FA7" w:rsidRPr="00702067" w:rsidRDefault="00F34FA7" w:rsidP="000A2AE8">
            <w:pPr>
              <w:jc w:val="both"/>
              <w:rPr>
                <w:rFonts w:ascii="Times New Roman" w:hAnsi="Times New Roman"/>
                <w:color w:val="000000"/>
              </w:rPr>
            </w:pPr>
            <w:r w:rsidRPr="00702067">
              <w:rPr>
                <w:rFonts w:ascii="Times New Roman" w:hAnsi="Times New Roman"/>
                <w:color w:val="000000"/>
              </w:rPr>
              <w:t>Восстановление зуба пломбой</w:t>
            </w:r>
          </w:p>
        </w:tc>
        <w:tc>
          <w:tcPr>
            <w:tcW w:w="1461" w:type="pct"/>
            <w:tcBorders>
              <w:top w:val="single" w:sz="4" w:space="0" w:color="auto"/>
              <w:left w:val="nil"/>
              <w:bottom w:val="single" w:sz="4" w:space="0" w:color="auto"/>
              <w:right w:val="single" w:sz="8" w:space="0" w:color="auto"/>
            </w:tcBorders>
            <w:tcMar>
              <w:top w:w="45" w:type="dxa"/>
              <w:left w:w="45" w:type="dxa"/>
              <w:bottom w:w="45" w:type="dxa"/>
              <w:right w:w="45" w:type="dxa"/>
            </w:tcMar>
            <w:hideMark/>
          </w:tcPr>
          <w:p w:rsidR="00F34FA7" w:rsidRDefault="00F34FA7" w:rsidP="000A2AE8">
            <w:r w:rsidRPr="00A70907">
              <w:rPr>
                <w:rFonts w:ascii="Times New Roman" w:hAnsi="Times New Roman"/>
              </w:rPr>
              <w:t>По потребности</w:t>
            </w:r>
          </w:p>
        </w:tc>
      </w:tr>
      <w:tr w:rsidR="009D7ED7" w:rsidRPr="00E261EC" w:rsidTr="00567CCE">
        <w:trPr>
          <w:trHeight w:val="1020"/>
        </w:trPr>
        <w:tc>
          <w:tcPr>
            <w:tcW w:w="950" w:type="pct"/>
            <w:tcBorders>
              <w:top w:val="single" w:sz="4" w:space="0" w:color="auto"/>
              <w:left w:val="single" w:sz="8" w:space="0" w:color="auto"/>
              <w:bottom w:val="single" w:sz="4" w:space="0" w:color="auto"/>
              <w:right w:val="single" w:sz="8" w:space="0" w:color="A9A9A9"/>
            </w:tcBorders>
            <w:tcMar>
              <w:top w:w="45" w:type="dxa"/>
              <w:left w:w="45" w:type="dxa"/>
              <w:bottom w:w="45" w:type="dxa"/>
              <w:right w:w="45" w:type="dxa"/>
            </w:tcMar>
            <w:vAlign w:val="center"/>
            <w:hideMark/>
          </w:tcPr>
          <w:p w:rsidR="009D7ED7" w:rsidRPr="00E261EC" w:rsidRDefault="00567CCE">
            <w:pPr>
              <w:spacing w:before="100" w:beforeAutospacing="1" w:after="100" w:afterAutospacing="1" w:line="240" w:lineRule="auto"/>
              <w:rPr>
                <w:rFonts w:ascii="Times New Roman" w:hAnsi="Times New Roman"/>
              </w:rPr>
            </w:pPr>
            <w:r w:rsidRPr="004717E5">
              <w:rPr>
                <w:rFonts w:ascii="Times New Roman" w:hAnsi="Times New Roman"/>
                <w:color w:val="0D0D0D"/>
              </w:rPr>
              <w:t>A16.07.020</w:t>
            </w:r>
          </w:p>
        </w:tc>
        <w:tc>
          <w:tcPr>
            <w:tcW w:w="2589" w:type="pct"/>
            <w:tcBorders>
              <w:top w:val="single" w:sz="4" w:space="0" w:color="auto"/>
              <w:left w:val="nil"/>
              <w:bottom w:val="single" w:sz="4" w:space="0" w:color="auto"/>
              <w:right w:val="single" w:sz="8" w:space="0" w:color="auto"/>
            </w:tcBorders>
            <w:tcMar>
              <w:top w:w="45" w:type="dxa"/>
              <w:left w:w="45" w:type="dxa"/>
              <w:bottom w:w="45" w:type="dxa"/>
              <w:right w:w="45" w:type="dxa"/>
            </w:tcMar>
            <w:vAlign w:val="center"/>
            <w:hideMark/>
          </w:tcPr>
          <w:p w:rsidR="009D7ED7" w:rsidRPr="00E261EC" w:rsidRDefault="009D7ED7" w:rsidP="00567CCE">
            <w:pPr>
              <w:spacing w:before="100" w:beforeAutospacing="1" w:after="100" w:afterAutospacing="1" w:line="240" w:lineRule="auto"/>
              <w:rPr>
                <w:rFonts w:ascii="Times New Roman" w:hAnsi="Times New Roman"/>
              </w:rPr>
            </w:pPr>
            <w:r w:rsidRPr="00E261EC">
              <w:rPr>
                <w:rFonts w:ascii="Times New Roman" w:hAnsi="Times New Roman"/>
              </w:rPr>
              <w:t xml:space="preserve">Удаление </w:t>
            </w:r>
            <w:proofErr w:type="spellStart"/>
            <w:r w:rsidRPr="00E261EC">
              <w:rPr>
                <w:rFonts w:ascii="Times New Roman" w:hAnsi="Times New Roman"/>
              </w:rPr>
              <w:t>наддесневых</w:t>
            </w:r>
            <w:proofErr w:type="spellEnd"/>
            <w:r w:rsidRPr="00E261EC">
              <w:rPr>
                <w:rFonts w:ascii="Times New Roman" w:hAnsi="Times New Roman"/>
              </w:rPr>
              <w:t xml:space="preserve"> и </w:t>
            </w:r>
            <w:proofErr w:type="spellStart"/>
            <w:r w:rsidRPr="00E261EC">
              <w:rPr>
                <w:rFonts w:ascii="Times New Roman" w:hAnsi="Times New Roman"/>
              </w:rPr>
              <w:t>поддесневых</w:t>
            </w:r>
            <w:proofErr w:type="spellEnd"/>
            <w:r w:rsidRPr="00E261EC">
              <w:rPr>
                <w:rFonts w:ascii="Times New Roman" w:hAnsi="Times New Roman"/>
              </w:rPr>
              <w:t xml:space="preserve"> зубных отложений</w:t>
            </w:r>
            <w:r w:rsidR="00742A68" w:rsidRPr="00E261EC">
              <w:rPr>
                <w:rFonts w:ascii="Times New Roman" w:hAnsi="Times New Roman"/>
              </w:rPr>
              <w:t xml:space="preserve"> </w:t>
            </w:r>
          </w:p>
        </w:tc>
        <w:tc>
          <w:tcPr>
            <w:tcW w:w="1461" w:type="pct"/>
            <w:tcBorders>
              <w:top w:val="single" w:sz="4" w:space="0" w:color="auto"/>
              <w:left w:val="nil"/>
              <w:bottom w:val="single" w:sz="4" w:space="0" w:color="auto"/>
              <w:right w:val="single" w:sz="8" w:space="0" w:color="auto"/>
            </w:tcBorders>
            <w:tcMar>
              <w:top w:w="45" w:type="dxa"/>
              <w:left w:w="45" w:type="dxa"/>
              <w:bottom w:w="45" w:type="dxa"/>
              <w:right w:w="45" w:type="dxa"/>
            </w:tcMar>
            <w:vAlign w:val="center"/>
            <w:hideMark/>
          </w:tcPr>
          <w:p w:rsidR="009D7ED7" w:rsidRPr="00E261EC" w:rsidRDefault="009D7ED7">
            <w:pPr>
              <w:spacing w:before="100" w:beforeAutospacing="1" w:after="100" w:afterAutospacing="1" w:line="240" w:lineRule="auto"/>
              <w:rPr>
                <w:rFonts w:ascii="Times New Roman" w:hAnsi="Times New Roman"/>
              </w:rPr>
            </w:pPr>
            <w:r w:rsidRPr="00E261EC">
              <w:rPr>
                <w:rFonts w:ascii="Times New Roman" w:hAnsi="Times New Roman"/>
              </w:rPr>
              <w:t>Согласно алгоритму</w:t>
            </w:r>
          </w:p>
        </w:tc>
      </w:tr>
      <w:tr w:rsidR="00C7708D" w:rsidRPr="00E261EC" w:rsidTr="00567CCE">
        <w:trPr>
          <w:trHeight w:val="340"/>
        </w:trPr>
        <w:tc>
          <w:tcPr>
            <w:tcW w:w="950" w:type="pct"/>
            <w:tcBorders>
              <w:top w:val="single" w:sz="4" w:space="0" w:color="auto"/>
              <w:left w:val="single" w:sz="8" w:space="0" w:color="auto"/>
              <w:bottom w:val="single" w:sz="4" w:space="0" w:color="auto"/>
              <w:right w:val="single" w:sz="8" w:space="0" w:color="A9A9A9"/>
            </w:tcBorders>
            <w:tcMar>
              <w:top w:w="45" w:type="dxa"/>
              <w:left w:w="45" w:type="dxa"/>
              <w:bottom w:w="45" w:type="dxa"/>
              <w:right w:w="45" w:type="dxa"/>
            </w:tcMar>
            <w:hideMark/>
          </w:tcPr>
          <w:p w:rsidR="00C7708D" w:rsidRPr="00002683" w:rsidRDefault="00C7708D" w:rsidP="005427E8">
            <w:pPr>
              <w:rPr>
                <w:rFonts w:ascii="Times New Roman" w:hAnsi="Times New Roman"/>
                <w:color w:val="000000"/>
                <w:lang w:val="en-US"/>
              </w:rPr>
            </w:pPr>
            <w:r w:rsidRPr="00002683">
              <w:rPr>
                <w:rFonts w:ascii="Times New Roman" w:hAnsi="Times New Roman"/>
                <w:color w:val="000000"/>
              </w:rPr>
              <w:t>A16.07.02</w:t>
            </w:r>
            <w:r w:rsidRPr="00002683">
              <w:rPr>
                <w:rFonts w:ascii="Times New Roman" w:hAnsi="Times New Roman"/>
                <w:color w:val="000000"/>
                <w:lang w:val="en-US"/>
              </w:rPr>
              <w:t>5</w:t>
            </w:r>
          </w:p>
        </w:tc>
        <w:tc>
          <w:tcPr>
            <w:tcW w:w="2589" w:type="pct"/>
            <w:tcBorders>
              <w:top w:val="single" w:sz="4" w:space="0" w:color="auto"/>
              <w:left w:val="nil"/>
              <w:bottom w:val="single" w:sz="4" w:space="0" w:color="auto"/>
              <w:right w:val="single" w:sz="8" w:space="0" w:color="auto"/>
            </w:tcBorders>
            <w:tcMar>
              <w:top w:w="45" w:type="dxa"/>
              <w:left w:w="45" w:type="dxa"/>
              <w:bottom w:w="45" w:type="dxa"/>
              <w:right w:w="45" w:type="dxa"/>
            </w:tcMar>
            <w:hideMark/>
          </w:tcPr>
          <w:p w:rsidR="00C7708D" w:rsidRPr="00002683" w:rsidRDefault="00C7708D" w:rsidP="005427E8">
            <w:pPr>
              <w:jc w:val="both"/>
              <w:rPr>
                <w:rFonts w:ascii="Times New Roman" w:hAnsi="Times New Roman"/>
                <w:color w:val="000000"/>
              </w:rPr>
            </w:pPr>
            <w:r w:rsidRPr="00002683">
              <w:rPr>
                <w:rFonts w:ascii="Times New Roman" w:hAnsi="Times New Roman"/>
                <w:color w:val="000000"/>
              </w:rPr>
              <w:t xml:space="preserve">Избирательное </w:t>
            </w:r>
            <w:proofErr w:type="spellStart"/>
            <w:r w:rsidRPr="00002683">
              <w:rPr>
                <w:rFonts w:ascii="Times New Roman" w:hAnsi="Times New Roman"/>
                <w:color w:val="000000"/>
              </w:rPr>
              <w:t>пришлифовывание</w:t>
            </w:r>
            <w:proofErr w:type="spellEnd"/>
            <w:r w:rsidRPr="00002683">
              <w:rPr>
                <w:rFonts w:ascii="Times New Roman" w:hAnsi="Times New Roman"/>
                <w:color w:val="000000"/>
              </w:rPr>
              <w:t xml:space="preserve"> твердых тканей зубов</w:t>
            </w:r>
          </w:p>
        </w:tc>
        <w:tc>
          <w:tcPr>
            <w:tcW w:w="1461" w:type="pct"/>
            <w:tcBorders>
              <w:top w:val="single" w:sz="4" w:space="0" w:color="auto"/>
              <w:left w:val="nil"/>
              <w:bottom w:val="single" w:sz="4" w:space="0" w:color="auto"/>
              <w:right w:val="single" w:sz="8" w:space="0" w:color="auto"/>
            </w:tcBorders>
            <w:tcMar>
              <w:top w:w="45" w:type="dxa"/>
              <w:left w:w="45" w:type="dxa"/>
              <w:bottom w:w="45" w:type="dxa"/>
              <w:right w:w="45" w:type="dxa"/>
            </w:tcMar>
            <w:hideMark/>
          </w:tcPr>
          <w:p w:rsidR="00C7708D" w:rsidRDefault="00C7708D">
            <w:r w:rsidRPr="00A70907">
              <w:rPr>
                <w:rFonts w:ascii="Times New Roman" w:hAnsi="Times New Roman"/>
              </w:rPr>
              <w:t>По потребности</w:t>
            </w:r>
          </w:p>
        </w:tc>
      </w:tr>
      <w:tr w:rsidR="00F34FA7" w:rsidRPr="00E261EC" w:rsidTr="00567CCE">
        <w:trPr>
          <w:trHeight w:val="340"/>
        </w:trPr>
        <w:tc>
          <w:tcPr>
            <w:tcW w:w="950" w:type="pct"/>
            <w:tcBorders>
              <w:top w:val="single" w:sz="4" w:space="0" w:color="auto"/>
              <w:left w:val="single" w:sz="8" w:space="0" w:color="auto"/>
              <w:bottom w:val="single" w:sz="4" w:space="0" w:color="auto"/>
              <w:right w:val="single" w:sz="8" w:space="0" w:color="A9A9A9"/>
            </w:tcBorders>
            <w:tcMar>
              <w:top w:w="45" w:type="dxa"/>
              <w:left w:w="45" w:type="dxa"/>
              <w:bottom w:w="45" w:type="dxa"/>
              <w:right w:w="45" w:type="dxa"/>
            </w:tcMar>
            <w:hideMark/>
          </w:tcPr>
          <w:p w:rsidR="00F34FA7" w:rsidRPr="00E508AD" w:rsidRDefault="00F34FA7" w:rsidP="000A2AE8">
            <w:pPr>
              <w:rPr>
                <w:rFonts w:ascii="Times New Roman" w:hAnsi="Times New Roman"/>
                <w:color w:val="000000"/>
                <w:lang w:val="en-US"/>
              </w:rPr>
            </w:pPr>
            <w:r w:rsidRPr="00E508AD">
              <w:rPr>
                <w:rFonts w:ascii="Times New Roman" w:hAnsi="Times New Roman"/>
                <w:color w:val="000000"/>
              </w:rPr>
              <w:t>A16.07.0</w:t>
            </w:r>
            <w:r w:rsidRPr="00E508AD">
              <w:rPr>
                <w:rFonts w:ascii="Times New Roman" w:hAnsi="Times New Roman"/>
                <w:color w:val="000000"/>
                <w:lang w:val="en-US"/>
              </w:rPr>
              <w:t>26</w:t>
            </w:r>
          </w:p>
        </w:tc>
        <w:tc>
          <w:tcPr>
            <w:tcW w:w="2589" w:type="pct"/>
            <w:tcBorders>
              <w:top w:val="single" w:sz="4" w:space="0" w:color="auto"/>
              <w:left w:val="nil"/>
              <w:bottom w:val="single" w:sz="4" w:space="0" w:color="auto"/>
              <w:right w:val="single" w:sz="8" w:space="0" w:color="auto"/>
            </w:tcBorders>
            <w:tcMar>
              <w:top w:w="45" w:type="dxa"/>
              <w:left w:w="45" w:type="dxa"/>
              <w:bottom w:w="45" w:type="dxa"/>
              <w:right w:w="45" w:type="dxa"/>
            </w:tcMar>
            <w:hideMark/>
          </w:tcPr>
          <w:p w:rsidR="00F34FA7" w:rsidRPr="00E508AD" w:rsidRDefault="00F34FA7" w:rsidP="000A2AE8">
            <w:pPr>
              <w:jc w:val="both"/>
              <w:rPr>
                <w:rFonts w:ascii="Times New Roman" w:hAnsi="Times New Roman"/>
                <w:color w:val="000000"/>
              </w:rPr>
            </w:pPr>
            <w:proofErr w:type="spellStart"/>
            <w:r w:rsidRPr="00E508AD">
              <w:rPr>
                <w:rFonts w:ascii="Times New Roman" w:hAnsi="Times New Roman"/>
                <w:color w:val="000000"/>
              </w:rPr>
              <w:t>Гингивэктомия</w:t>
            </w:r>
            <w:proofErr w:type="spellEnd"/>
          </w:p>
        </w:tc>
        <w:tc>
          <w:tcPr>
            <w:tcW w:w="1461" w:type="pct"/>
            <w:tcBorders>
              <w:top w:val="single" w:sz="4" w:space="0" w:color="auto"/>
              <w:left w:val="nil"/>
              <w:bottom w:val="single" w:sz="4" w:space="0" w:color="auto"/>
              <w:right w:val="single" w:sz="8" w:space="0" w:color="auto"/>
            </w:tcBorders>
            <w:tcMar>
              <w:top w:w="45" w:type="dxa"/>
              <w:left w:w="45" w:type="dxa"/>
              <w:bottom w:w="45" w:type="dxa"/>
              <w:right w:w="45" w:type="dxa"/>
            </w:tcMar>
            <w:hideMark/>
          </w:tcPr>
          <w:p w:rsidR="00F34FA7" w:rsidRDefault="00BA555A" w:rsidP="000A2AE8">
            <w:pPr>
              <w:jc w:val="both"/>
              <w:rPr>
                <w:rFonts w:ascii="Times New Roman" w:hAnsi="Times New Roman"/>
                <w:bCs/>
              </w:rPr>
            </w:pPr>
            <w:r w:rsidRPr="00E261EC">
              <w:rPr>
                <w:rFonts w:ascii="Times New Roman" w:hAnsi="Times New Roman"/>
              </w:rPr>
              <w:t>Согласно алгоритму</w:t>
            </w:r>
          </w:p>
        </w:tc>
      </w:tr>
      <w:tr w:rsidR="00C7708D" w:rsidRPr="00E261EC" w:rsidTr="00567CCE">
        <w:trPr>
          <w:trHeight w:val="340"/>
        </w:trPr>
        <w:tc>
          <w:tcPr>
            <w:tcW w:w="950" w:type="pct"/>
            <w:tcBorders>
              <w:top w:val="single" w:sz="4" w:space="0" w:color="auto"/>
              <w:left w:val="single" w:sz="8" w:space="0" w:color="auto"/>
              <w:bottom w:val="single" w:sz="4" w:space="0" w:color="auto"/>
              <w:right w:val="single" w:sz="8" w:space="0" w:color="A9A9A9"/>
            </w:tcBorders>
            <w:tcMar>
              <w:top w:w="45" w:type="dxa"/>
              <w:left w:w="45" w:type="dxa"/>
              <w:bottom w:w="45" w:type="dxa"/>
              <w:right w:w="45" w:type="dxa"/>
            </w:tcMar>
            <w:hideMark/>
          </w:tcPr>
          <w:p w:rsidR="00C7708D" w:rsidRPr="00702067" w:rsidRDefault="00C7708D" w:rsidP="005427E8">
            <w:pPr>
              <w:rPr>
                <w:rFonts w:ascii="Times New Roman" w:hAnsi="Times New Roman"/>
                <w:color w:val="000000"/>
                <w:lang w:val="en-US"/>
              </w:rPr>
            </w:pPr>
            <w:r w:rsidRPr="00702067">
              <w:rPr>
                <w:rFonts w:ascii="Times New Roman" w:hAnsi="Times New Roman"/>
                <w:color w:val="000000"/>
              </w:rPr>
              <w:t>A16.07.03</w:t>
            </w:r>
            <w:r w:rsidRPr="00702067">
              <w:rPr>
                <w:rFonts w:ascii="Times New Roman" w:hAnsi="Times New Roman"/>
                <w:color w:val="000000"/>
                <w:lang w:val="en-US"/>
              </w:rPr>
              <w:t>1</w:t>
            </w:r>
          </w:p>
        </w:tc>
        <w:tc>
          <w:tcPr>
            <w:tcW w:w="2589" w:type="pct"/>
            <w:tcBorders>
              <w:top w:val="single" w:sz="4" w:space="0" w:color="auto"/>
              <w:left w:val="nil"/>
              <w:bottom w:val="single" w:sz="4" w:space="0" w:color="auto"/>
              <w:right w:val="single" w:sz="8" w:space="0" w:color="auto"/>
            </w:tcBorders>
            <w:tcMar>
              <w:top w:w="45" w:type="dxa"/>
              <w:left w:w="45" w:type="dxa"/>
              <w:bottom w:w="45" w:type="dxa"/>
              <w:right w:w="45" w:type="dxa"/>
            </w:tcMar>
            <w:hideMark/>
          </w:tcPr>
          <w:p w:rsidR="00C7708D" w:rsidRPr="00702067" w:rsidRDefault="00C7708D" w:rsidP="005427E8">
            <w:pPr>
              <w:jc w:val="both"/>
              <w:rPr>
                <w:rFonts w:ascii="Times New Roman" w:hAnsi="Times New Roman"/>
                <w:color w:val="000000"/>
              </w:rPr>
            </w:pPr>
            <w:r w:rsidRPr="00702067">
              <w:rPr>
                <w:rFonts w:ascii="Times New Roman" w:hAnsi="Times New Roman"/>
                <w:color w:val="000000"/>
              </w:rPr>
              <w:t>Восстановление зуба пломбировочными материалами с использованием анкерных штифтов</w:t>
            </w:r>
          </w:p>
        </w:tc>
        <w:tc>
          <w:tcPr>
            <w:tcW w:w="1461" w:type="pct"/>
            <w:tcBorders>
              <w:top w:val="single" w:sz="4" w:space="0" w:color="auto"/>
              <w:left w:val="nil"/>
              <w:bottom w:val="single" w:sz="4" w:space="0" w:color="auto"/>
              <w:right w:val="single" w:sz="8" w:space="0" w:color="auto"/>
            </w:tcBorders>
            <w:tcMar>
              <w:top w:w="45" w:type="dxa"/>
              <w:left w:w="45" w:type="dxa"/>
              <w:bottom w:w="45" w:type="dxa"/>
              <w:right w:w="45" w:type="dxa"/>
            </w:tcMar>
            <w:hideMark/>
          </w:tcPr>
          <w:p w:rsidR="00C7708D" w:rsidRDefault="00C7708D">
            <w:r w:rsidRPr="0004235E">
              <w:rPr>
                <w:rFonts w:ascii="Times New Roman" w:hAnsi="Times New Roman"/>
              </w:rPr>
              <w:t>По потребности</w:t>
            </w:r>
          </w:p>
        </w:tc>
      </w:tr>
      <w:tr w:rsidR="00C7708D" w:rsidRPr="00E261EC" w:rsidTr="00567CCE">
        <w:trPr>
          <w:trHeight w:val="340"/>
        </w:trPr>
        <w:tc>
          <w:tcPr>
            <w:tcW w:w="950" w:type="pct"/>
            <w:tcBorders>
              <w:top w:val="single" w:sz="4" w:space="0" w:color="auto"/>
              <w:left w:val="single" w:sz="8" w:space="0" w:color="auto"/>
              <w:bottom w:val="single" w:sz="4" w:space="0" w:color="auto"/>
              <w:right w:val="single" w:sz="8" w:space="0" w:color="A9A9A9"/>
            </w:tcBorders>
            <w:tcMar>
              <w:top w:w="45" w:type="dxa"/>
              <w:left w:w="45" w:type="dxa"/>
              <w:bottom w:w="45" w:type="dxa"/>
              <w:right w:w="45" w:type="dxa"/>
            </w:tcMar>
            <w:hideMark/>
          </w:tcPr>
          <w:p w:rsidR="00C7708D" w:rsidRPr="00702067" w:rsidRDefault="00C7708D" w:rsidP="005427E8">
            <w:pPr>
              <w:rPr>
                <w:rFonts w:ascii="Times New Roman" w:hAnsi="Times New Roman"/>
                <w:color w:val="000000"/>
                <w:lang w:val="en-US"/>
              </w:rPr>
            </w:pPr>
            <w:r w:rsidRPr="00702067">
              <w:rPr>
                <w:rFonts w:ascii="Times New Roman" w:hAnsi="Times New Roman"/>
                <w:color w:val="000000"/>
              </w:rPr>
              <w:t>A16.07.0</w:t>
            </w:r>
            <w:r w:rsidRPr="00702067">
              <w:rPr>
                <w:rFonts w:ascii="Times New Roman" w:hAnsi="Times New Roman"/>
                <w:color w:val="000000"/>
                <w:lang w:val="en-US"/>
              </w:rPr>
              <w:t>49</w:t>
            </w:r>
          </w:p>
        </w:tc>
        <w:tc>
          <w:tcPr>
            <w:tcW w:w="2589" w:type="pct"/>
            <w:tcBorders>
              <w:top w:val="single" w:sz="4" w:space="0" w:color="auto"/>
              <w:left w:val="nil"/>
              <w:bottom w:val="single" w:sz="4" w:space="0" w:color="auto"/>
              <w:right w:val="single" w:sz="8" w:space="0" w:color="auto"/>
            </w:tcBorders>
            <w:tcMar>
              <w:top w:w="45" w:type="dxa"/>
              <w:left w:w="45" w:type="dxa"/>
              <w:bottom w:w="45" w:type="dxa"/>
              <w:right w:w="45" w:type="dxa"/>
            </w:tcMar>
            <w:hideMark/>
          </w:tcPr>
          <w:p w:rsidR="00C7708D" w:rsidRPr="00702067" w:rsidRDefault="00C7708D" w:rsidP="005427E8">
            <w:pPr>
              <w:jc w:val="both"/>
              <w:rPr>
                <w:rFonts w:ascii="Times New Roman" w:hAnsi="Times New Roman"/>
                <w:color w:val="000000"/>
              </w:rPr>
            </w:pPr>
            <w:r w:rsidRPr="00702067">
              <w:rPr>
                <w:rFonts w:ascii="Times New Roman" w:hAnsi="Times New Roman"/>
                <w:color w:val="000000"/>
              </w:rPr>
              <w:t>Повторная фиксация на постоянный цемент несъемных ортопедических конструкций</w:t>
            </w:r>
          </w:p>
        </w:tc>
        <w:tc>
          <w:tcPr>
            <w:tcW w:w="1461" w:type="pct"/>
            <w:tcBorders>
              <w:top w:val="single" w:sz="4" w:space="0" w:color="auto"/>
              <w:left w:val="nil"/>
              <w:bottom w:val="single" w:sz="4" w:space="0" w:color="auto"/>
              <w:right w:val="single" w:sz="8" w:space="0" w:color="auto"/>
            </w:tcBorders>
            <w:tcMar>
              <w:top w:w="45" w:type="dxa"/>
              <w:left w:w="45" w:type="dxa"/>
              <w:bottom w:w="45" w:type="dxa"/>
              <w:right w:w="45" w:type="dxa"/>
            </w:tcMar>
            <w:hideMark/>
          </w:tcPr>
          <w:p w:rsidR="00C7708D" w:rsidRDefault="00C7708D">
            <w:r w:rsidRPr="0004235E">
              <w:rPr>
                <w:rFonts w:ascii="Times New Roman" w:hAnsi="Times New Roman"/>
              </w:rPr>
              <w:t>По потребности</w:t>
            </w:r>
          </w:p>
        </w:tc>
      </w:tr>
      <w:tr w:rsidR="008B6282" w:rsidRPr="00E261EC" w:rsidTr="000A2AE8">
        <w:trPr>
          <w:trHeight w:val="340"/>
        </w:trPr>
        <w:tc>
          <w:tcPr>
            <w:tcW w:w="950" w:type="pct"/>
            <w:tcBorders>
              <w:top w:val="single" w:sz="4" w:space="0" w:color="auto"/>
              <w:left w:val="single" w:sz="8" w:space="0" w:color="auto"/>
              <w:bottom w:val="single" w:sz="4" w:space="0" w:color="auto"/>
              <w:right w:val="single" w:sz="8" w:space="0" w:color="A9A9A9"/>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4717E5">
              <w:rPr>
                <w:rFonts w:ascii="Times New Roman" w:hAnsi="Times New Roman"/>
                <w:color w:val="0D0D0D"/>
              </w:rPr>
              <w:t>А16.07.051</w:t>
            </w:r>
          </w:p>
        </w:tc>
        <w:tc>
          <w:tcPr>
            <w:tcW w:w="2589" w:type="pct"/>
            <w:tcBorders>
              <w:top w:val="single" w:sz="4" w:space="0" w:color="auto"/>
              <w:left w:val="nil"/>
              <w:bottom w:val="single" w:sz="4" w:space="0" w:color="auto"/>
              <w:right w:val="single" w:sz="8" w:space="0" w:color="auto"/>
            </w:tcBorders>
            <w:tcMar>
              <w:top w:w="45" w:type="dxa"/>
              <w:left w:w="45" w:type="dxa"/>
              <w:bottom w:w="45" w:type="dxa"/>
              <w:right w:w="45" w:type="dxa"/>
            </w:tcMar>
            <w:vAlign w:val="center"/>
            <w:hideMark/>
          </w:tcPr>
          <w:p w:rsidR="008B6282" w:rsidRPr="00E261EC" w:rsidRDefault="008B6282" w:rsidP="00C16F94">
            <w:pPr>
              <w:spacing w:before="100" w:beforeAutospacing="1" w:after="100" w:afterAutospacing="1" w:line="240" w:lineRule="auto"/>
              <w:rPr>
                <w:rFonts w:ascii="Times New Roman" w:hAnsi="Times New Roman"/>
              </w:rPr>
            </w:pPr>
            <w:r w:rsidRPr="00E261EC">
              <w:rPr>
                <w:rFonts w:ascii="Times New Roman" w:hAnsi="Times New Roman"/>
              </w:rPr>
              <w:t xml:space="preserve">Профессиональная </w:t>
            </w:r>
            <w:proofErr w:type="gramStart"/>
            <w:r w:rsidRPr="00E261EC">
              <w:rPr>
                <w:rFonts w:ascii="Times New Roman" w:hAnsi="Times New Roman"/>
              </w:rPr>
              <w:t>гигиена</w:t>
            </w:r>
            <w:r>
              <w:rPr>
                <w:rFonts w:ascii="Times New Roman" w:hAnsi="Times New Roman"/>
              </w:rPr>
              <w:t xml:space="preserve"> </w:t>
            </w:r>
            <w:r w:rsidRPr="00E261EC">
              <w:rPr>
                <w:rFonts w:ascii="Times New Roman" w:hAnsi="Times New Roman"/>
              </w:rPr>
              <w:t xml:space="preserve"> рта</w:t>
            </w:r>
            <w:proofErr w:type="gramEnd"/>
            <w:r w:rsidRPr="00E261EC">
              <w:rPr>
                <w:rFonts w:ascii="Times New Roman" w:hAnsi="Times New Roman"/>
              </w:rPr>
              <w:t xml:space="preserve"> и зубов</w:t>
            </w:r>
          </w:p>
        </w:tc>
        <w:tc>
          <w:tcPr>
            <w:tcW w:w="1461" w:type="pct"/>
            <w:tcBorders>
              <w:top w:val="single" w:sz="4" w:space="0" w:color="auto"/>
              <w:left w:val="nil"/>
              <w:bottom w:val="single" w:sz="4" w:space="0" w:color="auto"/>
              <w:right w:val="single" w:sz="8" w:space="0" w:color="auto"/>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 xml:space="preserve">Согласно алгоритму </w:t>
            </w:r>
          </w:p>
        </w:tc>
      </w:tr>
      <w:tr w:rsidR="008B011B" w:rsidRPr="00E261EC" w:rsidTr="00567CCE">
        <w:trPr>
          <w:trHeight w:val="1020"/>
        </w:trPr>
        <w:tc>
          <w:tcPr>
            <w:tcW w:w="950" w:type="pct"/>
            <w:tcBorders>
              <w:top w:val="single" w:sz="4" w:space="0" w:color="auto"/>
              <w:left w:val="single" w:sz="8" w:space="0" w:color="auto"/>
              <w:bottom w:val="single" w:sz="4" w:space="0" w:color="auto"/>
              <w:right w:val="single" w:sz="8" w:space="0" w:color="A9A9A9"/>
            </w:tcBorders>
            <w:tcMar>
              <w:top w:w="45" w:type="dxa"/>
              <w:left w:w="45" w:type="dxa"/>
              <w:bottom w:w="45" w:type="dxa"/>
              <w:right w:w="45" w:type="dxa"/>
            </w:tcMar>
            <w:hideMark/>
          </w:tcPr>
          <w:p w:rsidR="008B011B" w:rsidRPr="00D40D80" w:rsidRDefault="008B011B" w:rsidP="004C4945">
            <w:pPr>
              <w:jc w:val="both"/>
              <w:rPr>
                <w:rFonts w:ascii="Times New Roman" w:hAnsi="Times New Roman"/>
                <w:bCs/>
              </w:rPr>
            </w:pPr>
            <w:r w:rsidRPr="004717E5">
              <w:rPr>
                <w:rFonts w:ascii="Times New Roman" w:hAnsi="Times New Roman"/>
                <w:bCs/>
              </w:rPr>
              <w:t>А16.07.057</w:t>
            </w:r>
          </w:p>
        </w:tc>
        <w:tc>
          <w:tcPr>
            <w:tcW w:w="2589" w:type="pct"/>
            <w:tcBorders>
              <w:top w:val="single" w:sz="4" w:space="0" w:color="auto"/>
              <w:left w:val="nil"/>
              <w:bottom w:val="single" w:sz="4" w:space="0" w:color="auto"/>
              <w:right w:val="single" w:sz="8" w:space="0" w:color="auto"/>
            </w:tcBorders>
            <w:tcMar>
              <w:top w:w="45" w:type="dxa"/>
              <w:left w:w="45" w:type="dxa"/>
              <w:bottom w:w="45" w:type="dxa"/>
              <w:right w:w="45" w:type="dxa"/>
            </w:tcMar>
            <w:hideMark/>
          </w:tcPr>
          <w:p w:rsidR="008B011B" w:rsidRPr="00D40D80" w:rsidRDefault="008B011B" w:rsidP="004C4945">
            <w:pPr>
              <w:jc w:val="both"/>
              <w:rPr>
                <w:rFonts w:ascii="Times New Roman" w:hAnsi="Times New Roman"/>
              </w:rPr>
            </w:pPr>
            <w:r w:rsidRPr="00D40D80">
              <w:rPr>
                <w:rFonts w:ascii="Times New Roman" w:hAnsi="Times New Roman"/>
              </w:rPr>
              <w:t>Снятие несъемной ортопедической конструкции</w:t>
            </w:r>
          </w:p>
        </w:tc>
        <w:tc>
          <w:tcPr>
            <w:tcW w:w="1461" w:type="pct"/>
            <w:tcBorders>
              <w:top w:val="single" w:sz="4" w:space="0" w:color="auto"/>
              <w:left w:val="nil"/>
              <w:bottom w:val="single" w:sz="4" w:space="0" w:color="auto"/>
              <w:right w:val="single" w:sz="8" w:space="0" w:color="auto"/>
            </w:tcBorders>
            <w:tcMar>
              <w:top w:w="45" w:type="dxa"/>
              <w:left w:w="45" w:type="dxa"/>
              <w:bottom w:w="45" w:type="dxa"/>
              <w:right w:w="45" w:type="dxa"/>
            </w:tcMar>
            <w:hideMark/>
          </w:tcPr>
          <w:p w:rsidR="008B011B" w:rsidRPr="00D40D80" w:rsidRDefault="008B011B" w:rsidP="004C4945">
            <w:pPr>
              <w:jc w:val="both"/>
              <w:rPr>
                <w:rFonts w:ascii="Times New Roman" w:hAnsi="Times New Roman"/>
                <w:bCs/>
              </w:rPr>
            </w:pPr>
            <w:r>
              <w:rPr>
                <w:rFonts w:ascii="Times New Roman" w:hAnsi="Times New Roman"/>
                <w:bCs/>
              </w:rPr>
              <w:t>По потребности</w:t>
            </w:r>
          </w:p>
        </w:tc>
      </w:tr>
      <w:tr w:rsidR="00F34FA7" w:rsidRPr="00E261EC" w:rsidTr="00567CCE">
        <w:tc>
          <w:tcPr>
            <w:tcW w:w="950" w:type="pct"/>
            <w:tcBorders>
              <w:top w:val="single" w:sz="4" w:space="0" w:color="auto"/>
              <w:left w:val="single" w:sz="8" w:space="0" w:color="auto"/>
              <w:bottom w:val="single" w:sz="4" w:space="0" w:color="auto"/>
              <w:right w:val="single" w:sz="8" w:space="0" w:color="A9A9A9"/>
            </w:tcBorders>
            <w:tcMar>
              <w:top w:w="45" w:type="dxa"/>
              <w:left w:w="45" w:type="dxa"/>
              <w:bottom w:w="45" w:type="dxa"/>
              <w:right w:w="45" w:type="dxa"/>
            </w:tcMar>
            <w:vAlign w:val="center"/>
            <w:hideMark/>
          </w:tcPr>
          <w:p w:rsidR="00F34FA7" w:rsidRPr="00F34FA7" w:rsidRDefault="00F34FA7" w:rsidP="000A2AE8">
            <w:pPr>
              <w:spacing w:before="100" w:beforeAutospacing="1" w:after="100" w:afterAutospacing="1" w:line="240" w:lineRule="auto"/>
              <w:rPr>
                <w:rFonts w:ascii="Times New Roman" w:hAnsi="Times New Roman"/>
              </w:rPr>
            </w:pPr>
            <w:r w:rsidRPr="00F34FA7">
              <w:rPr>
                <w:rFonts w:ascii="Times New Roman" w:hAnsi="Times New Roman"/>
              </w:rPr>
              <w:t>А22.07.002</w:t>
            </w:r>
          </w:p>
        </w:tc>
        <w:tc>
          <w:tcPr>
            <w:tcW w:w="2589" w:type="pct"/>
            <w:tcBorders>
              <w:top w:val="single" w:sz="4" w:space="0" w:color="auto"/>
              <w:left w:val="nil"/>
              <w:bottom w:val="single" w:sz="4" w:space="0" w:color="auto"/>
              <w:right w:val="single" w:sz="8" w:space="0" w:color="auto"/>
            </w:tcBorders>
            <w:tcMar>
              <w:top w:w="45" w:type="dxa"/>
              <w:left w:w="45" w:type="dxa"/>
              <w:bottom w:w="45" w:type="dxa"/>
              <w:right w:w="45" w:type="dxa"/>
            </w:tcMar>
            <w:vAlign w:val="center"/>
            <w:hideMark/>
          </w:tcPr>
          <w:p w:rsidR="00F34FA7" w:rsidRPr="00F34FA7" w:rsidRDefault="00F34FA7" w:rsidP="000A2AE8">
            <w:pPr>
              <w:spacing w:before="100" w:beforeAutospacing="1" w:after="100" w:afterAutospacing="1" w:line="240" w:lineRule="auto"/>
              <w:rPr>
                <w:rFonts w:ascii="Times New Roman" w:hAnsi="Times New Roman"/>
              </w:rPr>
            </w:pPr>
            <w:r w:rsidRPr="00F34FA7">
              <w:rPr>
                <w:rFonts w:ascii="Times New Roman" w:hAnsi="Times New Roman"/>
              </w:rPr>
              <w:t xml:space="preserve">Ультразвуковое удаление </w:t>
            </w:r>
            <w:proofErr w:type="spellStart"/>
            <w:r w:rsidRPr="00F34FA7">
              <w:rPr>
                <w:rFonts w:ascii="Times New Roman" w:hAnsi="Times New Roman"/>
              </w:rPr>
              <w:t>наддесневых</w:t>
            </w:r>
            <w:proofErr w:type="spellEnd"/>
            <w:r w:rsidRPr="00F34FA7">
              <w:rPr>
                <w:rFonts w:ascii="Times New Roman" w:hAnsi="Times New Roman"/>
              </w:rPr>
              <w:t xml:space="preserve"> </w:t>
            </w:r>
            <w:proofErr w:type="gramStart"/>
            <w:r w:rsidRPr="00F34FA7">
              <w:rPr>
                <w:rFonts w:ascii="Times New Roman" w:hAnsi="Times New Roman"/>
              </w:rPr>
              <w:t xml:space="preserve">и  </w:t>
            </w:r>
            <w:proofErr w:type="spellStart"/>
            <w:r w:rsidRPr="00F34FA7">
              <w:rPr>
                <w:rFonts w:ascii="Times New Roman" w:hAnsi="Times New Roman"/>
              </w:rPr>
              <w:t>поддесневых</w:t>
            </w:r>
            <w:proofErr w:type="spellEnd"/>
            <w:proofErr w:type="gramEnd"/>
            <w:r w:rsidRPr="00F34FA7">
              <w:rPr>
                <w:rFonts w:ascii="Times New Roman" w:hAnsi="Times New Roman"/>
              </w:rPr>
              <w:t xml:space="preserve"> зубных отложений</w:t>
            </w:r>
          </w:p>
        </w:tc>
        <w:tc>
          <w:tcPr>
            <w:tcW w:w="1461" w:type="pct"/>
            <w:tcBorders>
              <w:top w:val="single" w:sz="4" w:space="0" w:color="auto"/>
              <w:left w:val="nil"/>
              <w:bottom w:val="single" w:sz="4" w:space="0" w:color="auto"/>
              <w:right w:val="single" w:sz="8" w:space="0" w:color="auto"/>
            </w:tcBorders>
            <w:tcMar>
              <w:top w:w="45" w:type="dxa"/>
              <w:left w:w="45" w:type="dxa"/>
              <w:bottom w:w="45" w:type="dxa"/>
              <w:right w:w="45" w:type="dxa"/>
            </w:tcMar>
            <w:vAlign w:val="center"/>
            <w:hideMark/>
          </w:tcPr>
          <w:p w:rsidR="00F34FA7" w:rsidRPr="00F34FA7" w:rsidRDefault="00F34FA7" w:rsidP="000A2AE8">
            <w:pPr>
              <w:spacing w:before="100" w:beforeAutospacing="1" w:after="100" w:afterAutospacing="1" w:line="240" w:lineRule="auto"/>
              <w:rPr>
                <w:rFonts w:ascii="Times New Roman" w:hAnsi="Times New Roman"/>
              </w:rPr>
            </w:pPr>
            <w:r w:rsidRPr="00F34FA7">
              <w:rPr>
                <w:rFonts w:ascii="Times New Roman" w:hAnsi="Times New Roman"/>
              </w:rPr>
              <w:t xml:space="preserve"> Согласно алгоритму</w:t>
            </w:r>
          </w:p>
        </w:tc>
      </w:tr>
      <w:tr w:rsidR="008B011B" w:rsidRPr="00E261EC" w:rsidTr="00567CCE">
        <w:tc>
          <w:tcPr>
            <w:tcW w:w="950" w:type="pct"/>
            <w:tcBorders>
              <w:top w:val="single" w:sz="4" w:space="0" w:color="auto"/>
              <w:left w:val="single" w:sz="8" w:space="0" w:color="auto"/>
              <w:bottom w:val="single" w:sz="8" w:space="0" w:color="auto"/>
              <w:right w:val="single" w:sz="8" w:space="0" w:color="A9A9A9"/>
            </w:tcBorders>
            <w:tcMar>
              <w:top w:w="45" w:type="dxa"/>
              <w:left w:w="45" w:type="dxa"/>
              <w:bottom w:w="45" w:type="dxa"/>
              <w:right w:w="45" w:type="dxa"/>
            </w:tcMar>
            <w:vAlign w:val="center"/>
            <w:hideMark/>
          </w:tcPr>
          <w:p w:rsidR="008B011B" w:rsidRPr="00E261EC" w:rsidRDefault="008B011B">
            <w:pPr>
              <w:spacing w:before="100" w:beforeAutospacing="1" w:after="100" w:afterAutospacing="1" w:line="240" w:lineRule="auto"/>
              <w:rPr>
                <w:rFonts w:ascii="Times New Roman" w:hAnsi="Times New Roman"/>
              </w:rPr>
            </w:pPr>
            <w:r w:rsidRPr="00E261EC">
              <w:rPr>
                <w:rFonts w:ascii="Times New Roman" w:hAnsi="Times New Roman"/>
              </w:rPr>
              <w:t>А25.07.001</w:t>
            </w:r>
          </w:p>
        </w:tc>
        <w:tc>
          <w:tcPr>
            <w:tcW w:w="2589"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hideMark/>
          </w:tcPr>
          <w:p w:rsidR="008B011B" w:rsidRPr="00E261EC" w:rsidRDefault="008B011B">
            <w:pPr>
              <w:spacing w:before="100" w:beforeAutospacing="1" w:after="100" w:afterAutospacing="1" w:line="240" w:lineRule="auto"/>
              <w:rPr>
                <w:rFonts w:ascii="Times New Roman" w:hAnsi="Times New Roman"/>
              </w:rPr>
            </w:pPr>
            <w:r w:rsidRPr="00E261EC">
              <w:rPr>
                <w:rFonts w:ascii="Times New Roman" w:hAnsi="Times New Roman"/>
              </w:rPr>
              <w:t>Назначение лекарственной терапии при заболеваниях полости рта и зубов</w:t>
            </w:r>
          </w:p>
        </w:tc>
        <w:tc>
          <w:tcPr>
            <w:tcW w:w="1461"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hideMark/>
          </w:tcPr>
          <w:p w:rsidR="008B011B" w:rsidRPr="00E261EC" w:rsidRDefault="008B011B">
            <w:pPr>
              <w:spacing w:before="100" w:beforeAutospacing="1" w:after="100" w:afterAutospacing="1" w:line="240" w:lineRule="auto"/>
              <w:rPr>
                <w:rFonts w:ascii="Times New Roman" w:hAnsi="Times New Roman"/>
              </w:rPr>
            </w:pPr>
            <w:r w:rsidRPr="00E261EC">
              <w:rPr>
                <w:rFonts w:ascii="Times New Roman" w:hAnsi="Times New Roman"/>
              </w:rPr>
              <w:t>Согласно алгоритму</w:t>
            </w:r>
          </w:p>
        </w:tc>
      </w:tr>
      <w:tr w:rsidR="008B011B" w:rsidRPr="00E261EC" w:rsidTr="00567CCE">
        <w:tc>
          <w:tcPr>
            <w:tcW w:w="950" w:type="pct"/>
            <w:tcBorders>
              <w:top w:val="single" w:sz="4" w:space="0" w:color="auto"/>
              <w:left w:val="single" w:sz="8" w:space="0" w:color="auto"/>
              <w:bottom w:val="single" w:sz="8" w:space="0" w:color="auto"/>
              <w:right w:val="single" w:sz="8" w:space="0" w:color="A9A9A9"/>
            </w:tcBorders>
            <w:tcMar>
              <w:top w:w="45" w:type="dxa"/>
              <w:left w:w="45" w:type="dxa"/>
              <w:bottom w:w="45" w:type="dxa"/>
              <w:right w:w="45" w:type="dxa"/>
            </w:tcMar>
            <w:vAlign w:val="center"/>
            <w:hideMark/>
          </w:tcPr>
          <w:p w:rsidR="008B011B" w:rsidRPr="00E261EC" w:rsidRDefault="008B011B">
            <w:pPr>
              <w:spacing w:before="100" w:beforeAutospacing="1" w:after="100" w:afterAutospacing="1" w:line="240" w:lineRule="auto"/>
              <w:rPr>
                <w:rFonts w:ascii="Times New Roman" w:hAnsi="Times New Roman"/>
              </w:rPr>
            </w:pPr>
            <w:r w:rsidRPr="00E261EC">
              <w:rPr>
                <w:rFonts w:ascii="Times New Roman" w:hAnsi="Times New Roman"/>
              </w:rPr>
              <w:t>А25.07.002</w:t>
            </w:r>
          </w:p>
        </w:tc>
        <w:tc>
          <w:tcPr>
            <w:tcW w:w="2589"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hideMark/>
          </w:tcPr>
          <w:p w:rsidR="008B011B" w:rsidRPr="00E261EC" w:rsidRDefault="008B011B">
            <w:pPr>
              <w:spacing w:before="100" w:beforeAutospacing="1" w:after="100" w:afterAutospacing="1" w:line="240" w:lineRule="auto"/>
              <w:rPr>
                <w:rFonts w:ascii="Times New Roman" w:hAnsi="Times New Roman"/>
              </w:rPr>
            </w:pPr>
            <w:r w:rsidRPr="00E261EC">
              <w:rPr>
                <w:rFonts w:ascii="Times New Roman" w:hAnsi="Times New Roman"/>
              </w:rPr>
              <w:t>Назначение диетической терапии при заболеваниях полости рта и зубов</w:t>
            </w:r>
          </w:p>
        </w:tc>
        <w:tc>
          <w:tcPr>
            <w:tcW w:w="1461"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hideMark/>
          </w:tcPr>
          <w:p w:rsidR="008B011B" w:rsidRPr="00E261EC" w:rsidRDefault="008B011B">
            <w:pPr>
              <w:spacing w:before="100" w:beforeAutospacing="1" w:after="100" w:afterAutospacing="1" w:line="240" w:lineRule="auto"/>
              <w:rPr>
                <w:rFonts w:ascii="Times New Roman" w:hAnsi="Times New Roman"/>
              </w:rPr>
            </w:pPr>
            <w:r w:rsidRPr="00E261EC">
              <w:rPr>
                <w:rFonts w:ascii="Times New Roman" w:hAnsi="Times New Roman"/>
              </w:rPr>
              <w:t>Согласно алгоритму</w:t>
            </w:r>
          </w:p>
        </w:tc>
      </w:tr>
    </w:tbl>
    <w:p w:rsidR="008A28B4" w:rsidRPr="00806517" w:rsidRDefault="008A28B4" w:rsidP="008A28B4">
      <w:pPr>
        <w:shd w:val="clear" w:color="auto" w:fill="FFFFFF"/>
        <w:jc w:val="both"/>
        <w:rPr>
          <w:rFonts w:ascii="Times New Roman" w:hAnsi="Times New Roman"/>
          <w:sz w:val="24"/>
          <w:szCs w:val="24"/>
        </w:rPr>
      </w:pPr>
      <w:r w:rsidRPr="00806517">
        <w:rPr>
          <w:rFonts w:ascii="Times New Roman" w:hAnsi="Times New Roman"/>
          <w:sz w:val="24"/>
          <w:szCs w:val="24"/>
        </w:rPr>
        <w:t xml:space="preserve">* «1» - </w:t>
      </w:r>
      <w:proofErr w:type="gramStart"/>
      <w:r w:rsidRPr="00806517">
        <w:rPr>
          <w:rFonts w:ascii="Times New Roman" w:hAnsi="Times New Roman"/>
          <w:sz w:val="24"/>
          <w:szCs w:val="24"/>
        </w:rPr>
        <w:t>если  1</w:t>
      </w:r>
      <w:proofErr w:type="gramEnd"/>
      <w:r w:rsidRPr="00806517">
        <w:rPr>
          <w:rFonts w:ascii="Times New Roman" w:hAnsi="Times New Roman"/>
          <w:sz w:val="24"/>
          <w:szCs w:val="24"/>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FA66C2" w:rsidRPr="00F176D8" w:rsidRDefault="00F5723E" w:rsidP="00FA66C2">
      <w:pPr>
        <w:shd w:val="clear" w:color="auto" w:fill="FFFFFF"/>
        <w:jc w:val="both"/>
        <w:rPr>
          <w:rFonts w:ascii="Times New Roman" w:hAnsi="Times New Roman"/>
          <w:b/>
          <w:i/>
          <w:sz w:val="24"/>
          <w:szCs w:val="24"/>
        </w:rPr>
      </w:pPr>
      <w:r w:rsidRPr="00F176D8">
        <w:rPr>
          <w:rFonts w:ascii="Times New Roman" w:hAnsi="Times New Roman"/>
          <w:b/>
          <w:i/>
          <w:sz w:val="24"/>
          <w:szCs w:val="24"/>
        </w:rPr>
        <w:t>7</w:t>
      </w:r>
      <w:r w:rsidR="00960969" w:rsidRPr="00F176D8">
        <w:rPr>
          <w:rFonts w:ascii="Times New Roman" w:hAnsi="Times New Roman"/>
          <w:b/>
          <w:i/>
          <w:sz w:val="24"/>
          <w:szCs w:val="24"/>
        </w:rPr>
        <w:t>.2</w:t>
      </w:r>
      <w:r w:rsidR="00FA66C2" w:rsidRPr="00F176D8">
        <w:rPr>
          <w:rFonts w:ascii="Times New Roman" w:hAnsi="Times New Roman"/>
          <w:b/>
          <w:i/>
          <w:sz w:val="24"/>
          <w:szCs w:val="24"/>
        </w:rPr>
        <w:t>.6</w:t>
      </w:r>
      <w:r w:rsidR="006E3FC2" w:rsidRPr="00F176D8">
        <w:rPr>
          <w:rFonts w:ascii="Times New Roman" w:hAnsi="Times New Roman"/>
          <w:b/>
          <w:i/>
          <w:sz w:val="24"/>
          <w:szCs w:val="24"/>
        </w:rPr>
        <w:t>.</w:t>
      </w:r>
      <w:r w:rsidR="00FA66C2" w:rsidRPr="00F176D8">
        <w:rPr>
          <w:rFonts w:ascii="Times New Roman" w:hAnsi="Times New Roman"/>
          <w:b/>
          <w:i/>
          <w:sz w:val="24"/>
          <w:szCs w:val="24"/>
        </w:rPr>
        <w:t xml:space="preserve"> Характеристика алгоритмов и особенностей выполнения немедикаментозной помощи</w:t>
      </w:r>
    </w:p>
    <w:p w:rsidR="00F176D8" w:rsidRDefault="008B011B" w:rsidP="00960969">
      <w:pPr>
        <w:shd w:val="clear" w:color="auto" w:fill="FFFFFF"/>
        <w:spacing w:line="360" w:lineRule="auto"/>
        <w:ind w:firstLine="720"/>
        <w:jc w:val="both"/>
        <w:rPr>
          <w:rFonts w:ascii="Times New Roman" w:hAnsi="Times New Roman"/>
          <w:sz w:val="24"/>
          <w:szCs w:val="24"/>
        </w:rPr>
      </w:pPr>
      <w:r w:rsidRPr="00E261EC">
        <w:rPr>
          <w:rFonts w:ascii="Times New Roman" w:hAnsi="Times New Roman"/>
          <w:b/>
        </w:rPr>
        <w:t xml:space="preserve"> </w:t>
      </w:r>
      <w:proofErr w:type="gramStart"/>
      <w:r w:rsidR="00960969" w:rsidRPr="00995499">
        <w:rPr>
          <w:rFonts w:ascii="Times New Roman" w:hAnsi="Times New Roman"/>
          <w:sz w:val="24"/>
          <w:szCs w:val="24"/>
        </w:rPr>
        <w:t>Немедикаментозная</w:t>
      </w:r>
      <w:r w:rsidR="00960969">
        <w:rPr>
          <w:rFonts w:ascii="Times New Roman" w:hAnsi="Times New Roman"/>
          <w:sz w:val="24"/>
          <w:szCs w:val="24"/>
        </w:rPr>
        <w:t xml:space="preserve"> </w:t>
      </w:r>
      <w:r w:rsidR="00960969" w:rsidRPr="00995499">
        <w:rPr>
          <w:rFonts w:ascii="Times New Roman" w:hAnsi="Times New Roman"/>
          <w:sz w:val="24"/>
          <w:szCs w:val="24"/>
        </w:rPr>
        <w:t xml:space="preserve"> стоматологическая</w:t>
      </w:r>
      <w:proofErr w:type="gramEnd"/>
      <w:r w:rsidR="00960969" w:rsidRPr="00995499">
        <w:rPr>
          <w:rFonts w:ascii="Times New Roman" w:hAnsi="Times New Roman"/>
          <w:sz w:val="24"/>
          <w:szCs w:val="24"/>
        </w:rPr>
        <w:t xml:space="preserve">  помощь направлена на устранение  этиологичес</w:t>
      </w:r>
      <w:r w:rsidR="0065669F">
        <w:rPr>
          <w:rFonts w:ascii="Times New Roman" w:hAnsi="Times New Roman"/>
          <w:sz w:val="24"/>
          <w:szCs w:val="24"/>
        </w:rPr>
        <w:t>ких факторов болезней пародонта</w:t>
      </w:r>
      <w:r w:rsidR="00B95A03">
        <w:rPr>
          <w:rFonts w:ascii="Times New Roman" w:hAnsi="Times New Roman"/>
          <w:sz w:val="24"/>
          <w:szCs w:val="24"/>
        </w:rPr>
        <w:t>:</w:t>
      </w:r>
      <w:r w:rsidR="00960969" w:rsidRPr="00995499">
        <w:rPr>
          <w:rFonts w:ascii="Times New Roman" w:hAnsi="Times New Roman"/>
          <w:sz w:val="24"/>
          <w:szCs w:val="24"/>
        </w:rPr>
        <w:t xml:space="preserve"> микробной  биопленки, зубных отложений  и факторов, обеспечивающих их аккумуляцию с  целью предупреждения развития воспалительных заболеваний пародонта и  включает три основных компонента: обучение гигиене  рта, контролируемая чистка зубов и профессиональная гигиена  рта.</w:t>
      </w:r>
      <w:r w:rsidR="00960969">
        <w:rPr>
          <w:rFonts w:ascii="Times New Roman" w:hAnsi="Times New Roman"/>
          <w:sz w:val="24"/>
          <w:szCs w:val="24"/>
        </w:rPr>
        <w:t xml:space="preserve"> </w:t>
      </w:r>
    </w:p>
    <w:p w:rsidR="00960969" w:rsidRPr="00995499" w:rsidRDefault="00960969" w:rsidP="00F176D8">
      <w:pPr>
        <w:shd w:val="clear" w:color="auto" w:fill="FFFFFF"/>
        <w:spacing w:line="360" w:lineRule="auto"/>
        <w:jc w:val="both"/>
        <w:rPr>
          <w:rFonts w:ascii="Times New Roman" w:hAnsi="Times New Roman"/>
          <w:sz w:val="24"/>
          <w:szCs w:val="24"/>
        </w:rPr>
      </w:pPr>
      <w:r>
        <w:rPr>
          <w:rFonts w:ascii="Times New Roman" w:hAnsi="Times New Roman"/>
          <w:sz w:val="24"/>
          <w:szCs w:val="24"/>
        </w:rPr>
        <w:t xml:space="preserve">См. </w:t>
      </w:r>
      <w:r w:rsidR="00B95A03">
        <w:rPr>
          <w:rFonts w:ascii="Times New Roman" w:hAnsi="Times New Roman"/>
          <w:sz w:val="24"/>
          <w:szCs w:val="24"/>
        </w:rPr>
        <w:t>п</w:t>
      </w:r>
      <w:r w:rsidRPr="006E3FC2">
        <w:rPr>
          <w:rFonts w:ascii="Times New Roman" w:hAnsi="Times New Roman"/>
          <w:sz w:val="24"/>
          <w:szCs w:val="24"/>
        </w:rPr>
        <w:t xml:space="preserve">риложение </w:t>
      </w:r>
      <w:r w:rsidR="00F176D8">
        <w:rPr>
          <w:rFonts w:ascii="Times New Roman" w:hAnsi="Times New Roman"/>
          <w:sz w:val="24"/>
          <w:szCs w:val="24"/>
        </w:rPr>
        <w:t>№</w:t>
      </w:r>
      <w:r w:rsidRPr="006E3FC2">
        <w:rPr>
          <w:rFonts w:ascii="Times New Roman" w:hAnsi="Times New Roman"/>
          <w:sz w:val="24"/>
          <w:szCs w:val="24"/>
        </w:rPr>
        <w:t>3</w:t>
      </w:r>
      <w:r w:rsidR="00B95A03">
        <w:rPr>
          <w:rFonts w:ascii="Times New Roman" w:hAnsi="Times New Roman"/>
          <w:sz w:val="24"/>
          <w:szCs w:val="24"/>
        </w:rPr>
        <w:t>.</w:t>
      </w:r>
      <w:r w:rsidRPr="00995499">
        <w:rPr>
          <w:rFonts w:ascii="Times New Roman" w:hAnsi="Times New Roman"/>
          <w:sz w:val="24"/>
          <w:szCs w:val="24"/>
        </w:rPr>
        <w:t xml:space="preserve"> </w:t>
      </w:r>
    </w:p>
    <w:p w:rsidR="00F176D8" w:rsidRDefault="00960969" w:rsidP="00960969">
      <w:pPr>
        <w:shd w:val="clear" w:color="auto" w:fill="FFFFFF"/>
        <w:spacing w:line="360" w:lineRule="auto"/>
        <w:ind w:firstLine="708"/>
        <w:jc w:val="both"/>
        <w:rPr>
          <w:rFonts w:ascii="Times New Roman" w:hAnsi="Times New Roman"/>
          <w:sz w:val="24"/>
          <w:szCs w:val="24"/>
        </w:rPr>
      </w:pPr>
      <w:r w:rsidRPr="00995499">
        <w:rPr>
          <w:rFonts w:ascii="Times New Roman" w:hAnsi="Times New Roman"/>
          <w:sz w:val="24"/>
          <w:szCs w:val="24"/>
        </w:rPr>
        <w:t>Для устранения трав</w:t>
      </w:r>
      <w:r w:rsidR="00C16F94">
        <w:rPr>
          <w:rFonts w:ascii="Times New Roman" w:hAnsi="Times New Roman"/>
          <w:sz w:val="24"/>
          <w:szCs w:val="24"/>
        </w:rPr>
        <w:t>мирующих факторов по показаниям</w:t>
      </w:r>
      <w:r w:rsidRPr="00995499">
        <w:rPr>
          <w:rFonts w:ascii="Times New Roman" w:hAnsi="Times New Roman"/>
          <w:sz w:val="24"/>
          <w:szCs w:val="24"/>
        </w:rPr>
        <w:t xml:space="preserve"> и в плановом пор</w:t>
      </w:r>
      <w:r>
        <w:rPr>
          <w:rFonts w:ascii="Times New Roman" w:hAnsi="Times New Roman"/>
          <w:sz w:val="24"/>
          <w:szCs w:val="24"/>
        </w:rPr>
        <w:t xml:space="preserve">ядке проводят терапевтическое </w:t>
      </w:r>
      <w:r w:rsidR="00330302">
        <w:rPr>
          <w:rFonts w:ascii="Times New Roman" w:hAnsi="Times New Roman"/>
          <w:sz w:val="24"/>
          <w:szCs w:val="24"/>
        </w:rPr>
        <w:t>и</w:t>
      </w:r>
      <w:r w:rsidRPr="00995499">
        <w:rPr>
          <w:rFonts w:ascii="Times New Roman" w:hAnsi="Times New Roman"/>
          <w:sz w:val="24"/>
          <w:szCs w:val="24"/>
        </w:rPr>
        <w:t xml:space="preserve"> ортопедическое</w:t>
      </w:r>
      <w:r w:rsidR="00330302">
        <w:rPr>
          <w:rFonts w:ascii="Times New Roman" w:hAnsi="Times New Roman"/>
          <w:sz w:val="24"/>
          <w:szCs w:val="24"/>
        </w:rPr>
        <w:t xml:space="preserve"> лечение.  При необходимости проводят</w:t>
      </w:r>
      <w:r>
        <w:rPr>
          <w:rFonts w:ascii="Times New Roman" w:hAnsi="Times New Roman"/>
          <w:sz w:val="24"/>
          <w:szCs w:val="24"/>
        </w:rPr>
        <w:t xml:space="preserve"> хирургическое</w:t>
      </w:r>
      <w:r w:rsidR="00330302" w:rsidRPr="00330302">
        <w:rPr>
          <w:rFonts w:ascii="Times New Roman" w:hAnsi="Times New Roman"/>
          <w:sz w:val="24"/>
          <w:szCs w:val="24"/>
        </w:rPr>
        <w:t xml:space="preserve"> </w:t>
      </w:r>
      <w:r w:rsidR="00330302" w:rsidRPr="00995499">
        <w:rPr>
          <w:rFonts w:ascii="Times New Roman" w:hAnsi="Times New Roman"/>
          <w:sz w:val="24"/>
          <w:szCs w:val="24"/>
        </w:rPr>
        <w:t>лечение</w:t>
      </w:r>
      <w:r w:rsidRPr="00995499">
        <w:rPr>
          <w:rFonts w:ascii="Times New Roman" w:hAnsi="Times New Roman"/>
          <w:sz w:val="24"/>
          <w:szCs w:val="24"/>
        </w:rPr>
        <w:t xml:space="preserve">. </w:t>
      </w:r>
    </w:p>
    <w:p w:rsidR="00960969" w:rsidRPr="00806517" w:rsidRDefault="00960969" w:rsidP="00F176D8">
      <w:pPr>
        <w:shd w:val="clear" w:color="auto" w:fill="FFFFFF"/>
        <w:spacing w:line="360" w:lineRule="auto"/>
        <w:jc w:val="both"/>
        <w:rPr>
          <w:rFonts w:ascii="Times New Roman" w:hAnsi="Times New Roman"/>
          <w:color w:val="FF0000"/>
          <w:sz w:val="24"/>
          <w:szCs w:val="24"/>
        </w:rPr>
      </w:pPr>
      <w:r w:rsidRPr="00806517">
        <w:rPr>
          <w:rFonts w:ascii="Times New Roman" w:hAnsi="Times New Roman"/>
          <w:sz w:val="24"/>
          <w:szCs w:val="24"/>
        </w:rPr>
        <w:t>См</w:t>
      </w:r>
      <w:r w:rsidR="00B95A03">
        <w:rPr>
          <w:rFonts w:ascii="Times New Roman" w:hAnsi="Times New Roman"/>
          <w:sz w:val="24"/>
          <w:szCs w:val="24"/>
        </w:rPr>
        <w:t>.</w:t>
      </w:r>
      <w:r w:rsidRPr="00806517">
        <w:rPr>
          <w:rFonts w:ascii="Times New Roman" w:hAnsi="Times New Roman"/>
          <w:sz w:val="24"/>
          <w:szCs w:val="24"/>
        </w:rPr>
        <w:t xml:space="preserve"> приложение </w:t>
      </w:r>
      <w:r w:rsidR="00F176D8">
        <w:rPr>
          <w:rFonts w:ascii="Times New Roman" w:hAnsi="Times New Roman"/>
          <w:sz w:val="24"/>
          <w:szCs w:val="24"/>
        </w:rPr>
        <w:t>№</w:t>
      </w:r>
      <w:r w:rsidRPr="00806517">
        <w:rPr>
          <w:rFonts w:ascii="Times New Roman" w:hAnsi="Times New Roman"/>
          <w:sz w:val="24"/>
          <w:szCs w:val="24"/>
        </w:rPr>
        <w:t>4</w:t>
      </w:r>
      <w:r w:rsidR="00D85E47">
        <w:rPr>
          <w:rFonts w:ascii="Times New Roman" w:hAnsi="Times New Roman"/>
          <w:sz w:val="24"/>
          <w:szCs w:val="24"/>
        </w:rPr>
        <w:t xml:space="preserve">, приложение </w:t>
      </w:r>
      <w:r w:rsidR="00F176D8">
        <w:rPr>
          <w:rFonts w:ascii="Times New Roman" w:hAnsi="Times New Roman"/>
          <w:sz w:val="24"/>
          <w:szCs w:val="24"/>
        </w:rPr>
        <w:t>№</w:t>
      </w:r>
      <w:r w:rsidR="00D85E47">
        <w:rPr>
          <w:rFonts w:ascii="Times New Roman" w:hAnsi="Times New Roman"/>
          <w:sz w:val="24"/>
          <w:szCs w:val="24"/>
        </w:rPr>
        <w:t>5</w:t>
      </w:r>
      <w:r w:rsidR="00806517">
        <w:rPr>
          <w:rFonts w:ascii="Times New Roman" w:hAnsi="Times New Roman"/>
          <w:sz w:val="24"/>
          <w:szCs w:val="24"/>
        </w:rPr>
        <w:t>,</w:t>
      </w:r>
      <w:r w:rsidR="00D85E47">
        <w:rPr>
          <w:rFonts w:ascii="Times New Roman" w:hAnsi="Times New Roman"/>
          <w:sz w:val="24"/>
          <w:szCs w:val="24"/>
        </w:rPr>
        <w:t xml:space="preserve"> приложение </w:t>
      </w:r>
      <w:r w:rsidR="00F176D8">
        <w:rPr>
          <w:rFonts w:ascii="Times New Roman" w:hAnsi="Times New Roman"/>
          <w:sz w:val="24"/>
          <w:szCs w:val="24"/>
        </w:rPr>
        <w:t>№</w:t>
      </w:r>
      <w:r w:rsidR="00D85E47">
        <w:rPr>
          <w:rFonts w:ascii="Times New Roman" w:hAnsi="Times New Roman"/>
          <w:sz w:val="24"/>
          <w:szCs w:val="24"/>
        </w:rPr>
        <w:t>7</w:t>
      </w:r>
      <w:r w:rsidRPr="00806517">
        <w:rPr>
          <w:rFonts w:ascii="Times New Roman" w:hAnsi="Times New Roman"/>
          <w:sz w:val="24"/>
          <w:szCs w:val="24"/>
        </w:rPr>
        <w:t>.</w:t>
      </w:r>
      <w:r w:rsidRPr="00806517">
        <w:rPr>
          <w:rFonts w:ascii="Times New Roman" w:hAnsi="Times New Roman"/>
          <w:b/>
          <w:color w:val="FF0000"/>
          <w:sz w:val="24"/>
          <w:szCs w:val="24"/>
        </w:rPr>
        <w:t xml:space="preserve"> </w:t>
      </w:r>
    </w:p>
    <w:p w:rsidR="00330302" w:rsidRPr="00F176D8" w:rsidRDefault="00330302" w:rsidP="00330302">
      <w:pPr>
        <w:shd w:val="clear" w:color="auto" w:fill="FFFFFF"/>
        <w:jc w:val="both"/>
        <w:rPr>
          <w:rFonts w:ascii="Times New Roman" w:hAnsi="Times New Roman"/>
          <w:b/>
          <w:i/>
          <w:color w:val="FF0000"/>
          <w:sz w:val="24"/>
          <w:szCs w:val="24"/>
        </w:rPr>
      </w:pPr>
      <w:r w:rsidRPr="00F176D8">
        <w:rPr>
          <w:rFonts w:ascii="Times New Roman" w:hAnsi="Times New Roman"/>
          <w:b/>
          <w:i/>
          <w:sz w:val="24"/>
          <w:szCs w:val="24"/>
        </w:rPr>
        <w:t>7.2.7. Требования к лекарственной помощи амбулаторно-поликлинической</w:t>
      </w:r>
      <w:r w:rsidRPr="00F176D8">
        <w:rPr>
          <w:rFonts w:ascii="Times New Roman" w:hAnsi="Times New Roman"/>
          <w:b/>
          <w:i/>
          <w:color w:val="FF0000"/>
          <w:sz w:val="24"/>
          <w:szCs w:val="24"/>
        </w:rPr>
        <w:t xml:space="preserve"> </w:t>
      </w:r>
    </w:p>
    <w:tbl>
      <w:tblPr>
        <w:tblW w:w="0" w:type="auto"/>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5664"/>
        <w:gridCol w:w="3754"/>
      </w:tblGrid>
      <w:tr w:rsidR="00330302" w:rsidRPr="006E3FC2" w:rsidTr="00EF0F4E">
        <w:trPr>
          <w:trHeight w:val="355"/>
        </w:trPr>
        <w:tc>
          <w:tcPr>
            <w:tcW w:w="5664" w:type="dxa"/>
            <w:tcBorders>
              <w:top w:val="single" w:sz="4" w:space="0" w:color="auto"/>
              <w:left w:val="single" w:sz="4" w:space="0" w:color="auto"/>
              <w:bottom w:val="single" w:sz="6" w:space="0" w:color="auto"/>
              <w:right w:val="single" w:sz="6" w:space="0" w:color="auto"/>
            </w:tcBorders>
            <w:shd w:val="clear" w:color="auto" w:fill="FFFFFF"/>
            <w:hideMark/>
          </w:tcPr>
          <w:p w:rsidR="00330302" w:rsidRPr="006E3FC2" w:rsidRDefault="00330302" w:rsidP="00EF0F4E">
            <w:pPr>
              <w:shd w:val="clear" w:color="auto" w:fill="FFFFFF"/>
              <w:rPr>
                <w:rFonts w:ascii="Times New Roman" w:hAnsi="Times New Roman"/>
                <w:b/>
              </w:rPr>
            </w:pPr>
            <w:r w:rsidRPr="006E3FC2">
              <w:rPr>
                <w:rFonts w:ascii="Times New Roman" w:hAnsi="Times New Roman"/>
                <w:b/>
              </w:rPr>
              <w:t>Наименование группы</w:t>
            </w:r>
          </w:p>
        </w:tc>
        <w:tc>
          <w:tcPr>
            <w:tcW w:w="3754" w:type="dxa"/>
            <w:tcBorders>
              <w:top w:val="single" w:sz="4" w:space="0" w:color="auto"/>
              <w:left w:val="single" w:sz="6" w:space="0" w:color="auto"/>
              <w:bottom w:val="single" w:sz="6" w:space="0" w:color="auto"/>
              <w:right w:val="single" w:sz="4" w:space="0" w:color="auto"/>
            </w:tcBorders>
            <w:shd w:val="clear" w:color="auto" w:fill="FFFFFF"/>
            <w:hideMark/>
          </w:tcPr>
          <w:p w:rsidR="00330302" w:rsidRPr="006E3FC2" w:rsidRDefault="00330302" w:rsidP="00EF0F4E">
            <w:pPr>
              <w:shd w:val="clear" w:color="auto" w:fill="FFFFFF"/>
              <w:rPr>
                <w:rFonts w:ascii="Times New Roman" w:hAnsi="Times New Roman"/>
                <w:b/>
              </w:rPr>
            </w:pPr>
            <w:r w:rsidRPr="006E3FC2">
              <w:rPr>
                <w:rFonts w:ascii="Times New Roman" w:hAnsi="Times New Roman"/>
                <w:b/>
              </w:rPr>
              <w:t>Кратность (продолжительность лечения)</w:t>
            </w:r>
          </w:p>
        </w:tc>
      </w:tr>
      <w:tr w:rsidR="00330302" w:rsidRPr="006E3FC2" w:rsidTr="00EF0F4E">
        <w:trPr>
          <w:trHeight w:val="518"/>
        </w:trPr>
        <w:tc>
          <w:tcPr>
            <w:tcW w:w="5664" w:type="dxa"/>
            <w:tcBorders>
              <w:top w:val="single" w:sz="6" w:space="0" w:color="auto"/>
              <w:left w:val="single" w:sz="4" w:space="0" w:color="auto"/>
              <w:bottom w:val="single" w:sz="6" w:space="0" w:color="auto"/>
              <w:right w:val="single" w:sz="6" w:space="0" w:color="auto"/>
            </w:tcBorders>
            <w:shd w:val="clear" w:color="auto" w:fill="FFFFFF"/>
            <w:hideMark/>
          </w:tcPr>
          <w:p w:rsidR="00330302" w:rsidRPr="006E3FC2" w:rsidRDefault="00330302" w:rsidP="00EF0F4E">
            <w:pPr>
              <w:shd w:val="clear" w:color="auto" w:fill="FFFFFF"/>
              <w:rPr>
                <w:rFonts w:ascii="Times New Roman" w:hAnsi="Times New Roman"/>
              </w:rPr>
            </w:pPr>
            <w:r w:rsidRPr="006E3FC2">
              <w:rPr>
                <w:rFonts w:ascii="Times New Roman" w:hAnsi="Times New Roman"/>
              </w:rPr>
              <w:t xml:space="preserve">Противомикробные препараты для местного лечения </w:t>
            </w:r>
            <w:proofErr w:type="gramStart"/>
            <w:r w:rsidRPr="006E3FC2">
              <w:rPr>
                <w:rFonts w:ascii="Times New Roman" w:hAnsi="Times New Roman"/>
              </w:rPr>
              <w:t>заболеваний  рта</w:t>
            </w:r>
            <w:proofErr w:type="gramEnd"/>
          </w:p>
        </w:tc>
        <w:tc>
          <w:tcPr>
            <w:tcW w:w="3754" w:type="dxa"/>
            <w:tcBorders>
              <w:top w:val="single" w:sz="6" w:space="0" w:color="auto"/>
              <w:left w:val="single" w:sz="6" w:space="0" w:color="auto"/>
              <w:bottom w:val="single" w:sz="6" w:space="0" w:color="auto"/>
              <w:right w:val="single" w:sz="4" w:space="0" w:color="auto"/>
            </w:tcBorders>
            <w:shd w:val="clear" w:color="auto" w:fill="FFFFFF"/>
            <w:hideMark/>
          </w:tcPr>
          <w:p w:rsidR="00330302" w:rsidRPr="006E3FC2" w:rsidRDefault="00330302" w:rsidP="00EF0F4E">
            <w:pPr>
              <w:shd w:val="clear" w:color="auto" w:fill="FFFFFF"/>
              <w:rPr>
                <w:rFonts w:ascii="Times New Roman" w:hAnsi="Times New Roman"/>
              </w:rPr>
            </w:pPr>
            <w:r w:rsidRPr="006E3FC2">
              <w:rPr>
                <w:rFonts w:ascii="Times New Roman" w:hAnsi="Times New Roman"/>
              </w:rPr>
              <w:t>Согласно алгоритму</w:t>
            </w:r>
          </w:p>
        </w:tc>
      </w:tr>
      <w:tr w:rsidR="00330302" w:rsidRPr="006E3FC2" w:rsidTr="00EF0F4E">
        <w:trPr>
          <w:trHeight w:val="307"/>
        </w:trPr>
        <w:tc>
          <w:tcPr>
            <w:tcW w:w="5664" w:type="dxa"/>
            <w:tcBorders>
              <w:top w:val="single" w:sz="6" w:space="0" w:color="auto"/>
              <w:left w:val="single" w:sz="4" w:space="0" w:color="auto"/>
              <w:bottom w:val="single" w:sz="6" w:space="0" w:color="auto"/>
              <w:right w:val="single" w:sz="6" w:space="0" w:color="auto"/>
            </w:tcBorders>
            <w:shd w:val="clear" w:color="auto" w:fill="FFFFFF"/>
            <w:hideMark/>
          </w:tcPr>
          <w:p w:rsidR="00330302" w:rsidRPr="006E3FC2" w:rsidRDefault="00330302" w:rsidP="00EF0F4E">
            <w:pPr>
              <w:shd w:val="clear" w:color="auto" w:fill="FFFFFF"/>
              <w:rPr>
                <w:rFonts w:ascii="Times New Roman" w:hAnsi="Times New Roman"/>
              </w:rPr>
            </w:pPr>
            <w:r w:rsidRPr="006E3FC2">
              <w:rPr>
                <w:rFonts w:ascii="Times New Roman" w:hAnsi="Times New Roman"/>
              </w:rPr>
              <w:t>Препараты для местной анестезии</w:t>
            </w:r>
          </w:p>
        </w:tc>
        <w:tc>
          <w:tcPr>
            <w:tcW w:w="3754" w:type="dxa"/>
            <w:tcBorders>
              <w:top w:val="single" w:sz="6" w:space="0" w:color="auto"/>
              <w:left w:val="single" w:sz="6" w:space="0" w:color="auto"/>
              <w:bottom w:val="single" w:sz="6" w:space="0" w:color="auto"/>
              <w:right w:val="single" w:sz="4" w:space="0" w:color="auto"/>
            </w:tcBorders>
            <w:shd w:val="clear" w:color="auto" w:fill="FFFFFF"/>
            <w:hideMark/>
          </w:tcPr>
          <w:p w:rsidR="00330302" w:rsidRPr="006E3FC2" w:rsidRDefault="00330302" w:rsidP="00EF0F4E">
            <w:pPr>
              <w:shd w:val="clear" w:color="auto" w:fill="FFFFFF"/>
              <w:rPr>
                <w:rFonts w:ascii="Times New Roman" w:hAnsi="Times New Roman"/>
              </w:rPr>
            </w:pPr>
            <w:r w:rsidRPr="006E3FC2">
              <w:rPr>
                <w:rFonts w:ascii="Times New Roman" w:hAnsi="Times New Roman"/>
              </w:rPr>
              <w:t>Согласно алгоритму</w:t>
            </w:r>
          </w:p>
        </w:tc>
      </w:tr>
      <w:tr w:rsidR="00330302" w:rsidRPr="006E3FC2" w:rsidTr="00EF0F4E">
        <w:trPr>
          <w:trHeight w:val="326"/>
        </w:trPr>
        <w:tc>
          <w:tcPr>
            <w:tcW w:w="5664" w:type="dxa"/>
            <w:tcBorders>
              <w:top w:val="single" w:sz="6" w:space="0" w:color="auto"/>
              <w:left w:val="single" w:sz="4" w:space="0" w:color="auto"/>
              <w:bottom w:val="single" w:sz="4" w:space="0" w:color="auto"/>
              <w:right w:val="single" w:sz="6" w:space="0" w:color="auto"/>
            </w:tcBorders>
            <w:shd w:val="clear" w:color="auto" w:fill="FFFFFF"/>
            <w:hideMark/>
          </w:tcPr>
          <w:p w:rsidR="00330302" w:rsidRPr="006E3FC2" w:rsidRDefault="00330302" w:rsidP="00EF0F4E">
            <w:pPr>
              <w:shd w:val="clear" w:color="auto" w:fill="FFFFFF"/>
              <w:rPr>
                <w:rFonts w:ascii="Times New Roman" w:hAnsi="Times New Roman"/>
              </w:rPr>
            </w:pPr>
            <w:r w:rsidRPr="006E3FC2">
              <w:rPr>
                <w:rFonts w:ascii="Times New Roman" w:hAnsi="Times New Roman"/>
              </w:rPr>
              <w:t xml:space="preserve">Антисептики </w:t>
            </w:r>
          </w:p>
        </w:tc>
        <w:tc>
          <w:tcPr>
            <w:tcW w:w="3754" w:type="dxa"/>
            <w:tcBorders>
              <w:top w:val="single" w:sz="6" w:space="0" w:color="auto"/>
              <w:left w:val="single" w:sz="6" w:space="0" w:color="auto"/>
              <w:bottom w:val="single" w:sz="4" w:space="0" w:color="auto"/>
              <w:right w:val="single" w:sz="4" w:space="0" w:color="auto"/>
            </w:tcBorders>
            <w:shd w:val="clear" w:color="auto" w:fill="FFFFFF"/>
            <w:hideMark/>
          </w:tcPr>
          <w:p w:rsidR="00330302" w:rsidRPr="006E3FC2" w:rsidRDefault="00330302" w:rsidP="00EF0F4E">
            <w:pPr>
              <w:shd w:val="clear" w:color="auto" w:fill="FFFFFF"/>
              <w:rPr>
                <w:rFonts w:ascii="Times New Roman" w:hAnsi="Times New Roman"/>
              </w:rPr>
            </w:pPr>
            <w:r w:rsidRPr="006E3FC2">
              <w:rPr>
                <w:rFonts w:ascii="Times New Roman" w:hAnsi="Times New Roman"/>
              </w:rPr>
              <w:t>Согласно алгоритму</w:t>
            </w:r>
          </w:p>
        </w:tc>
      </w:tr>
    </w:tbl>
    <w:p w:rsidR="00330302" w:rsidRPr="00D44E06" w:rsidRDefault="00330302" w:rsidP="00330302">
      <w:pPr>
        <w:shd w:val="clear" w:color="auto" w:fill="FFFFFF"/>
        <w:jc w:val="both"/>
        <w:rPr>
          <w:rFonts w:ascii="Times New Roman" w:hAnsi="Times New Roman"/>
          <w:highlight w:val="cyan"/>
        </w:rPr>
      </w:pPr>
    </w:p>
    <w:p w:rsidR="00330302" w:rsidRPr="00F176D8" w:rsidRDefault="00330302" w:rsidP="00330302">
      <w:pPr>
        <w:shd w:val="clear" w:color="auto" w:fill="FFFFFF"/>
        <w:spacing w:line="360" w:lineRule="auto"/>
        <w:jc w:val="both"/>
        <w:rPr>
          <w:rFonts w:ascii="Times New Roman" w:hAnsi="Times New Roman"/>
          <w:b/>
          <w:i/>
          <w:sz w:val="24"/>
          <w:szCs w:val="24"/>
        </w:rPr>
      </w:pPr>
      <w:r w:rsidRPr="00F176D8">
        <w:rPr>
          <w:rFonts w:ascii="Times New Roman" w:hAnsi="Times New Roman"/>
          <w:b/>
          <w:i/>
          <w:sz w:val="24"/>
          <w:szCs w:val="24"/>
        </w:rPr>
        <w:t>7.2.8. Характеристика алгоритмов и особенностей применения медикаментов</w:t>
      </w:r>
    </w:p>
    <w:p w:rsidR="00F85575" w:rsidRPr="00806517" w:rsidRDefault="00F85575" w:rsidP="00F85575">
      <w:pPr>
        <w:shd w:val="clear" w:color="auto" w:fill="FFFFFF"/>
        <w:spacing w:line="360" w:lineRule="auto"/>
        <w:ind w:firstLine="708"/>
        <w:jc w:val="both"/>
        <w:rPr>
          <w:rFonts w:ascii="Times New Roman" w:hAnsi="Times New Roman"/>
          <w:b/>
          <w:sz w:val="24"/>
          <w:szCs w:val="24"/>
        </w:rPr>
      </w:pPr>
      <w:r w:rsidRPr="00806517">
        <w:rPr>
          <w:rFonts w:ascii="Times New Roman" w:hAnsi="Times New Roman"/>
          <w:bCs/>
          <w:iCs/>
          <w:sz w:val="24"/>
          <w:szCs w:val="24"/>
        </w:rPr>
        <w:t>Перед проведением лечебных манипуляций по показаниям провод</w:t>
      </w:r>
      <w:r w:rsidR="0065669F">
        <w:rPr>
          <w:rFonts w:ascii="Times New Roman" w:hAnsi="Times New Roman"/>
          <w:bCs/>
          <w:iCs/>
          <w:sz w:val="24"/>
          <w:szCs w:val="24"/>
        </w:rPr>
        <w:t>ят</w:t>
      </w:r>
      <w:r w:rsidRPr="00806517">
        <w:rPr>
          <w:rFonts w:ascii="Times New Roman" w:hAnsi="Times New Roman"/>
          <w:bCs/>
          <w:iCs/>
          <w:sz w:val="24"/>
          <w:szCs w:val="24"/>
        </w:rPr>
        <w:t xml:space="preserve"> анестези</w:t>
      </w:r>
      <w:r w:rsidR="0065669F">
        <w:rPr>
          <w:rFonts w:ascii="Times New Roman" w:hAnsi="Times New Roman"/>
          <w:bCs/>
          <w:iCs/>
          <w:sz w:val="24"/>
          <w:szCs w:val="24"/>
        </w:rPr>
        <w:t xml:space="preserve">ю </w:t>
      </w:r>
      <w:r w:rsidRPr="00806517">
        <w:rPr>
          <w:rFonts w:ascii="Times New Roman" w:hAnsi="Times New Roman"/>
          <w:bCs/>
          <w:iCs/>
          <w:sz w:val="24"/>
          <w:szCs w:val="24"/>
        </w:rPr>
        <w:t>(аппликационная, и</w:t>
      </w:r>
      <w:r w:rsidR="00D776B7">
        <w:rPr>
          <w:rFonts w:ascii="Times New Roman" w:hAnsi="Times New Roman"/>
          <w:bCs/>
          <w:iCs/>
          <w:sz w:val="24"/>
          <w:szCs w:val="24"/>
        </w:rPr>
        <w:t>нфильтрационная, проводниковая).</w:t>
      </w:r>
      <w:r w:rsidRPr="00806517">
        <w:rPr>
          <w:rFonts w:ascii="Times New Roman" w:hAnsi="Times New Roman"/>
          <w:bCs/>
          <w:iCs/>
          <w:sz w:val="24"/>
          <w:szCs w:val="24"/>
        </w:rPr>
        <w:t xml:space="preserve"> </w:t>
      </w:r>
    </w:p>
    <w:p w:rsidR="00F85575" w:rsidRPr="000D10EF" w:rsidRDefault="00F85575" w:rsidP="00F85575">
      <w:pPr>
        <w:shd w:val="clear" w:color="auto" w:fill="FFFFFF"/>
        <w:spacing w:line="360" w:lineRule="auto"/>
        <w:ind w:firstLine="709"/>
        <w:jc w:val="both"/>
        <w:rPr>
          <w:rFonts w:ascii="Times New Roman" w:hAnsi="Times New Roman"/>
          <w:i/>
          <w:sz w:val="24"/>
          <w:szCs w:val="24"/>
        </w:rPr>
      </w:pPr>
      <w:r w:rsidRPr="000D10EF">
        <w:rPr>
          <w:rFonts w:ascii="Times New Roman" w:hAnsi="Times New Roman"/>
          <w:i/>
          <w:sz w:val="24"/>
          <w:szCs w:val="24"/>
        </w:rPr>
        <w:t xml:space="preserve">На сегодняшний день имеется довольно широкий выбор различных лекарственных средств, которые действуют на микроорганизмы, а также вирусы и споры. Основу в терапии гингивитов составляют антисептики.  Они применяются в виде ротовых ванночек, аппликаций и ирригаций. Наиболее широко используются антисептики из группы галоидов (например, </w:t>
      </w:r>
      <w:proofErr w:type="spellStart"/>
      <w:r w:rsidRPr="000D10EF">
        <w:rPr>
          <w:rFonts w:ascii="Times New Roman" w:hAnsi="Times New Roman"/>
          <w:i/>
          <w:sz w:val="24"/>
          <w:szCs w:val="24"/>
        </w:rPr>
        <w:t>хлоргексидина</w:t>
      </w:r>
      <w:proofErr w:type="spellEnd"/>
      <w:r w:rsidRPr="000D10EF">
        <w:rPr>
          <w:rFonts w:ascii="Times New Roman" w:hAnsi="Times New Roman"/>
          <w:i/>
          <w:sz w:val="24"/>
          <w:szCs w:val="24"/>
        </w:rPr>
        <w:t xml:space="preserve"> </w:t>
      </w:r>
      <w:proofErr w:type="spellStart"/>
      <w:r w:rsidRPr="000D10EF">
        <w:rPr>
          <w:rFonts w:ascii="Times New Roman" w:hAnsi="Times New Roman"/>
          <w:i/>
          <w:sz w:val="24"/>
          <w:szCs w:val="24"/>
        </w:rPr>
        <w:t>биглюконат</w:t>
      </w:r>
      <w:proofErr w:type="spellEnd"/>
      <w:r w:rsidRPr="000D10EF">
        <w:rPr>
          <w:rFonts w:ascii="Times New Roman" w:hAnsi="Times New Roman"/>
          <w:i/>
          <w:sz w:val="24"/>
          <w:szCs w:val="24"/>
        </w:rPr>
        <w:t xml:space="preserve"> 0,06%), а также из группы окислителей и содержащих эфирные масла.</w:t>
      </w:r>
      <w:r w:rsidR="00EA6FBE" w:rsidRPr="000D10EF">
        <w:rPr>
          <w:rFonts w:ascii="Times New Roman" w:hAnsi="Times New Roman"/>
          <w:i/>
          <w:sz w:val="24"/>
          <w:szCs w:val="24"/>
        </w:rPr>
        <w:t xml:space="preserve"> </w:t>
      </w:r>
      <w:r w:rsidR="00EA6FBE" w:rsidRPr="000D10EF">
        <w:rPr>
          <w:rFonts w:ascii="Times New Roman" w:hAnsi="Times New Roman"/>
          <w:i/>
          <w:color w:val="000000" w:themeColor="text1"/>
          <w:sz w:val="24"/>
          <w:szCs w:val="24"/>
        </w:rPr>
        <w:t xml:space="preserve">Ежедневное использование ополаскивателя с фиксированной комбинацией эфирных масел (тимол, ментол, </w:t>
      </w:r>
      <w:proofErr w:type="spellStart"/>
      <w:r w:rsidR="00EA6FBE" w:rsidRPr="000D10EF">
        <w:rPr>
          <w:rFonts w:ascii="Times New Roman" w:hAnsi="Times New Roman"/>
          <w:i/>
          <w:color w:val="000000" w:themeColor="text1"/>
          <w:sz w:val="24"/>
          <w:szCs w:val="24"/>
        </w:rPr>
        <w:t>эвкалиптол</w:t>
      </w:r>
      <w:proofErr w:type="spellEnd"/>
      <w:r w:rsidR="00EA6FBE" w:rsidRPr="000D10EF">
        <w:rPr>
          <w:rFonts w:ascii="Times New Roman" w:hAnsi="Times New Roman"/>
          <w:i/>
          <w:color w:val="000000" w:themeColor="text1"/>
          <w:sz w:val="24"/>
          <w:szCs w:val="24"/>
        </w:rPr>
        <w:t xml:space="preserve">, </w:t>
      </w:r>
      <w:proofErr w:type="spellStart"/>
      <w:r w:rsidR="00EA6FBE" w:rsidRPr="000D10EF">
        <w:rPr>
          <w:rFonts w:ascii="Times New Roman" w:hAnsi="Times New Roman"/>
          <w:i/>
          <w:color w:val="000000" w:themeColor="text1"/>
          <w:sz w:val="24"/>
          <w:szCs w:val="24"/>
        </w:rPr>
        <w:t>метилсалицилат</w:t>
      </w:r>
      <w:proofErr w:type="spellEnd"/>
      <w:r w:rsidR="00EA6FBE" w:rsidRPr="000D10EF">
        <w:rPr>
          <w:rFonts w:ascii="Times New Roman" w:hAnsi="Times New Roman"/>
          <w:i/>
          <w:color w:val="000000" w:themeColor="text1"/>
          <w:sz w:val="24"/>
          <w:szCs w:val="24"/>
        </w:rPr>
        <w:t>) значительно снижает риск развития гингивита.</w:t>
      </w:r>
      <w:r w:rsidR="00EA6FBE" w:rsidRPr="000D10EF">
        <w:rPr>
          <w:rFonts w:ascii="Times New Roman" w:hAnsi="Times New Roman"/>
          <w:i/>
          <w:sz w:val="24"/>
          <w:szCs w:val="24"/>
        </w:rPr>
        <w:t xml:space="preserve"> </w:t>
      </w:r>
      <w:r w:rsidRPr="000D10EF">
        <w:rPr>
          <w:rFonts w:ascii="Times New Roman" w:hAnsi="Times New Roman"/>
          <w:i/>
          <w:sz w:val="24"/>
          <w:szCs w:val="24"/>
        </w:rPr>
        <w:t xml:space="preserve">  Дополнительно могут применяться лечебные зубные пасты на основе антисептиков и других противовоспалительных средств. </w:t>
      </w:r>
    </w:p>
    <w:p w:rsidR="00330302" w:rsidRPr="00F176D8" w:rsidRDefault="00330302" w:rsidP="00330302">
      <w:pPr>
        <w:shd w:val="clear" w:color="auto" w:fill="FFFFFF"/>
        <w:jc w:val="both"/>
        <w:rPr>
          <w:rFonts w:ascii="Times New Roman" w:hAnsi="Times New Roman"/>
          <w:i/>
          <w:sz w:val="24"/>
          <w:szCs w:val="24"/>
        </w:rPr>
      </w:pPr>
      <w:r w:rsidRPr="00F176D8">
        <w:rPr>
          <w:rFonts w:ascii="Times New Roman" w:hAnsi="Times New Roman"/>
          <w:b/>
          <w:bCs/>
          <w:i/>
          <w:sz w:val="24"/>
          <w:szCs w:val="24"/>
        </w:rPr>
        <w:t>7.2.9. Требования к режиму труда, отдыха, лечения и реабилитации</w:t>
      </w:r>
    </w:p>
    <w:p w:rsidR="00330302" w:rsidRPr="00806517" w:rsidRDefault="00330302" w:rsidP="00330302">
      <w:pPr>
        <w:shd w:val="clear" w:color="auto" w:fill="FFFFFF"/>
        <w:ind w:firstLine="720"/>
        <w:jc w:val="both"/>
        <w:rPr>
          <w:rFonts w:ascii="Times New Roman" w:hAnsi="Times New Roman"/>
          <w:bCs/>
          <w:sz w:val="24"/>
          <w:szCs w:val="24"/>
        </w:rPr>
      </w:pPr>
      <w:r w:rsidRPr="00806517">
        <w:rPr>
          <w:rFonts w:ascii="Times New Roman" w:hAnsi="Times New Roman"/>
          <w:bCs/>
          <w:sz w:val="24"/>
          <w:szCs w:val="24"/>
        </w:rPr>
        <w:t xml:space="preserve">После проведения лечения необходимо проводить мероприятия по профилактике воспалительных заболеваний пародонта не реже </w:t>
      </w:r>
      <w:r w:rsidR="006B4CCA" w:rsidRPr="00806517">
        <w:rPr>
          <w:rFonts w:ascii="Times New Roman" w:hAnsi="Times New Roman"/>
          <w:bCs/>
          <w:sz w:val="24"/>
          <w:szCs w:val="24"/>
        </w:rPr>
        <w:t>2</w:t>
      </w:r>
      <w:r w:rsidRPr="00806517">
        <w:rPr>
          <w:rFonts w:ascii="Times New Roman" w:hAnsi="Times New Roman"/>
          <w:bCs/>
          <w:sz w:val="24"/>
          <w:szCs w:val="24"/>
        </w:rPr>
        <w:t xml:space="preserve"> раз в год. </w:t>
      </w:r>
    </w:p>
    <w:p w:rsidR="00330302" w:rsidRPr="00F176D8" w:rsidRDefault="00330302" w:rsidP="00330302">
      <w:pPr>
        <w:shd w:val="clear" w:color="auto" w:fill="FFFFFF"/>
        <w:jc w:val="both"/>
        <w:rPr>
          <w:rFonts w:ascii="Times New Roman" w:hAnsi="Times New Roman"/>
          <w:b/>
          <w:bCs/>
          <w:i/>
          <w:sz w:val="24"/>
          <w:szCs w:val="24"/>
        </w:rPr>
      </w:pPr>
      <w:r w:rsidRPr="00F176D8">
        <w:rPr>
          <w:rFonts w:ascii="Times New Roman" w:hAnsi="Times New Roman"/>
          <w:b/>
          <w:bCs/>
          <w:i/>
          <w:sz w:val="24"/>
          <w:szCs w:val="24"/>
        </w:rPr>
        <w:t>7.2.10. Требования к уходу за пациентом и вспомогательным процедурам</w:t>
      </w:r>
    </w:p>
    <w:p w:rsidR="00330302" w:rsidRPr="00806517" w:rsidRDefault="00330302" w:rsidP="00330302">
      <w:pPr>
        <w:shd w:val="clear" w:color="auto" w:fill="FFFFFF"/>
        <w:jc w:val="both"/>
        <w:rPr>
          <w:rFonts w:ascii="Times New Roman" w:hAnsi="Times New Roman"/>
          <w:b/>
          <w:bCs/>
          <w:sz w:val="24"/>
          <w:szCs w:val="24"/>
        </w:rPr>
      </w:pPr>
      <w:r w:rsidRPr="00806517">
        <w:rPr>
          <w:rFonts w:ascii="Times New Roman" w:hAnsi="Times New Roman"/>
          <w:bCs/>
          <w:sz w:val="24"/>
          <w:szCs w:val="24"/>
        </w:rPr>
        <w:t>Для индивидуальной гигиены использовать мягкую зубную щетку, антисептиков в течение 2 недель.</w:t>
      </w:r>
    </w:p>
    <w:p w:rsidR="00330302" w:rsidRPr="00F176D8" w:rsidRDefault="00330302" w:rsidP="00330302">
      <w:pPr>
        <w:shd w:val="clear" w:color="auto" w:fill="FFFFFF"/>
        <w:jc w:val="both"/>
        <w:rPr>
          <w:rFonts w:ascii="Times New Roman" w:hAnsi="Times New Roman"/>
          <w:b/>
          <w:bCs/>
          <w:i/>
          <w:sz w:val="24"/>
          <w:szCs w:val="24"/>
        </w:rPr>
      </w:pPr>
      <w:r w:rsidRPr="00F176D8">
        <w:rPr>
          <w:rFonts w:ascii="Times New Roman" w:hAnsi="Times New Roman"/>
          <w:b/>
          <w:bCs/>
          <w:i/>
          <w:sz w:val="24"/>
          <w:szCs w:val="24"/>
        </w:rPr>
        <w:t>7.2.11. Требования к диетическим назначениям и ограничениям</w:t>
      </w:r>
    </w:p>
    <w:p w:rsidR="00330302" w:rsidRPr="00806517" w:rsidRDefault="00330302" w:rsidP="00330302">
      <w:pPr>
        <w:shd w:val="clear" w:color="auto" w:fill="FFFFFF"/>
        <w:ind w:firstLine="708"/>
        <w:jc w:val="both"/>
        <w:rPr>
          <w:rFonts w:ascii="Times New Roman" w:hAnsi="Times New Roman"/>
          <w:sz w:val="24"/>
          <w:szCs w:val="24"/>
        </w:rPr>
      </w:pPr>
      <w:r w:rsidRPr="00806517">
        <w:rPr>
          <w:rFonts w:ascii="Times New Roman" w:hAnsi="Times New Roman"/>
          <w:color w:val="000000"/>
          <w:sz w:val="24"/>
          <w:szCs w:val="24"/>
        </w:rPr>
        <w:t>Специальных требований нет.</w:t>
      </w:r>
    </w:p>
    <w:p w:rsidR="00F176D8" w:rsidRPr="003F34B2" w:rsidRDefault="00330302" w:rsidP="00F176D8">
      <w:pPr>
        <w:shd w:val="clear" w:color="auto" w:fill="FFFFFF"/>
        <w:jc w:val="both"/>
        <w:rPr>
          <w:rFonts w:ascii="Times New Roman" w:hAnsi="Times New Roman"/>
          <w:sz w:val="24"/>
          <w:szCs w:val="24"/>
        </w:rPr>
      </w:pPr>
      <w:r w:rsidRPr="00F176D8">
        <w:rPr>
          <w:rFonts w:ascii="Times New Roman" w:hAnsi="Times New Roman"/>
          <w:b/>
          <w:bCs/>
          <w:i/>
          <w:sz w:val="24"/>
          <w:szCs w:val="24"/>
        </w:rPr>
        <w:t xml:space="preserve">7.2.12. </w:t>
      </w:r>
      <w:r w:rsidRPr="003F34B2">
        <w:rPr>
          <w:rFonts w:ascii="Times New Roman" w:hAnsi="Times New Roman"/>
          <w:b/>
          <w:bCs/>
          <w:i/>
          <w:sz w:val="24"/>
          <w:szCs w:val="24"/>
        </w:rPr>
        <w:t xml:space="preserve">Форма информированного добровольного согласия пациента при выполнении </w:t>
      </w:r>
      <w:r w:rsidR="00F176D8" w:rsidRPr="003F34B2">
        <w:rPr>
          <w:rFonts w:ascii="Times New Roman" w:hAnsi="Times New Roman"/>
          <w:b/>
          <w:i/>
          <w:sz w:val="24"/>
          <w:szCs w:val="24"/>
        </w:rPr>
        <w:t>Клинических рекомендаций (протоколов лечения)</w:t>
      </w:r>
      <w:r w:rsidR="00F176D8" w:rsidRPr="003F34B2">
        <w:rPr>
          <w:rFonts w:ascii="Times New Roman" w:hAnsi="Times New Roman"/>
          <w:sz w:val="24"/>
          <w:szCs w:val="24"/>
        </w:rPr>
        <w:t xml:space="preserve">  </w:t>
      </w:r>
    </w:p>
    <w:p w:rsidR="00330302" w:rsidRPr="003F34B2" w:rsidRDefault="00330302" w:rsidP="00330302">
      <w:pPr>
        <w:shd w:val="clear" w:color="auto" w:fill="FFFFFF"/>
        <w:jc w:val="both"/>
        <w:rPr>
          <w:rFonts w:ascii="Times New Roman" w:hAnsi="Times New Roman"/>
          <w:b/>
          <w:sz w:val="24"/>
          <w:szCs w:val="24"/>
        </w:rPr>
      </w:pPr>
      <w:r w:rsidRPr="003F34B2">
        <w:rPr>
          <w:rFonts w:ascii="Times New Roman" w:hAnsi="Times New Roman"/>
          <w:sz w:val="24"/>
          <w:szCs w:val="24"/>
        </w:rPr>
        <w:t>См. Прилож</w:t>
      </w:r>
      <w:r w:rsidR="00B9570B" w:rsidRPr="003F34B2">
        <w:rPr>
          <w:rFonts w:ascii="Times New Roman" w:hAnsi="Times New Roman"/>
          <w:sz w:val="24"/>
          <w:szCs w:val="24"/>
        </w:rPr>
        <w:t xml:space="preserve">ение </w:t>
      </w:r>
      <w:r w:rsidR="00F176D8" w:rsidRPr="003F34B2">
        <w:rPr>
          <w:rFonts w:ascii="Times New Roman" w:hAnsi="Times New Roman"/>
          <w:sz w:val="24"/>
          <w:szCs w:val="24"/>
        </w:rPr>
        <w:t>№</w:t>
      </w:r>
      <w:r w:rsidR="00B9570B" w:rsidRPr="003F34B2">
        <w:rPr>
          <w:rFonts w:ascii="Times New Roman" w:hAnsi="Times New Roman"/>
          <w:sz w:val="24"/>
          <w:szCs w:val="24"/>
        </w:rPr>
        <w:t>8</w:t>
      </w:r>
      <w:r w:rsidRPr="003F34B2">
        <w:rPr>
          <w:rFonts w:ascii="Times New Roman" w:hAnsi="Times New Roman"/>
          <w:sz w:val="24"/>
          <w:szCs w:val="24"/>
        </w:rPr>
        <w:t>.</w:t>
      </w:r>
      <w:r w:rsidRPr="003F34B2">
        <w:rPr>
          <w:rFonts w:ascii="Times New Roman" w:hAnsi="Times New Roman"/>
          <w:b/>
          <w:sz w:val="24"/>
          <w:szCs w:val="24"/>
        </w:rPr>
        <w:t xml:space="preserve"> </w:t>
      </w:r>
    </w:p>
    <w:p w:rsidR="00330302" w:rsidRPr="003F34B2" w:rsidRDefault="00330302" w:rsidP="00330302">
      <w:pPr>
        <w:shd w:val="clear" w:color="auto" w:fill="FFFFFF"/>
        <w:jc w:val="both"/>
        <w:rPr>
          <w:rFonts w:ascii="Times New Roman" w:hAnsi="Times New Roman"/>
          <w:i/>
          <w:sz w:val="24"/>
          <w:szCs w:val="24"/>
        </w:rPr>
      </w:pPr>
      <w:r w:rsidRPr="003F34B2">
        <w:rPr>
          <w:rFonts w:ascii="Times New Roman" w:hAnsi="Times New Roman"/>
          <w:b/>
          <w:bCs/>
          <w:i/>
          <w:sz w:val="24"/>
          <w:szCs w:val="24"/>
        </w:rPr>
        <w:t>7.2.13. Дополнительная информация для пациента и членов его семьи</w:t>
      </w:r>
    </w:p>
    <w:p w:rsidR="00330302" w:rsidRPr="003F34B2" w:rsidRDefault="00330302" w:rsidP="00330302">
      <w:pPr>
        <w:shd w:val="clear" w:color="auto" w:fill="FFFFFF"/>
        <w:jc w:val="both"/>
        <w:rPr>
          <w:rFonts w:ascii="Times New Roman" w:hAnsi="Times New Roman"/>
          <w:bCs/>
          <w:sz w:val="24"/>
          <w:szCs w:val="24"/>
        </w:rPr>
      </w:pPr>
      <w:r w:rsidRPr="003F34B2">
        <w:rPr>
          <w:rFonts w:ascii="Times New Roman" w:hAnsi="Times New Roman"/>
          <w:bCs/>
          <w:sz w:val="24"/>
          <w:szCs w:val="24"/>
        </w:rPr>
        <w:t xml:space="preserve">См. </w:t>
      </w:r>
      <w:r w:rsidRPr="003F34B2">
        <w:rPr>
          <w:rFonts w:ascii="Times New Roman" w:hAnsi="Times New Roman"/>
          <w:sz w:val="24"/>
          <w:szCs w:val="24"/>
        </w:rPr>
        <w:t xml:space="preserve">Приложение </w:t>
      </w:r>
      <w:r w:rsidR="00F176D8" w:rsidRPr="003F34B2">
        <w:rPr>
          <w:rFonts w:ascii="Times New Roman" w:hAnsi="Times New Roman"/>
          <w:sz w:val="24"/>
          <w:szCs w:val="24"/>
        </w:rPr>
        <w:t>№</w:t>
      </w:r>
      <w:r w:rsidR="00B9570B" w:rsidRPr="003F34B2">
        <w:rPr>
          <w:rFonts w:ascii="Times New Roman" w:hAnsi="Times New Roman"/>
          <w:sz w:val="24"/>
          <w:szCs w:val="24"/>
        </w:rPr>
        <w:t>9</w:t>
      </w:r>
      <w:r w:rsidRPr="003F34B2">
        <w:rPr>
          <w:rFonts w:ascii="Times New Roman" w:hAnsi="Times New Roman"/>
          <w:bCs/>
          <w:sz w:val="24"/>
          <w:szCs w:val="24"/>
        </w:rPr>
        <w:t>.</w:t>
      </w:r>
    </w:p>
    <w:p w:rsidR="00F176D8" w:rsidRPr="003F34B2" w:rsidRDefault="00330302" w:rsidP="00F176D8">
      <w:pPr>
        <w:spacing w:line="360" w:lineRule="auto"/>
        <w:jc w:val="both"/>
        <w:rPr>
          <w:rFonts w:ascii="Times New Roman" w:hAnsi="Times New Roman"/>
          <w:b/>
          <w:i/>
          <w:sz w:val="24"/>
          <w:szCs w:val="24"/>
        </w:rPr>
      </w:pPr>
      <w:r w:rsidRPr="003F34B2">
        <w:rPr>
          <w:rFonts w:ascii="Times New Roman" w:hAnsi="Times New Roman"/>
          <w:b/>
          <w:bCs/>
          <w:i/>
          <w:sz w:val="24"/>
          <w:szCs w:val="24"/>
        </w:rPr>
        <w:t xml:space="preserve">7.2.14. </w:t>
      </w:r>
      <w:r w:rsidR="00F176D8" w:rsidRPr="003F34B2">
        <w:rPr>
          <w:rFonts w:ascii="Times New Roman" w:hAnsi="Times New Roman"/>
          <w:b/>
          <w:i/>
          <w:sz w:val="24"/>
          <w:szCs w:val="24"/>
        </w:rPr>
        <w:t>Правила изменения требований при выполнении Клинических рекомендаций (протоколов лечения) «</w:t>
      </w:r>
      <w:proofErr w:type="gramStart"/>
      <w:r w:rsidR="00F176D8" w:rsidRPr="003F34B2">
        <w:rPr>
          <w:rFonts w:ascii="Times New Roman" w:hAnsi="Times New Roman"/>
          <w:b/>
          <w:i/>
          <w:sz w:val="24"/>
          <w:szCs w:val="24"/>
        </w:rPr>
        <w:t>Гингивит»</w:t>
      </w:r>
      <w:r w:rsidR="00F176D8" w:rsidRPr="003F34B2">
        <w:rPr>
          <w:rFonts w:ascii="Times New Roman" w:hAnsi="Times New Roman"/>
          <w:sz w:val="24"/>
          <w:szCs w:val="24"/>
        </w:rPr>
        <w:t xml:space="preserve">  </w:t>
      </w:r>
      <w:r w:rsidR="00F176D8" w:rsidRPr="003F34B2">
        <w:rPr>
          <w:rFonts w:ascii="Times New Roman" w:hAnsi="Times New Roman"/>
          <w:b/>
          <w:i/>
          <w:sz w:val="24"/>
          <w:szCs w:val="24"/>
        </w:rPr>
        <w:t xml:space="preserve"> </w:t>
      </w:r>
      <w:proofErr w:type="gramEnd"/>
      <w:r w:rsidR="00F176D8" w:rsidRPr="003F34B2">
        <w:rPr>
          <w:rFonts w:ascii="Times New Roman" w:hAnsi="Times New Roman"/>
          <w:b/>
          <w:i/>
          <w:sz w:val="24"/>
          <w:szCs w:val="24"/>
        </w:rPr>
        <w:t>и прекращении действия требований Клинических рекомендаций (протоколов лечения)</w:t>
      </w:r>
      <w:r w:rsidR="00F176D8" w:rsidRPr="003F34B2">
        <w:rPr>
          <w:rFonts w:ascii="Times New Roman" w:hAnsi="Times New Roman"/>
          <w:sz w:val="24"/>
          <w:szCs w:val="24"/>
        </w:rPr>
        <w:t xml:space="preserve">  </w:t>
      </w:r>
    </w:p>
    <w:p w:rsidR="00F176D8" w:rsidRPr="003F34B2" w:rsidRDefault="00F176D8" w:rsidP="00F176D8">
      <w:pPr>
        <w:spacing w:line="360" w:lineRule="auto"/>
        <w:ind w:firstLine="540"/>
        <w:jc w:val="both"/>
        <w:rPr>
          <w:rFonts w:ascii="Times New Roman" w:hAnsi="Times New Roman"/>
          <w:sz w:val="24"/>
          <w:szCs w:val="24"/>
        </w:rPr>
      </w:pPr>
      <w:r w:rsidRPr="003F34B2">
        <w:rPr>
          <w:rFonts w:ascii="Times New Roman" w:hAnsi="Times New Roman"/>
          <w:sz w:val="24"/>
          <w:szCs w:val="24"/>
        </w:rPr>
        <w:t xml:space="preserve">При выявлении в процессе диагностики признаков, требующих проведения подготовительных мероприятий к лечению, пациент переводится в Клинические рекомендации (протоколы лечения), соответствующие выявленным заболеваниям и осложнениям.  </w:t>
      </w:r>
    </w:p>
    <w:p w:rsidR="00F176D8" w:rsidRPr="00FA6D13" w:rsidRDefault="00F176D8" w:rsidP="00F176D8">
      <w:pPr>
        <w:spacing w:line="360" w:lineRule="auto"/>
        <w:ind w:firstLine="540"/>
        <w:jc w:val="both"/>
        <w:rPr>
          <w:rFonts w:ascii="Times New Roman" w:hAnsi="Times New Roman"/>
          <w:sz w:val="24"/>
          <w:szCs w:val="24"/>
        </w:rPr>
      </w:pPr>
      <w:r w:rsidRPr="00FA6D13">
        <w:rPr>
          <w:rFonts w:ascii="Times New Roman" w:hAnsi="Times New Roman"/>
          <w:sz w:val="24"/>
          <w:szCs w:val="24"/>
        </w:rPr>
        <w:t xml:space="preserve">При выявлении признаков другого заболевания, требующего проведения диагностических и лечебных мероприятий, наряду с признаками </w:t>
      </w:r>
      <w:r>
        <w:rPr>
          <w:rFonts w:ascii="Times New Roman" w:hAnsi="Times New Roman"/>
          <w:sz w:val="24"/>
          <w:szCs w:val="24"/>
        </w:rPr>
        <w:t>гиперпластического</w:t>
      </w:r>
      <w:r w:rsidRPr="00806517">
        <w:rPr>
          <w:rFonts w:ascii="Times New Roman" w:hAnsi="Times New Roman"/>
          <w:sz w:val="24"/>
          <w:szCs w:val="24"/>
        </w:rPr>
        <w:t xml:space="preserve"> гингивита </w:t>
      </w:r>
      <w:r w:rsidRPr="00FA6D13">
        <w:rPr>
          <w:rFonts w:ascii="Times New Roman" w:hAnsi="Times New Roman"/>
          <w:sz w:val="24"/>
          <w:szCs w:val="24"/>
        </w:rPr>
        <w:t xml:space="preserve">медицинская помощь пациенту оказывается в соответствии с требованиями: </w:t>
      </w:r>
    </w:p>
    <w:p w:rsidR="00F176D8" w:rsidRPr="00AF341C" w:rsidRDefault="00F176D8" w:rsidP="00F176D8">
      <w:pPr>
        <w:spacing w:line="360" w:lineRule="auto"/>
        <w:ind w:firstLine="540"/>
        <w:jc w:val="both"/>
        <w:rPr>
          <w:rFonts w:ascii="Times New Roman" w:hAnsi="Times New Roman"/>
          <w:sz w:val="24"/>
          <w:szCs w:val="24"/>
        </w:rPr>
      </w:pPr>
      <w:r w:rsidRPr="00FA6D13">
        <w:rPr>
          <w:rFonts w:ascii="Times New Roman" w:hAnsi="Times New Roman"/>
          <w:sz w:val="24"/>
          <w:szCs w:val="24"/>
        </w:rPr>
        <w:t xml:space="preserve">а) раздела этих </w:t>
      </w:r>
      <w:r w:rsidRPr="00AF341C">
        <w:rPr>
          <w:rFonts w:ascii="Times New Roman" w:hAnsi="Times New Roman"/>
          <w:sz w:val="24"/>
          <w:szCs w:val="24"/>
        </w:rPr>
        <w:t xml:space="preserve">Клинических рекомендаций (протоколов лечения), соответствующего </w:t>
      </w:r>
      <w:proofErr w:type="gramStart"/>
      <w:r w:rsidRPr="00AF341C">
        <w:rPr>
          <w:rFonts w:ascii="Times New Roman" w:hAnsi="Times New Roman"/>
          <w:sz w:val="24"/>
          <w:szCs w:val="24"/>
        </w:rPr>
        <w:t>ведению  гиперпластического</w:t>
      </w:r>
      <w:proofErr w:type="gramEnd"/>
      <w:r w:rsidRPr="00AF341C">
        <w:rPr>
          <w:rFonts w:ascii="Times New Roman" w:hAnsi="Times New Roman"/>
          <w:sz w:val="24"/>
          <w:szCs w:val="24"/>
        </w:rPr>
        <w:t xml:space="preserve"> гингивита; </w:t>
      </w:r>
    </w:p>
    <w:p w:rsidR="00F176D8" w:rsidRPr="00AF341C" w:rsidRDefault="00F176D8" w:rsidP="00F176D8">
      <w:pPr>
        <w:spacing w:line="360" w:lineRule="auto"/>
        <w:jc w:val="both"/>
        <w:rPr>
          <w:rFonts w:ascii="Times New Roman" w:hAnsi="Times New Roman"/>
          <w:sz w:val="24"/>
          <w:szCs w:val="24"/>
        </w:rPr>
      </w:pPr>
      <w:r w:rsidRPr="00AF341C">
        <w:rPr>
          <w:rFonts w:ascii="Times New Roman" w:hAnsi="Times New Roman"/>
          <w:sz w:val="24"/>
          <w:szCs w:val="24"/>
        </w:rPr>
        <w:t xml:space="preserve">       б) Клинических</w:t>
      </w:r>
      <w:r w:rsidRPr="00AF341C">
        <w:rPr>
          <w:rFonts w:ascii="Times New Roman" w:hAnsi="Times New Roman"/>
          <w:b/>
          <w:i/>
          <w:sz w:val="24"/>
          <w:szCs w:val="24"/>
        </w:rPr>
        <w:t xml:space="preserve"> </w:t>
      </w:r>
      <w:r w:rsidRPr="00AF341C">
        <w:rPr>
          <w:rFonts w:ascii="Times New Roman" w:hAnsi="Times New Roman"/>
          <w:sz w:val="24"/>
          <w:szCs w:val="24"/>
        </w:rPr>
        <w:t>рекомендаций (протоколов лечения) с выявленным заболеванием или синдромом.</w:t>
      </w:r>
    </w:p>
    <w:p w:rsidR="00330302" w:rsidRPr="00F176D8" w:rsidRDefault="00330302" w:rsidP="00330302">
      <w:pPr>
        <w:shd w:val="clear" w:color="auto" w:fill="FFFFFF"/>
        <w:jc w:val="both"/>
        <w:rPr>
          <w:rFonts w:ascii="Times New Roman" w:hAnsi="Times New Roman"/>
          <w:i/>
          <w:strike/>
          <w:color w:val="FF0000"/>
          <w:sz w:val="24"/>
          <w:szCs w:val="24"/>
        </w:rPr>
      </w:pPr>
      <w:r w:rsidRPr="00F176D8">
        <w:rPr>
          <w:rFonts w:ascii="Times New Roman" w:hAnsi="Times New Roman"/>
          <w:b/>
          <w:bCs/>
          <w:i/>
          <w:sz w:val="24"/>
          <w:szCs w:val="24"/>
        </w:rPr>
        <w:t xml:space="preserve">7.2.15. Возможные </w:t>
      </w:r>
      <w:r w:rsidRPr="00F176D8">
        <w:rPr>
          <w:rFonts w:ascii="Times New Roman" w:hAnsi="Times New Roman"/>
          <w:b/>
          <w:i/>
          <w:sz w:val="24"/>
          <w:szCs w:val="24"/>
        </w:rPr>
        <w:t xml:space="preserve">исходы </w:t>
      </w:r>
      <w:r w:rsidRPr="00F176D8">
        <w:rPr>
          <w:rFonts w:ascii="Times New Roman" w:hAnsi="Times New Roman"/>
          <w:b/>
          <w:bCs/>
          <w:i/>
          <w:sz w:val="24"/>
          <w:szCs w:val="24"/>
        </w:rPr>
        <w:t xml:space="preserve">и их характеристики </w:t>
      </w:r>
    </w:p>
    <w:tbl>
      <w:tblPr>
        <w:tblW w:w="9625" w:type="dxa"/>
        <w:tblInd w:w="40" w:type="dxa"/>
        <w:tblLayout w:type="fixed"/>
        <w:tblCellMar>
          <w:left w:w="40" w:type="dxa"/>
          <w:right w:w="40" w:type="dxa"/>
        </w:tblCellMar>
        <w:tblLook w:val="0000" w:firstRow="0" w:lastRow="0" w:firstColumn="0" w:lastColumn="0" w:noHBand="0" w:noVBand="0"/>
      </w:tblPr>
      <w:tblGrid>
        <w:gridCol w:w="1701"/>
        <w:gridCol w:w="888"/>
        <w:gridCol w:w="2054"/>
        <w:gridCol w:w="2006"/>
        <w:gridCol w:w="2976"/>
      </w:tblGrid>
      <w:tr w:rsidR="00330302" w:rsidRPr="00E261EC" w:rsidTr="00EF0F4E">
        <w:trPr>
          <w:trHeight w:val="557"/>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sidRPr="00E261EC">
              <w:rPr>
                <w:rFonts w:ascii="Times New Roman" w:hAnsi="Times New Roman"/>
              </w:rPr>
              <w:t>Наименование исхода</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sidRPr="00E261EC">
              <w:rPr>
                <w:rFonts w:ascii="Times New Roman" w:hAnsi="Times New Roman"/>
              </w:rPr>
              <w:t>Частота развития, %</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sidRPr="00E261EC">
              <w:rPr>
                <w:rFonts w:ascii="Times New Roman" w:hAnsi="Times New Roman"/>
              </w:rPr>
              <w:t>Критерии и Признаки</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sidRPr="00E261EC">
              <w:rPr>
                <w:rFonts w:ascii="Times New Roman" w:hAnsi="Times New Roman"/>
              </w:rPr>
              <w:t>Ориентировочное вре</w:t>
            </w:r>
            <w:r w:rsidRPr="00E261EC">
              <w:rPr>
                <w:rFonts w:ascii="Times New Roman" w:hAnsi="Times New Roman"/>
              </w:rPr>
              <w:softHyphen/>
              <w:t>мя достижения исхода</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sidRPr="00E261EC">
              <w:rPr>
                <w:rFonts w:ascii="Times New Roman" w:hAnsi="Times New Roman"/>
              </w:rPr>
              <w:t xml:space="preserve">Преемственность и </w:t>
            </w:r>
            <w:proofErr w:type="spellStart"/>
            <w:r w:rsidRPr="00E261EC">
              <w:rPr>
                <w:rFonts w:ascii="Times New Roman" w:hAnsi="Times New Roman"/>
              </w:rPr>
              <w:t>этапность</w:t>
            </w:r>
            <w:proofErr w:type="spellEnd"/>
            <w:r w:rsidRPr="00E261EC">
              <w:rPr>
                <w:rFonts w:ascii="Times New Roman" w:hAnsi="Times New Roman"/>
              </w:rPr>
              <w:t xml:space="preserve"> ока</w:t>
            </w:r>
            <w:r w:rsidRPr="00E261EC">
              <w:rPr>
                <w:rFonts w:ascii="Times New Roman" w:hAnsi="Times New Roman"/>
              </w:rPr>
              <w:softHyphen/>
              <w:t>зания медицинской помощи</w:t>
            </w:r>
          </w:p>
        </w:tc>
      </w:tr>
      <w:tr w:rsidR="00330302" w:rsidRPr="00E261EC" w:rsidTr="00EF0F4E">
        <w:trPr>
          <w:trHeight w:val="557"/>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330302" w:rsidRPr="006323DE" w:rsidRDefault="00330302" w:rsidP="00EF0F4E">
            <w:pPr>
              <w:shd w:val="clear" w:color="auto" w:fill="FFFFFF"/>
              <w:rPr>
                <w:rFonts w:ascii="Times New Roman" w:hAnsi="Times New Roman"/>
              </w:rPr>
            </w:pPr>
            <w:r w:rsidRPr="006323DE">
              <w:rPr>
                <w:rFonts w:ascii="Times New Roman" w:hAnsi="Times New Roman"/>
              </w:rPr>
              <w:t>выздоровление</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330302" w:rsidRPr="006323DE" w:rsidRDefault="00330302" w:rsidP="00330302">
            <w:pPr>
              <w:shd w:val="clear" w:color="auto" w:fill="FFFFFF"/>
              <w:rPr>
                <w:rFonts w:ascii="Times New Roman" w:hAnsi="Times New Roman"/>
              </w:rPr>
            </w:pPr>
            <w:r w:rsidRPr="006323DE">
              <w:rPr>
                <w:rFonts w:ascii="Times New Roman" w:hAnsi="Times New Roman"/>
              </w:rPr>
              <w:t>9</w:t>
            </w:r>
            <w:r>
              <w:rPr>
                <w:rFonts w:ascii="Times New Roman" w:hAnsi="Times New Roman"/>
              </w:rPr>
              <w:t>0</w:t>
            </w:r>
            <w:r w:rsidRPr="006323DE">
              <w:rPr>
                <w:rFonts w:ascii="Times New Roman" w:hAnsi="Times New Roman"/>
              </w:rPr>
              <w:t>%</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330302" w:rsidRPr="006323DE" w:rsidRDefault="00330302" w:rsidP="00EF0F4E">
            <w:pPr>
              <w:shd w:val="clear" w:color="auto" w:fill="FFFFFF"/>
              <w:rPr>
                <w:rFonts w:ascii="Times New Roman" w:hAnsi="Times New Roman"/>
              </w:rPr>
            </w:pPr>
            <w:r w:rsidRPr="006323DE">
              <w:rPr>
                <w:rFonts w:ascii="Times New Roman" w:hAnsi="Times New Roman"/>
              </w:rPr>
              <w:t>Восстановление внеш</w:t>
            </w:r>
            <w:r w:rsidRPr="006323DE">
              <w:rPr>
                <w:rFonts w:ascii="Times New Roman" w:hAnsi="Times New Roman"/>
              </w:rPr>
              <w:softHyphen/>
              <w:t>него вида десны, отсутствие признаков воспаления</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330302" w:rsidRPr="00AF341C" w:rsidRDefault="003F10AA" w:rsidP="00EF0F4E">
            <w:pPr>
              <w:shd w:val="clear" w:color="auto" w:fill="FFFFFF"/>
              <w:rPr>
                <w:rFonts w:ascii="Times New Roman" w:hAnsi="Times New Roman"/>
              </w:rPr>
            </w:pPr>
            <w:r w:rsidRPr="00AF341C">
              <w:rPr>
                <w:rFonts w:ascii="Times New Roman" w:hAnsi="Times New Roman"/>
              </w:rPr>
              <w:t>После лечения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330302" w:rsidRPr="006323DE" w:rsidRDefault="00330302" w:rsidP="00EF0F4E">
            <w:pPr>
              <w:shd w:val="clear" w:color="auto" w:fill="FFFFFF"/>
              <w:rPr>
                <w:rFonts w:ascii="Times New Roman" w:hAnsi="Times New Roman"/>
              </w:rPr>
            </w:pPr>
            <w:r w:rsidRPr="006323DE">
              <w:rPr>
                <w:rFonts w:ascii="Times New Roman" w:hAnsi="Times New Roman"/>
              </w:rPr>
              <w:t>Профилактические мероприятия не реже 2 раз в год</w:t>
            </w:r>
          </w:p>
        </w:tc>
      </w:tr>
      <w:tr w:rsidR="00330302" w:rsidRPr="00E261EC" w:rsidTr="00EF0F4E">
        <w:trPr>
          <w:trHeight w:val="557"/>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330302" w:rsidRPr="006323DE" w:rsidRDefault="00330302" w:rsidP="00EF0F4E">
            <w:pPr>
              <w:shd w:val="clear" w:color="auto" w:fill="FFFFFF"/>
              <w:rPr>
                <w:rFonts w:ascii="Times New Roman" w:hAnsi="Times New Roman"/>
              </w:rPr>
            </w:pPr>
            <w:r>
              <w:rPr>
                <w:rFonts w:ascii="Times New Roman" w:hAnsi="Times New Roman"/>
              </w:rPr>
              <w:t xml:space="preserve">Стабилизация </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330302" w:rsidRPr="006323DE" w:rsidRDefault="00330302" w:rsidP="00EF0F4E">
            <w:pPr>
              <w:shd w:val="clear" w:color="auto" w:fill="FFFFFF"/>
              <w:rPr>
                <w:rFonts w:ascii="Times New Roman" w:hAnsi="Times New Roman"/>
              </w:rPr>
            </w:pPr>
            <w:r>
              <w:rPr>
                <w:rFonts w:ascii="Times New Roman" w:hAnsi="Times New Roman"/>
              </w:rPr>
              <w:t>4%</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330302" w:rsidRPr="006323DE" w:rsidRDefault="00330302" w:rsidP="00EF0F4E">
            <w:pPr>
              <w:shd w:val="clear" w:color="auto" w:fill="FFFFFF"/>
              <w:rPr>
                <w:rFonts w:ascii="Times New Roman" w:hAnsi="Times New Roman"/>
              </w:rPr>
            </w:pPr>
            <w:r>
              <w:rPr>
                <w:rFonts w:ascii="Times New Roman" w:hAnsi="Times New Roman"/>
              </w:rPr>
              <w:t xml:space="preserve">Отсутствие как </w:t>
            </w:r>
            <w:proofErr w:type="gramStart"/>
            <w:r>
              <w:rPr>
                <w:rFonts w:ascii="Times New Roman" w:hAnsi="Times New Roman"/>
              </w:rPr>
              <w:t>положительной</w:t>
            </w:r>
            <w:proofErr w:type="gramEnd"/>
            <w:r>
              <w:rPr>
                <w:rFonts w:ascii="Times New Roman" w:hAnsi="Times New Roman"/>
              </w:rPr>
              <w:t xml:space="preserve"> так и отрицательной динамики</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330302" w:rsidRPr="006323DE" w:rsidRDefault="00330302" w:rsidP="00EF0F4E">
            <w:pPr>
              <w:shd w:val="clear" w:color="auto" w:fill="FFFFFF"/>
              <w:rPr>
                <w:rFonts w:ascii="Times New Roman" w:hAnsi="Times New Roman"/>
              </w:rPr>
            </w:pPr>
            <w:r w:rsidRPr="006323DE">
              <w:rPr>
                <w:rFonts w:ascii="Times New Roman" w:hAnsi="Times New Roman"/>
              </w:rPr>
              <w:t>После лечения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330302" w:rsidRPr="006323DE" w:rsidRDefault="00330302" w:rsidP="00EF0F4E">
            <w:pPr>
              <w:shd w:val="clear" w:color="auto" w:fill="FFFFFF"/>
              <w:rPr>
                <w:rFonts w:ascii="Times New Roman" w:hAnsi="Times New Roman"/>
              </w:rPr>
            </w:pPr>
            <w:r w:rsidRPr="006323DE">
              <w:rPr>
                <w:rFonts w:ascii="Times New Roman" w:hAnsi="Times New Roman"/>
              </w:rPr>
              <w:t>Профил</w:t>
            </w:r>
            <w:r>
              <w:rPr>
                <w:rFonts w:ascii="Times New Roman" w:hAnsi="Times New Roman"/>
              </w:rPr>
              <w:t>актические мероприятия не реже 4</w:t>
            </w:r>
            <w:r w:rsidRPr="006323DE">
              <w:rPr>
                <w:rFonts w:ascii="Times New Roman" w:hAnsi="Times New Roman"/>
              </w:rPr>
              <w:t xml:space="preserve"> раз в год</w:t>
            </w:r>
          </w:p>
        </w:tc>
      </w:tr>
      <w:tr w:rsidR="00330302" w:rsidRPr="00E261EC" w:rsidTr="00EF0F4E">
        <w:trPr>
          <w:trHeight w:val="1229"/>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sidRPr="00E261EC">
              <w:rPr>
                <w:rFonts w:ascii="Times New Roman" w:hAnsi="Times New Roman"/>
              </w:rPr>
              <w:t>Развитие ятрогенных ослож</w:t>
            </w:r>
            <w:r w:rsidRPr="00E261EC">
              <w:rPr>
                <w:rFonts w:ascii="Times New Roman" w:hAnsi="Times New Roman"/>
              </w:rPr>
              <w:softHyphen/>
              <w:t>нений</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Pr>
                <w:rFonts w:ascii="Times New Roman" w:hAnsi="Times New Roman"/>
              </w:rPr>
              <w:t>1%</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sidRPr="00E261EC">
              <w:rPr>
                <w:rFonts w:ascii="Times New Roman" w:hAnsi="Times New Roman"/>
              </w:rPr>
              <w:t>Появление новых пора</w:t>
            </w:r>
            <w:r w:rsidRPr="00E261EC">
              <w:rPr>
                <w:rFonts w:ascii="Times New Roman" w:hAnsi="Times New Roman"/>
              </w:rPr>
              <w:softHyphen/>
              <w:t>жений или осложнений,</w:t>
            </w:r>
          </w:p>
          <w:p w:rsidR="00330302" w:rsidRPr="00E261EC" w:rsidRDefault="00330302" w:rsidP="00EF0F4E">
            <w:pPr>
              <w:shd w:val="clear" w:color="auto" w:fill="FFFFFF"/>
              <w:rPr>
                <w:rFonts w:ascii="Times New Roman" w:hAnsi="Times New Roman"/>
              </w:rPr>
            </w:pPr>
            <w:r w:rsidRPr="00E261EC">
              <w:rPr>
                <w:rFonts w:ascii="Times New Roman" w:hAnsi="Times New Roman"/>
              </w:rPr>
              <w:t>обусловленных прово</w:t>
            </w:r>
            <w:r w:rsidRPr="00E261EC">
              <w:rPr>
                <w:rFonts w:ascii="Times New Roman" w:hAnsi="Times New Roman"/>
              </w:rPr>
              <w:softHyphen/>
              <w:t xml:space="preserve">димой терапией (например, аллергические </w:t>
            </w:r>
            <w:r w:rsidRPr="00E261EC">
              <w:rPr>
                <w:rFonts w:ascii="Times New Roman" w:hAnsi="Times New Roman"/>
                <w:bCs/>
              </w:rPr>
              <w:t>реакции)</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sidRPr="00E261EC">
              <w:rPr>
                <w:rFonts w:ascii="Times New Roman" w:hAnsi="Times New Roman"/>
              </w:rPr>
              <w:t>На любом этапе</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sidRPr="00E261EC">
              <w:rPr>
                <w:rFonts w:ascii="Times New Roman" w:hAnsi="Times New Roman"/>
              </w:rPr>
              <w:t>Оказание медицинской помощи по протоколу соответствующего забо</w:t>
            </w:r>
            <w:r w:rsidRPr="00E261EC">
              <w:rPr>
                <w:rFonts w:ascii="Times New Roman" w:hAnsi="Times New Roman"/>
              </w:rPr>
              <w:softHyphen/>
              <w:t>левания</w:t>
            </w:r>
          </w:p>
        </w:tc>
      </w:tr>
      <w:tr w:rsidR="00330302" w:rsidRPr="00E261EC" w:rsidTr="00EF0F4E">
        <w:trPr>
          <w:trHeight w:val="912"/>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sidRPr="00E261EC">
              <w:rPr>
                <w:rFonts w:ascii="Times New Roman" w:hAnsi="Times New Roman"/>
              </w:rPr>
              <w:t>Развитие ново</w:t>
            </w:r>
            <w:r w:rsidRPr="00E261EC">
              <w:rPr>
                <w:rFonts w:ascii="Times New Roman" w:hAnsi="Times New Roman"/>
              </w:rPr>
              <w:softHyphen/>
              <w:t>го заболева</w:t>
            </w:r>
            <w:r w:rsidRPr="00E261EC">
              <w:rPr>
                <w:rFonts w:ascii="Times New Roman" w:hAnsi="Times New Roman"/>
              </w:rPr>
              <w:softHyphen/>
              <w:t>ния, связанно</w:t>
            </w:r>
            <w:r w:rsidRPr="00E261EC">
              <w:rPr>
                <w:rFonts w:ascii="Times New Roman" w:hAnsi="Times New Roman"/>
              </w:rPr>
              <w:softHyphen/>
              <w:t>го с основным</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Pr>
                <w:rFonts w:ascii="Times New Roman" w:hAnsi="Times New Roman"/>
              </w:rPr>
              <w:t>5%</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6B4CCA">
            <w:pPr>
              <w:shd w:val="clear" w:color="auto" w:fill="FFFFFF"/>
              <w:rPr>
                <w:rFonts w:ascii="Times New Roman" w:hAnsi="Times New Roman"/>
              </w:rPr>
            </w:pPr>
            <w:r w:rsidRPr="00E261EC">
              <w:rPr>
                <w:rFonts w:ascii="Times New Roman" w:hAnsi="Times New Roman"/>
              </w:rPr>
              <w:t xml:space="preserve">Прогрессирование </w:t>
            </w:r>
            <w:r w:rsidR="006B4CCA">
              <w:rPr>
                <w:rFonts w:ascii="Times New Roman" w:hAnsi="Times New Roman"/>
              </w:rPr>
              <w:t xml:space="preserve">гиперпластического </w:t>
            </w:r>
            <w:r w:rsidRPr="00E261EC">
              <w:rPr>
                <w:rFonts w:ascii="Times New Roman" w:hAnsi="Times New Roman"/>
              </w:rPr>
              <w:t xml:space="preserve">гингивита, переход его </w:t>
            </w:r>
            <w:proofErr w:type="gramStart"/>
            <w:r w:rsidRPr="00E261EC">
              <w:rPr>
                <w:rFonts w:ascii="Times New Roman" w:hAnsi="Times New Roman"/>
              </w:rPr>
              <w:t>в  язвенно</w:t>
            </w:r>
            <w:proofErr w:type="gramEnd"/>
            <w:r w:rsidRPr="00E261EC">
              <w:rPr>
                <w:rFonts w:ascii="Times New Roman" w:hAnsi="Times New Roman"/>
              </w:rPr>
              <w:t>-некротическую</w:t>
            </w:r>
            <w:r w:rsidR="006B4CCA">
              <w:rPr>
                <w:rFonts w:ascii="Times New Roman" w:hAnsi="Times New Roman"/>
              </w:rPr>
              <w:t xml:space="preserve"> форму или </w:t>
            </w:r>
            <w:r w:rsidRPr="00E261EC">
              <w:rPr>
                <w:rFonts w:ascii="Times New Roman" w:hAnsi="Times New Roman"/>
              </w:rPr>
              <w:t xml:space="preserve"> в хронический пародонтит</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6E3FC2">
            <w:pPr>
              <w:shd w:val="clear" w:color="auto" w:fill="FFFFFF"/>
              <w:rPr>
                <w:rFonts w:ascii="Times New Roman" w:hAnsi="Times New Roman"/>
              </w:rPr>
            </w:pPr>
            <w:r w:rsidRPr="006E3FC2">
              <w:rPr>
                <w:rFonts w:ascii="Times New Roman" w:hAnsi="Times New Roman"/>
              </w:rPr>
              <w:t xml:space="preserve">Через 12 </w:t>
            </w:r>
            <w:proofErr w:type="spellStart"/>
            <w:r w:rsidRPr="006E3FC2">
              <w:rPr>
                <w:rFonts w:ascii="Times New Roman" w:hAnsi="Times New Roman"/>
              </w:rPr>
              <w:t>мес</w:t>
            </w:r>
            <w:proofErr w:type="spellEnd"/>
            <w:r w:rsidRPr="00E261EC">
              <w:rPr>
                <w:rFonts w:ascii="Times New Roman" w:hAnsi="Times New Roman"/>
              </w:rPr>
              <w:t xml:space="preserve"> после окончания лечения при отсутствии динамиче</w:t>
            </w:r>
            <w:r w:rsidRPr="00E261EC">
              <w:rPr>
                <w:rFonts w:ascii="Times New Roman" w:hAnsi="Times New Roman"/>
              </w:rPr>
              <w:softHyphen/>
              <w:t>ского наблюдения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330302" w:rsidRPr="00E261EC" w:rsidRDefault="00330302" w:rsidP="00EF0F4E">
            <w:pPr>
              <w:shd w:val="clear" w:color="auto" w:fill="FFFFFF"/>
              <w:rPr>
                <w:rFonts w:ascii="Times New Roman" w:hAnsi="Times New Roman"/>
              </w:rPr>
            </w:pPr>
            <w:r w:rsidRPr="00E261EC">
              <w:rPr>
                <w:rFonts w:ascii="Times New Roman" w:hAnsi="Times New Roman"/>
              </w:rPr>
              <w:t>Оказание медицинской помощи по протоколу соответствующего забо</w:t>
            </w:r>
            <w:r w:rsidRPr="00E261EC">
              <w:rPr>
                <w:rFonts w:ascii="Times New Roman" w:hAnsi="Times New Roman"/>
              </w:rPr>
              <w:softHyphen/>
              <w:t>левания</w:t>
            </w:r>
          </w:p>
        </w:tc>
      </w:tr>
    </w:tbl>
    <w:p w:rsidR="00330302" w:rsidRPr="00E261EC" w:rsidRDefault="00330302" w:rsidP="00330302">
      <w:pPr>
        <w:rPr>
          <w:rFonts w:ascii="Times New Roman" w:hAnsi="Times New Roman"/>
        </w:rPr>
      </w:pPr>
    </w:p>
    <w:p w:rsidR="00F176D8" w:rsidRPr="00AF341C" w:rsidRDefault="00330302" w:rsidP="00F176D8">
      <w:pPr>
        <w:spacing w:line="360" w:lineRule="auto"/>
        <w:jc w:val="both"/>
        <w:rPr>
          <w:rFonts w:ascii="Times New Roman" w:hAnsi="Times New Roman"/>
          <w:b/>
          <w:i/>
          <w:sz w:val="24"/>
          <w:szCs w:val="24"/>
        </w:rPr>
      </w:pPr>
      <w:r w:rsidRPr="00F176D8">
        <w:rPr>
          <w:rFonts w:ascii="Times New Roman" w:hAnsi="Times New Roman"/>
          <w:b/>
          <w:i/>
          <w:sz w:val="24"/>
          <w:szCs w:val="24"/>
        </w:rPr>
        <w:t xml:space="preserve">7.2.16. Стоимостные характеристики </w:t>
      </w:r>
      <w:r w:rsidR="00F176D8" w:rsidRPr="00AF341C">
        <w:rPr>
          <w:rFonts w:ascii="Times New Roman" w:hAnsi="Times New Roman"/>
          <w:b/>
          <w:i/>
          <w:sz w:val="24"/>
          <w:szCs w:val="24"/>
        </w:rPr>
        <w:t>Клинических рекомендаций (протоколов лечения) «Гингивит»</w:t>
      </w:r>
      <w:r w:rsidR="00F176D8" w:rsidRPr="00AF341C">
        <w:rPr>
          <w:rFonts w:ascii="Times New Roman" w:hAnsi="Times New Roman"/>
          <w:sz w:val="24"/>
          <w:szCs w:val="24"/>
        </w:rPr>
        <w:t xml:space="preserve">  </w:t>
      </w:r>
      <w:r w:rsidR="00F176D8" w:rsidRPr="00AF341C">
        <w:rPr>
          <w:rFonts w:ascii="Times New Roman" w:hAnsi="Times New Roman"/>
          <w:b/>
          <w:i/>
          <w:sz w:val="24"/>
          <w:szCs w:val="24"/>
        </w:rPr>
        <w:t xml:space="preserve"> </w:t>
      </w:r>
    </w:p>
    <w:p w:rsidR="00330302" w:rsidRPr="00806517" w:rsidRDefault="00330302" w:rsidP="00330302">
      <w:pPr>
        <w:shd w:val="clear" w:color="auto" w:fill="FFFFFF"/>
        <w:rPr>
          <w:rFonts w:ascii="Times New Roman" w:hAnsi="Times New Roman"/>
          <w:sz w:val="24"/>
          <w:szCs w:val="24"/>
        </w:rPr>
      </w:pPr>
      <w:r w:rsidRPr="00806517">
        <w:rPr>
          <w:rFonts w:ascii="Times New Roman" w:hAnsi="Times New Roman"/>
          <w:sz w:val="24"/>
          <w:szCs w:val="24"/>
        </w:rPr>
        <w:t>Стоимостные характеристики определяются согласно требованиям нормативных документов.</w:t>
      </w:r>
    </w:p>
    <w:p w:rsidR="00FA66C2" w:rsidRPr="00F176D8" w:rsidRDefault="004717E5" w:rsidP="00330302">
      <w:pPr>
        <w:shd w:val="clear" w:color="auto" w:fill="FFFFFF"/>
        <w:jc w:val="both"/>
        <w:rPr>
          <w:rFonts w:ascii="Times New Roman" w:hAnsi="Times New Roman"/>
          <w:b/>
          <w:i/>
          <w:color w:val="FF0000"/>
          <w:sz w:val="24"/>
          <w:szCs w:val="24"/>
        </w:rPr>
      </w:pPr>
      <w:r w:rsidRPr="00F176D8">
        <w:rPr>
          <w:rFonts w:ascii="Times New Roman" w:hAnsi="Times New Roman"/>
          <w:b/>
          <w:i/>
          <w:sz w:val="24"/>
          <w:szCs w:val="24"/>
        </w:rPr>
        <w:t>7</w:t>
      </w:r>
      <w:r w:rsidR="00B60EE4" w:rsidRPr="00F176D8">
        <w:rPr>
          <w:rFonts w:ascii="Times New Roman" w:hAnsi="Times New Roman"/>
          <w:b/>
          <w:i/>
          <w:sz w:val="24"/>
          <w:szCs w:val="24"/>
        </w:rPr>
        <w:t>.</w:t>
      </w:r>
      <w:r w:rsidR="006E3FC2" w:rsidRPr="00F176D8">
        <w:rPr>
          <w:rFonts w:ascii="Times New Roman" w:hAnsi="Times New Roman"/>
          <w:b/>
          <w:i/>
          <w:sz w:val="24"/>
          <w:szCs w:val="24"/>
        </w:rPr>
        <w:t>3</w:t>
      </w:r>
      <w:r w:rsidRPr="00F176D8">
        <w:rPr>
          <w:rFonts w:ascii="Times New Roman" w:hAnsi="Times New Roman"/>
          <w:b/>
          <w:i/>
          <w:sz w:val="24"/>
          <w:szCs w:val="24"/>
        </w:rPr>
        <w:t>.</w:t>
      </w:r>
      <w:r w:rsidR="00FA66C2" w:rsidRPr="00F176D8">
        <w:rPr>
          <w:rFonts w:ascii="Times New Roman" w:hAnsi="Times New Roman"/>
          <w:b/>
          <w:i/>
          <w:sz w:val="24"/>
          <w:szCs w:val="24"/>
        </w:rPr>
        <w:t xml:space="preserve"> Модель пациента</w:t>
      </w:r>
      <w:r w:rsidR="008005AA" w:rsidRPr="00F176D8">
        <w:rPr>
          <w:rFonts w:ascii="Times New Roman" w:hAnsi="Times New Roman"/>
          <w:b/>
          <w:i/>
          <w:color w:val="FF0000"/>
          <w:sz w:val="24"/>
          <w:szCs w:val="24"/>
        </w:rPr>
        <w:t xml:space="preserve">  </w:t>
      </w:r>
    </w:p>
    <w:p w:rsidR="00FA66C2" w:rsidRPr="003A637D" w:rsidRDefault="00FA66C2" w:rsidP="00FA66C2">
      <w:pPr>
        <w:spacing w:line="240" w:lineRule="auto"/>
        <w:rPr>
          <w:rFonts w:ascii="Times New Roman" w:hAnsi="Times New Roman"/>
          <w:sz w:val="24"/>
          <w:szCs w:val="24"/>
        </w:rPr>
      </w:pPr>
      <w:r w:rsidRPr="003A637D">
        <w:rPr>
          <w:rFonts w:ascii="Times New Roman" w:hAnsi="Times New Roman"/>
          <w:sz w:val="24"/>
          <w:szCs w:val="24"/>
        </w:rPr>
        <w:t xml:space="preserve">Нозологическая </w:t>
      </w:r>
      <w:proofErr w:type="gramStart"/>
      <w:r w:rsidRPr="003A637D">
        <w:rPr>
          <w:rFonts w:ascii="Times New Roman" w:hAnsi="Times New Roman"/>
          <w:sz w:val="24"/>
          <w:szCs w:val="24"/>
        </w:rPr>
        <w:t>форма:  Язвенный</w:t>
      </w:r>
      <w:proofErr w:type="gramEnd"/>
      <w:r w:rsidRPr="003A637D">
        <w:rPr>
          <w:rFonts w:ascii="Times New Roman" w:hAnsi="Times New Roman"/>
          <w:sz w:val="24"/>
          <w:szCs w:val="24"/>
        </w:rPr>
        <w:t xml:space="preserve"> гингивит</w:t>
      </w:r>
    </w:p>
    <w:p w:rsidR="00FA66C2" w:rsidRPr="003A637D" w:rsidRDefault="0044156C" w:rsidP="00FA66C2">
      <w:pPr>
        <w:shd w:val="clear" w:color="auto" w:fill="FFFFFF"/>
        <w:jc w:val="both"/>
        <w:rPr>
          <w:rFonts w:ascii="Times New Roman" w:hAnsi="Times New Roman"/>
          <w:sz w:val="24"/>
          <w:szCs w:val="24"/>
        </w:rPr>
      </w:pPr>
      <w:r w:rsidRPr="003A637D">
        <w:rPr>
          <w:rFonts w:ascii="Times New Roman" w:hAnsi="Times New Roman"/>
          <w:sz w:val="24"/>
          <w:szCs w:val="24"/>
        </w:rPr>
        <w:t>Фаза: стабильное течение</w:t>
      </w:r>
    </w:p>
    <w:p w:rsidR="00FA66C2" w:rsidRPr="003A637D" w:rsidRDefault="00FA66C2" w:rsidP="00FA66C2">
      <w:pPr>
        <w:shd w:val="clear" w:color="auto" w:fill="FFFFFF"/>
        <w:jc w:val="both"/>
        <w:rPr>
          <w:rFonts w:ascii="Times New Roman" w:hAnsi="Times New Roman"/>
          <w:sz w:val="24"/>
          <w:szCs w:val="24"/>
        </w:rPr>
      </w:pPr>
      <w:r w:rsidRPr="003A637D">
        <w:rPr>
          <w:rFonts w:ascii="Times New Roman" w:hAnsi="Times New Roman"/>
          <w:sz w:val="24"/>
          <w:szCs w:val="24"/>
        </w:rPr>
        <w:t>Стадия: любая</w:t>
      </w:r>
    </w:p>
    <w:p w:rsidR="00FA66C2" w:rsidRPr="003A637D" w:rsidRDefault="00FA66C2" w:rsidP="00FA66C2">
      <w:pPr>
        <w:shd w:val="clear" w:color="auto" w:fill="FFFFFF"/>
        <w:jc w:val="both"/>
        <w:rPr>
          <w:rFonts w:ascii="Times New Roman" w:hAnsi="Times New Roman"/>
          <w:sz w:val="24"/>
          <w:szCs w:val="24"/>
        </w:rPr>
      </w:pPr>
      <w:r w:rsidRPr="003A637D">
        <w:rPr>
          <w:rFonts w:ascii="Times New Roman" w:hAnsi="Times New Roman"/>
          <w:sz w:val="24"/>
          <w:szCs w:val="24"/>
        </w:rPr>
        <w:t>Осложнение: без осложнений</w:t>
      </w:r>
    </w:p>
    <w:p w:rsidR="00FA66C2" w:rsidRPr="005F1F5B" w:rsidRDefault="00DF567E" w:rsidP="00FA66C2">
      <w:pPr>
        <w:shd w:val="clear" w:color="auto" w:fill="FFFFFF"/>
        <w:jc w:val="both"/>
        <w:rPr>
          <w:rFonts w:ascii="Times New Roman" w:hAnsi="Times New Roman"/>
          <w:sz w:val="24"/>
          <w:szCs w:val="24"/>
        </w:rPr>
      </w:pPr>
      <w:r>
        <w:rPr>
          <w:rFonts w:ascii="Times New Roman" w:hAnsi="Times New Roman"/>
          <w:b/>
          <w:sz w:val="24"/>
          <w:szCs w:val="24"/>
        </w:rPr>
        <w:t>Код по МКБ-</w:t>
      </w:r>
      <w:r w:rsidRPr="00AF341C">
        <w:rPr>
          <w:rFonts w:ascii="Times New Roman" w:hAnsi="Times New Roman"/>
          <w:b/>
          <w:sz w:val="24"/>
          <w:szCs w:val="24"/>
        </w:rPr>
        <w:t>10</w:t>
      </w:r>
      <w:r w:rsidR="00FA66C2" w:rsidRPr="005F1F5B">
        <w:rPr>
          <w:rFonts w:ascii="Times New Roman" w:hAnsi="Times New Roman"/>
          <w:b/>
          <w:sz w:val="24"/>
          <w:szCs w:val="24"/>
        </w:rPr>
        <w:t>:</w:t>
      </w:r>
      <w:r w:rsidR="00FA66C2" w:rsidRPr="005F1F5B">
        <w:rPr>
          <w:rFonts w:ascii="Times New Roman" w:hAnsi="Times New Roman"/>
          <w:sz w:val="24"/>
          <w:szCs w:val="24"/>
        </w:rPr>
        <w:t xml:space="preserve"> </w:t>
      </w:r>
      <w:r w:rsidR="00FA66C2" w:rsidRPr="005F1F5B">
        <w:rPr>
          <w:rFonts w:ascii="Times New Roman" w:hAnsi="Times New Roman"/>
          <w:iCs/>
          <w:sz w:val="24"/>
          <w:szCs w:val="24"/>
        </w:rPr>
        <w:t>К05.12</w:t>
      </w:r>
    </w:p>
    <w:p w:rsidR="00FA66C2" w:rsidRPr="00F176D8" w:rsidRDefault="006E3FC2" w:rsidP="00FA66C2">
      <w:pPr>
        <w:rPr>
          <w:rFonts w:ascii="Times New Roman" w:hAnsi="Times New Roman"/>
          <w:b/>
          <w:i/>
          <w:sz w:val="24"/>
          <w:szCs w:val="24"/>
        </w:rPr>
      </w:pPr>
      <w:r w:rsidRPr="00F176D8">
        <w:rPr>
          <w:rFonts w:ascii="Times New Roman" w:hAnsi="Times New Roman"/>
          <w:b/>
          <w:i/>
          <w:sz w:val="24"/>
          <w:szCs w:val="24"/>
        </w:rPr>
        <w:t>7.3</w:t>
      </w:r>
      <w:r w:rsidR="00FA66C2" w:rsidRPr="00F176D8">
        <w:rPr>
          <w:rFonts w:ascii="Times New Roman" w:hAnsi="Times New Roman"/>
          <w:b/>
          <w:i/>
          <w:sz w:val="24"/>
          <w:szCs w:val="24"/>
        </w:rPr>
        <w:t>.1</w:t>
      </w:r>
      <w:r w:rsidR="004717E5" w:rsidRPr="00F176D8">
        <w:rPr>
          <w:rFonts w:ascii="Times New Roman" w:hAnsi="Times New Roman"/>
          <w:b/>
          <w:i/>
          <w:sz w:val="24"/>
          <w:szCs w:val="24"/>
        </w:rPr>
        <w:t>.</w:t>
      </w:r>
      <w:r w:rsidR="00FA66C2" w:rsidRPr="00F176D8">
        <w:rPr>
          <w:rFonts w:ascii="Times New Roman" w:hAnsi="Times New Roman"/>
          <w:b/>
          <w:i/>
          <w:sz w:val="24"/>
          <w:szCs w:val="24"/>
        </w:rPr>
        <w:t xml:space="preserve"> Критерии и признаки, определяющие модель пациента</w:t>
      </w:r>
    </w:p>
    <w:p w:rsidR="004D7D8E" w:rsidRPr="003A637D" w:rsidRDefault="00FF2BDA" w:rsidP="00FA66C2">
      <w:pPr>
        <w:rPr>
          <w:rFonts w:ascii="Times New Roman" w:hAnsi="Times New Roman"/>
          <w:sz w:val="24"/>
          <w:szCs w:val="24"/>
        </w:rPr>
      </w:pPr>
      <w:r w:rsidRPr="003A637D">
        <w:rPr>
          <w:rFonts w:ascii="Times New Roman" w:hAnsi="Times New Roman"/>
          <w:sz w:val="24"/>
          <w:szCs w:val="24"/>
        </w:rPr>
        <w:t xml:space="preserve">- </w:t>
      </w:r>
      <w:r w:rsidR="00E66FD4" w:rsidRPr="003A637D">
        <w:rPr>
          <w:rFonts w:ascii="Times New Roman" w:hAnsi="Times New Roman"/>
          <w:sz w:val="24"/>
          <w:szCs w:val="24"/>
        </w:rPr>
        <w:t xml:space="preserve"> </w:t>
      </w:r>
      <w:r w:rsidRPr="003A637D">
        <w:rPr>
          <w:rFonts w:ascii="Times New Roman" w:hAnsi="Times New Roman"/>
          <w:sz w:val="24"/>
          <w:szCs w:val="24"/>
        </w:rPr>
        <w:t xml:space="preserve">изъязвление десны на фоне </w:t>
      </w:r>
      <w:proofErr w:type="spellStart"/>
      <w:r w:rsidRPr="003A637D">
        <w:rPr>
          <w:rFonts w:ascii="Times New Roman" w:hAnsi="Times New Roman"/>
          <w:sz w:val="24"/>
          <w:szCs w:val="24"/>
        </w:rPr>
        <w:t>валикообразного</w:t>
      </w:r>
      <w:proofErr w:type="spellEnd"/>
      <w:r w:rsidRPr="003A637D">
        <w:rPr>
          <w:rFonts w:ascii="Times New Roman" w:hAnsi="Times New Roman"/>
          <w:sz w:val="24"/>
          <w:szCs w:val="24"/>
        </w:rPr>
        <w:t xml:space="preserve"> ее утолщения</w:t>
      </w:r>
      <w:r w:rsidR="004D7D8E" w:rsidRPr="003A637D">
        <w:rPr>
          <w:rFonts w:ascii="Times New Roman" w:hAnsi="Times New Roman"/>
          <w:sz w:val="24"/>
          <w:szCs w:val="24"/>
        </w:rPr>
        <w:t>;</w:t>
      </w:r>
    </w:p>
    <w:p w:rsidR="00FA66C2" w:rsidRPr="003A637D" w:rsidRDefault="004D7D8E" w:rsidP="00FA66C2">
      <w:pPr>
        <w:rPr>
          <w:rFonts w:ascii="Times New Roman" w:hAnsi="Times New Roman"/>
          <w:sz w:val="24"/>
          <w:szCs w:val="24"/>
        </w:rPr>
      </w:pPr>
      <w:r w:rsidRPr="003A637D">
        <w:rPr>
          <w:rFonts w:ascii="Times New Roman" w:hAnsi="Times New Roman"/>
          <w:sz w:val="24"/>
          <w:szCs w:val="24"/>
        </w:rPr>
        <w:t xml:space="preserve">-  </w:t>
      </w:r>
      <w:r w:rsidR="00E66FD4" w:rsidRPr="003A637D">
        <w:rPr>
          <w:rFonts w:ascii="Times New Roman" w:hAnsi="Times New Roman"/>
          <w:sz w:val="24"/>
          <w:szCs w:val="24"/>
        </w:rPr>
        <w:t>болезненн</w:t>
      </w:r>
      <w:r w:rsidRPr="003A637D">
        <w:rPr>
          <w:rFonts w:ascii="Times New Roman" w:hAnsi="Times New Roman"/>
          <w:sz w:val="24"/>
          <w:szCs w:val="24"/>
        </w:rPr>
        <w:t>ость при воздействии любых видов раздражителей;</w:t>
      </w:r>
    </w:p>
    <w:p w:rsidR="00FA66C2" w:rsidRPr="003A637D" w:rsidRDefault="004D7D8E" w:rsidP="00FA66C2">
      <w:pPr>
        <w:rPr>
          <w:rFonts w:ascii="Times New Roman" w:hAnsi="Times New Roman"/>
          <w:sz w:val="24"/>
          <w:szCs w:val="24"/>
        </w:rPr>
      </w:pPr>
      <w:r w:rsidRPr="003A637D">
        <w:rPr>
          <w:rFonts w:ascii="Times New Roman" w:hAnsi="Times New Roman"/>
          <w:sz w:val="24"/>
          <w:szCs w:val="24"/>
        </w:rPr>
        <w:t xml:space="preserve">-  </w:t>
      </w:r>
      <w:r w:rsidR="00E66FD4" w:rsidRPr="003A637D">
        <w:rPr>
          <w:rFonts w:ascii="Times New Roman" w:hAnsi="Times New Roman"/>
          <w:sz w:val="24"/>
          <w:szCs w:val="24"/>
        </w:rPr>
        <w:t>кровоточивость десны</w:t>
      </w:r>
      <w:r w:rsidRPr="003A637D">
        <w:rPr>
          <w:rFonts w:ascii="Times New Roman" w:hAnsi="Times New Roman"/>
          <w:sz w:val="24"/>
          <w:szCs w:val="24"/>
        </w:rPr>
        <w:t>;</w:t>
      </w:r>
    </w:p>
    <w:p w:rsidR="00FA66C2" w:rsidRPr="003A637D" w:rsidRDefault="004D7D8E" w:rsidP="00FA66C2">
      <w:pPr>
        <w:rPr>
          <w:rFonts w:ascii="Times New Roman" w:hAnsi="Times New Roman"/>
          <w:sz w:val="24"/>
          <w:szCs w:val="24"/>
        </w:rPr>
      </w:pPr>
      <w:r w:rsidRPr="003A637D">
        <w:rPr>
          <w:rFonts w:ascii="Times New Roman" w:hAnsi="Times New Roman"/>
          <w:sz w:val="24"/>
          <w:szCs w:val="24"/>
        </w:rPr>
        <w:t>-  н</w:t>
      </w:r>
      <w:r w:rsidR="009C5656" w:rsidRPr="003A637D">
        <w:rPr>
          <w:rFonts w:ascii="Times New Roman" w:hAnsi="Times New Roman"/>
          <w:sz w:val="24"/>
          <w:szCs w:val="24"/>
        </w:rPr>
        <w:t>еприятный запах изо рта</w:t>
      </w:r>
    </w:p>
    <w:p w:rsidR="00FA66C2" w:rsidRPr="003A637D" w:rsidRDefault="004D7D8E" w:rsidP="00FA66C2">
      <w:pPr>
        <w:rPr>
          <w:rFonts w:ascii="Times New Roman" w:hAnsi="Times New Roman"/>
          <w:sz w:val="24"/>
          <w:szCs w:val="24"/>
        </w:rPr>
      </w:pPr>
      <w:r w:rsidRPr="003A637D">
        <w:rPr>
          <w:rFonts w:ascii="Times New Roman" w:hAnsi="Times New Roman"/>
          <w:sz w:val="24"/>
          <w:szCs w:val="24"/>
        </w:rPr>
        <w:t xml:space="preserve">-  </w:t>
      </w:r>
      <w:r w:rsidR="009C5656" w:rsidRPr="003A637D">
        <w:rPr>
          <w:rFonts w:ascii="Times New Roman" w:hAnsi="Times New Roman"/>
          <w:sz w:val="24"/>
          <w:szCs w:val="24"/>
        </w:rPr>
        <w:t xml:space="preserve">утрачивается </w:t>
      </w:r>
      <w:proofErr w:type="spellStart"/>
      <w:r w:rsidR="009C5656" w:rsidRPr="003A637D">
        <w:rPr>
          <w:rFonts w:ascii="Times New Roman" w:hAnsi="Times New Roman"/>
          <w:sz w:val="24"/>
          <w:szCs w:val="24"/>
        </w:rPr>
        <w:t>ф</w:t>
      </w:r>
      <w:r w:rsidRPr="003A637D">
        <w:rPr>
          <w:rFonts w:ascii="Times New Roman" w:hAnsi="Times New Roman"/>
          <w:sz w:val="24"/>
          <w:szCs w:val="24"/>
        </w:rPr>
        <w:t>естончатость</w:t>
      </w:r>
      <w:proofErr w:type="spellEnd"/>
      <w:r w:rsidR="009C5656" w:rsidRPr="003A637D">
        <w:rPr>
          <w:rFonts w:ascii="Times New Roman" w:hAnsi="Times New Roman"/>
          <w:sz w:val="24"/>
          <w:szCs w:val="24"/>
        </w:rPr>
        <w:t xml:space="preserve"> </w:t>
      </w:r>
      <w:proofErr w:type="spellStart"/>
      <w:r w:rsidR="009C5656" w:rsidRPr="003A637D">
        <w:rPr>
          <w:rFonts w:ascii="Times New Roman" w:hAnsi="Times New Roman"/>
          <w:sz w:val="24"/>
          <w:szCs w:val="24"/>
        </w:rPr>
        <w:t>десневых</w:t>
      </w:r>
      <w:proofErr w:type="spellEnd"/>
      <w:r w:rsidR="009C5656" w:rsidRPr="003A637D">
        <w:rPr>
          <w:rFonts w:ascii="Times New Roman" w:hAnsi="Times New Roman"/>
          <w:sz w:val="24"/>
          <w:szCs w:val="24"/>
        </w:rPr>
        <w:t xml:space="preserve"> сосочков</w:t>
      </w:r>
      <w:r w:rsidRPr="003A637D">
        <w:rPr>
          <w:rFonts w:ascii="Times New Roman" w:hAnsi="Times New Roman"/>
          <w:sz w:val="24"/>
          <w:szCs w:val="24"/>
        </w:rPr>
        <w:t xml:space="preserve"> в участках поражения;</w:t>
      </w:r>
    </w:p>
    <w:p w:rsidR="000817C8" w:rsidRPr="003A637D" w:rsidRDefault="004D7D8E" w:rsidP="000817C8">
      <w:pPr>
        <w:tabs>
          <w:tab w:val="left" w:pos="720"/>
        </w:tabs>
        <w:rPr>
          <w:rFonts w:ascii="Times New Roman" w:hAnsi="Times New Roman"/>
          <w:sz w:val="24"/>
          <w:szCs w:val="24"/>
        </w:rPr>
      </w:pPr>
      <w:r w:rsidRPr="003A637D">
        <w:rPr>
          <w:rFonts w:ascii="Times New Roman" w:hAnsi="Times New Roman"/>
          <w:sz w:val="24"/>
          <w:szCs w:val="24"/>
        </w:rPr>
        <w:t xml:space="preserve">-  </w:t>
      </w:r>
      <w:r w:rsidR="000817C8" w:rsidRPr="003A637D">
        <w:rPr>
          <w:rFonts w:ascii="Times New Roman" w:hAnsi="Times New Roman"/>
          <w:sz w:val="24"/>
          <w:szCs w:val="24"/>
        </w:rPr>
        <w:t>неудовлетворительная гигиена рта</w:t>
      </w:r>
      <w:r w:rsidRPr="003A637D">
        <w:rPr>
          <w:rFonts w:ascii="Times New Roman" w:hAnsi="Times New Roman"/>
          <w:sz w:val="24"/>
          <w:szCs w:val="24"/>
        </w:rPr>
        <w:t>;</w:t>
      </w:r>
    </w:p>
    <w:p w:rsidR="009409CA" w:rsidRPr="003A637D" w:rsidRDefault="009409CA" w:rsidP="000817C8">
      <w:pPr>
        <w:tabs>
          <w:tab w:val="left" w:pos="720"/>
        </w:tabs>
        <w:rPr>
          <w:rFonts w:ascii="Times New Roman" w:hAnsi="Times New Roman"/>
          <w:sz w:val="24"/>
          <w:szCs w:val="24"/>
        </w:rPr>
      </w:pPr>
      <w:r w:rsidRPr="003A637D">
        <w:rPr>
          <w:rFonts w:ascii="Times New Roman" w:hAnsi="Times New Roman"/>
          <w:sz w:val="24"/>
          <w:szCs w:val="24"/>
        </w:rPr>
        <w:t>-  кровоточивость и дискомфорт при чистке зубов;</w:t>
      </w:r>
    </w:p>
    <w:p w:rsidR="000817C8" w:rsidRPr="003A637D" w:rsidRDefault="004D7D8E" w:rsidP="000817C8">
      <w:pPr>
        <w:tabs>
          <w:tab w:val="left" w:pos="720"/>
        </w:tabs>
        <w:rPr>
          <w:rFonts w:ascii="Times New Roman" w:hAnsi="Times New Roman"/>
          <w:sz w:val="24"/>
          <w:szCs w:val="24"/>
        </w:rPr>
      </w:pPr>
      <w:r w:rsidRPr="003A637D">
        <w:rPr>
          <w:rFonts w:ascii="Times New Roman" w:hAnsi="Times New Roman"/>
          <w:sz w:val="24"/>
          <w:szCs w:val="24"/>
        </w:rPr>
        <w:t xml:space="preserve">-  </w:t>
      </w:r>
      <w:r w:rsidR="000817C8" w:rsidRPr="003A637D">
        <w:rPr>
          <w:rFonts w:ascii="Times New Roman" w:hAnsi="Times New Roman"/>
          <w:sz w:val="24"/>
          <w:szCs w:val="24"/>
        </w:rPr>
        <w:t xml:space="preserve"> </w:t>
      </w:r>
      <w:proofErr w:type="spellStart"/>
      <w:r w:rsidR="000817C8" w:rsidRPr="003A637D">
        <w:rPr>
          <w:rFonts w:ascii="Times New Roman" w:hAnsi="Times New Roman"/>
          <w:sz w:val="24"/>
          <w:szCs w:val="24"/>
        </w:rPr>
        <w:t>назубные</w:t>
      </w:r>
      <w:proofErr w:type="spellEnd"/>
      <w:r w:rsidR="000817C8" w:rsidRPr="003A637D">
        <w:rPr>
          <w:rFonts w:ascii="Times New Roman" w:hAnsi="Times New Roman"/>
          <w:sz w:val="24"/>
          <w:szCs w:val="24"/>
        </w:rPr>
        <w:t xml:space="preserve"> отложения</w:t>
      </w:r>
      <w:r w:rsidRPr="003A637D">
        <w:rPr>
          <w:rFonts w:ascii="Times New Roman" w:hAnsi="Times New Roman"/>
          <w:sz w:val="24"/>
          <w:szCs w:val="24"/>
        </w:rPr>
        <w:t>;</w:t>
      </w:r>
    </w:p>
    <w:p w:rsidR="000817C8" w:rsidRPr="003A637D" w:rsidRDefault="004D7D8E" w:rsidP="000817C8">
      <w:pPr>
        <w:jc w:val="both"/>
        <w:rPr>
          <w:rFonts w:ascii="Times New Roman" w:hAnsi="Times New Roman"/>
          <w:sz w:val="24"/>
          <w:szCs w:val="24"/>
        </w:rPr>
      </w:pPr>
      <w:r w:rsidRPr="003A637D">
        <w:rPr>
          <w:rFonts w:ascii="Times New Roman" w:hAnsi="Times New Roman"/>
          <w:sz w:val="24"/>
          <w:szCs w:val="24"/>
        </w:rPr>
        <w:t>-  о</w:t>
      </w:r>
      <w:r w:rsidR="000817C8" w:rsidRPr="003A637D">
        <w:rPr>
          <w:rFonts w:ascii="Times New Roman" w:hAnsi="Times New Roman"/>
          <w:sz w:val="24"/>
          <w:szCs w:val="24"/>
        </w:rPr>
        <w:t xml:space="preserve">тсутствие рентгенологических </w:t>
      </w:r>
      <w:proofErr w:type="gramStart"/>
      <w:r w:rsidR="000817C8" w:rsidRPr="003A637D">
        <w:rPr>
          <w:rFonts w:ascii="Times New Roman" w:hAnsi="Times New Roman"/>
          <w:sz w:val="24"/>
          <w:szCs w:val="24"/>
        </w:rPr>
        <w:t>признаков  резорбции</w:t>
      </w:r>
      <w:proofErr w:type="gramEnd"/>
      <w:r w:rsidR="000817C8" w:rsidRPr="003A637D">
        <w:rPr>
          <w:rFonts w:ascii="Times New Roman" w:hAnsi="Times New Roman"/>
          <w:sz w:val="24"/>
          <w:szCs w:val="24"/>
        </w:rPr>
        <w:t xml:space="preserve"> костной  ткани.</w:t>
      </w:r>
    </w:p>
    <w:p w:rsidR="00146954" w:rsidRPr="00AF341C" w:rsidRDefault="006E3FC2" w:rsidP="00146954">
      <w:pPr>
        <w:shd w:val="clear" w:color="auto" w:fill="FFFFFF"/>
        <w:jc w:val="both"/>
        <w:rPr>
          <w:rFonts w:ascii="Times New Roman" w:hAnsi="Times New Roman"/>
          <w:b/>
          <w:bCs/>
          <w:i/>
          <w:sz w:val="24"/>
          <w:szCs w:val="24"/>
        </w:rPr>
      </w:pPr>
      <w:r w:rsidRPr="00F176D8">
        <w:rPr>
          <w:rFonts w:ascii="Times New Roman" w:hAnsi="Times New Roman"/>
          <w:b/>
          <w:bCs/>
          <w:i/>
          <w:sz w:val="24"/>
          <w:szCs w:val="24"/>
        </w:rPr>
        <w:t>7.3</w:t>
      </w:r>
      <w:r w:rsidR="00FA66C2" w:rsidRPr="00F176D8">
        <w:rPr>
          <w:rFonts w:ascii="Times New Roman" w:hAnsi="Times New Roman"/>
          <w:b/>
          <w:bCs/>
          <w:i/>
          <w:sz w:val="24"/>
          <w:szCs w:val="24"/>
        </w:rPr>
        <w:t>.2</w:t>
      </w:r>
      <w:r w:rsidR="004D7D8E" w:rsidRPr="00F176D8">
        <w:rPr>
          <w:rFonts w:ascii="Times New Roman" w:hAnsi="Times New Roman"/>
          <w:b/>
          <w:bCs/>
          <w:i/>
          <w:sz w:val="24"/>
          <w:szCs w:val="24"/>
        </w:rPr>
        <w:t>.</w:t>
      </w:r>
      <w:r w:rsidR="00FA66C2" w:rsidRPr="00F176D8">
        <w:rPr>
          <w:rFonts w:ascii="Times New Roman" w:hAnsi="Times New Roman"/>
          <w:b/>
          <w:bCs/>
          <w:i/>
          <w:sz w:val="24"/>
          <w:szCs w:val="24"/>
        </w:rPr>
        <w:t xml:space="preserve"> Порядок включения пациента в </w:t>
      </w:r>
      <w:r w:rsidR="00146954" w:rsidRPr="00AF341C">
        <w:rPr>
          <w:rFonts w:ascii="Times New Roman" w:hAnsi="Times New Roman"/>
          <w:b/>
          <w:i/>
          <w:sz w:val="24"/>
          <w:szCs w:val="24"/>
        </w:rPr>
        <w:t>Клинические рекомендации (протокол</w:t>
      </w:r>
      <w:r w:rsidR="00AF341C" w:rsidRPr="00AF341C">
        <w:rPr>
          <w:rFonts w:ascii="Times New Roman" w:hAnsi="Times New Roman"/>
          <w:b/>
          <w:i/>
          <w:sz w:val="24"/>
          <w:szCs w:val="24"/>
        </w:rPr>
        <w:t>ы</w:t>
      </w:r>
      <w:r w:rsidR="00146954" w:rsidRPr="00AF341C">
        <w:rPr>
          <w:rFonts w:ascii="Times New Roman" w:hAnsi="Times New Roman"/>
          <w:b/>
          <w:i/>
          <w:sz w:val="24"/>
          <w:szCs w:val="24"/>
        </w:rPr>
        <w:t xml:space="preserve"> </w:t>
      </w:r>
      <w:r w:rsidR="00AF341C" w:rsidRPr="00AF341C">
        <w:rPr>
          <w:rFonts w:ascii="Times New Roman" w:hAnsi="Times New Roman"/>
          <w:b/>
          <w:i/>
          <w:sz w:val="24"/>
          <w:szCs w:val="24"/>
        </w:rPr>
        <w:t>лече</w:t>
      </w:r>
      <w:r w:rsidR="00146954" w:rsidRPr="00AF341C">
        <w:rPr>
          <w:rFonts w:ascii="Times New Roman" w:hAnsi="Times New Roman"/>
          <w:b/>
          <w:i/>
          <w:sz w:val="24"/>
          <w:szCs w:val="24"/>
        </w:rPr>
        <w:t>ния)</w:t>
      </w:r>
    </w:p>
    <w:p w:rsidR="00FA66C2" w:rsidRPr="003A637D" w:rsidRDefault="00FA66C2" w:rsidP="005F1F5B">
      <w:pPr>
        <w:shd w:val="clear" w:color="auto" w:fill="FFFFFF"/>
        <w:ind w:firstLine="708"/>
        <w:rPr>
          <w:rFonts w:ascii="Times New Roman" w:hAnsi="Times New Roman"/>
          <w:sz w:val="24"/>
          <w:szCs w:val="24"/>
        </w:rPr>
      </w:pPr>
      <w:r w:rsidRPr="003A637D">
        <w:rPr>
          <w:rFonts w:ascii="Times New Roman" w:hAnsi="Times New Roman"/>
          <w:sz w:val="24"/>
          <w:szCs w:val="24"/>
        </w:rPr>
        <w:t>Состояние пациента, удовлетворяющее кри</w:t>
      </w:r>
      <w:r w:rsidRPr="003A637D">
        <w:rPr>
          <w:rFonts w:ascii="Times New Roman" w:hAnsi="Times New Roman"/>
          <w:sz w:val="24"/>
          <w:szCs w:val="24"/>
        </w:rPr>
        <w:softHyphen/>
        <w:t>териям и признакам диагностики данной модели пациента.</w:t>
      </w:r>
    </w:p>
    <w:p w:rsidR="00FA66C2" w:rsidRPr="00F176D8" w:rsidRDefault="006E3FC2" w:rsidP="00FA66C2">
      <w:pPr>
        <w:shd w:val="clear" w:color="auto" w:fill="FFFFFF"/>
        <w:jc w:val="both"/>
        <w:rPr>
          <w:rFonts w:ascii="Times New Roman" w:hAnsi="Times New Roman"/>
          <w:i/>
          <w:sz w:val="24"/>
          <w:szCs w:val="24"/>
        </w:rPr>
      </w:pPr>
      <w:r w:rsidRPr="00F176D8">
        <w:rPr>
          <w:rFonts w:ascii="Times New Roman" w:hAnsi="Times New Roman"/>
          <w:b/>
          <w:bCs/>
          <w:i/>
          <w:sz w:val="24"/>
          <w:szCs w:val="24"/>
        </w:rPr>
        <w:t>7.3</w:t>
      </w:r>
      <w:r w:rsidR="00FA66C2" w:rsidRPr="00F176D8">
        <w:rPr>
          <w:rFonts w:ascii="Times New Roman" w:hAnsi="Times New Roman"/>
          <w:b/>
          <w:bCs/>
          <w:i/>
          <w:sz w:val="24"/>
          <w:szCs w:val="24"/>
        </w:rPr>
        <w:t>.3. Требования к диагностике амбулаторно-поликлинической</w:t>
      </w:r>
    </w:p>
    <w:tbl>
      <w:tblPr>
        <w:tblW w:w="4971" w:type="pct"/>
        <w:tblLayout w:type="fixed"/>
        <w:tblCellMar>
          <w:left w:w="0" w:type="dxa"/>
          <w:right w:w="0" w:type="dxa"/>
        </w:tblCellMar>
        <w:tblLook w:val="04A0" w:firstRow="1" w:lastRow="0" w:firstColumn="1" w:lastColumn="0" w:noHBand="0" w:noVBand="1"/>
      </w:tblPr>
      <w:tblGrid>
        <w:gridCol w:w="2060"/>
        <w:gridCol w:w="3784"/>
        <w:gridCol w:w="3721"/>
      </w:tblGrid>
      <w:tr w:rsidR="00FA66C2" w:rsidRPr="00E261EC" w:rsidTr="00DF01C5">
        <w:trPr>
          <w:trHeight w:val="149"/>
        </w:trPr>
        <w:tc>
          <w:tcPr>
            <w:tcW w:w="1077" w:type="pct"/>
            <w:tcBorders>
              <w:top w:val="single" w:sz="4" w:space="0" w:color="auto"/>
              <w:left w:val="single" w:sz="8" w:space="0" w:color="auto"/>
              <w:bottom w:val="single" w:sz="8" w:space="0" w:color="auto"/>
              <w:right w:val="single" w:sz="8" w:space="0" w:color="A9A9A9"/>
            </w:tcBorders>
            <w:noWrap/>
            <w:tcMar>
              <w:top w:w="45" w:type="dxa"/>
              <w:left w:w="45" w:type="dxa"/>
              <w:bottom w:w="45" w:type="dxa"/>
              <w:right w:w="45" w:type="dxa"/>
            </w:tcMar>
            <w:vAlign w:val="center"/>
            <w:hideMark/>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b/>
                <w:bCs/>
              </w:rPr>
              <w:t>Код</w:t>
            </w:r>
          </w:p>
        </w:tc>
        <w:tc>
          <w:tcPr>
            <w:tcW w:w="1978" w:type="pct"/>
            <w:tcBorders>
              <w:top w:val="single" w:sz="4" w:space="0" w:color="auto"/>
              <w:left w:val="nil"/>
              <w:bottom w:val="single" w:sz="8" w:space="0" w:color="auto"/>
              <w:right w:val="single" w:sz="8" w:space="0" w:color="auto"/>
            </w:tcBorders>
            <w:noWrap/>
            <w:tcMar>
              <w:top w:w="45" w:type="dxa"/>
              <w:left w:w="45" w:type="dxa"/>
              <w:bottom w:w="45" w:type="dxa"/>
              <w:right w:w="45" w:type="dxa"/>
            </w:tcMar>
            <w:vAlign w:val="center"/>
            <w:hideMark/>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b/>
                <w:bCs/>
              </w:rPr>
              <w:t>Наименование</w:t>
            </w:r>
          </w:p>
        </w:tc>
        <w:tc>
          <w:tcPr>
            <w:tcW w:w="1945" w:type="pct"/>
            <w:tcBorders>
              <w:top w:val="single" w:sz="4" w:space="0" w:color="auto"/>
              <w:left w:val="nil"/>
              <w:bottom w:val="single" w:sz="8" w:space="0" w:color="auto"/>
              <w:right w:val="single" w:sz="8" w:space="0" w:color="auto"/>
            </w:tcBorders>
            <w:noWrap/>
            <w:tcMar>
              <w:top w:w="45" w:type="dxa"/>
              <w:left w:w="45" w:type="dxa"/>
              <w:bottom w:w="45" w:type="dxa"/>
              <w:right w:w="45" w:type="dxa"/>
            </w:tcMar>
            <w:vAlign w:val="center"/>
            <w:hideMark/>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b/>
                <w:bCs/>
              </w:rPr>
              <w:t>Частота предоставления</w:t>
            </w:r>
          </w:p>
        </w:tc>
      </w:tr>
      <w:tr w:rsidR="00FA66C2" w:rsidRPr="00E261EC" w:rsidTr="00DF01C5">
        <w:trPr>
          <w:trHeight w:val="149"/>
        </w:trPr>
        <w:tc>
          <w:tcPr>
            <w:tcW w:w="1077"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А01.07.001</w:t>
            </w:r>
          </w:p>
        </w:tc>
        <w:tc>
          <w:tcPr>
            <w:tcW w:w="1978"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Сбор анамне</w:t>
            </w:r>
            <w:r w:rsidR="0067412E" w:rsidRPr="00E261EC">
              <w:rPr>
                <w:rFonts w:ascii="Times New Roman" w:hAnsi="Times New Roman"/>
              </w:rPr>
              <w:t>за и жалоб при патологии</w:t>
            </w:r>
            <w:r w:rsidRPr="00E261EC">
              <w:rPr>
                <w:rFonts w:ascii="Times New Roman" w:hAnsi="Times New Roman"/>
              </w:rPr>
              <w:t xml:space="preserve"> рта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1</w:t>
            </w:r>
          </w:p>
        </w:tc>
      </w:tr>
      <w:tr w:rsidR="00FA66C2" w:rsidRPr="00E261EC" w:rsidTr="00DF01C5">
        <w:trPr>
          <w:trHeight w:val="149"/>
        </w:trPr>
        <w:tc>
          <w:tcPr>
            <w:tcW w:w="1077"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А01.07.002</w:t>
            </w:r>
          </w:p>
        </w:tc>
        <w:tc>
          <w:tcPr>
            <w:tcW w:w="1978"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67412E">
            <w:pPr>
              <w:spacing w:before="100" w:beforeAutospacing="1" w:after="100" w:afterAutospacing="1" w:line="240" w:lineRule="auto"/>
              <w:rPr>
                <w:rFonts w:ascii="Times New Roman" w:hAnsi="Times New Roman"/>
              </w:rPr>
            </w:pPr>
            <w:r w:rsidRPr="00E261EC">
              <w:rPr>
                <w:rFonts w:ascii="Times New Roman" w:hAnsi="Times New Roman"/>
              </w:rPr>
              <w:t>Визуальное исследование при патологии рта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1</w:t>
            </w:r>
          </w:p>
        </w:tc>
      </w:tr>
      <w:tr w:rsidR="00FA66C2" w:rsidRPr="00E261EC" w:rsidTr="00DF01C5">
        <w:trPr>
          <w:trHeight w:val="149"/>
        </w:trPr>
        <w:tc>
          <w:tcPr>
            <w:tcW w:w="1077"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А01.07.003</w:t>
            </w:r>
          </w:p>
        </w:tc>
        <w:tc>
          <w:tcPr>
            <w:tcW w:w="1978"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144B6B">
            <w:pPr>
              <w:spacing w:before="100" w:beforeAutospacing="1" w:after="100" w:afterAutospacing="1" w:line="240" w:lineRule="auto"/>
              <w:rPr>
                <w:rFonts w:ascii="Times New Roman" w:hAnsi="Times New Roman"/>
              </w:rPr>
            </w:pPr>
            <w:r w:rsidRPr="00E261EC">
              <w:rPr>
                <w:rFonts w:ascii="Times New Roman" w:hAnsi="Times New Roman"/>
              </w:rPr>
              <w:t>Пальпация органов рта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DF567E" w:rsidRDefault="00FA66C2" w:rsidP="007D09CC">
            <w:pPr>
              <w:spacing w:before="100" w:beforeAutospacing="1" w:after="100" w:afterAutospacing="1" w:line="240" w:lineRule="auto"/>
              <w:rPr>
                <w:rFonts w:ascii="Times New Roman" w:hAnsi="Times New Roman"/>
                <w:color w:val="FF0000"/>
              </w:rPr>
            </w:pPr>
            <w:r w:rsidRPr="00E261EC">
              <w:rPr>
                <w:rFonts w:ascii="Times New Roman" w:hAnsi="Times New Roman"/>
              </w:rPr>
              <w:t>Согласно алгоритму</w:t>
            </w:r>
            <w:r w:rsidR="00DF567E">
              <w:rPr>
                <w:rFonts w:ascii="Times New Roman" w:hAnsi="Times New Roman"/>
              </w:rPr>
              <w:t xml:space="preserve"> </w:t>
            </w:r>
            <w:r w:rsidR="00DF567E">
              <w:rPr>
                <w:rFonts w:ascii="Times New Roman" w:hAnsi="Times New Roman"/>
                <w:color w:val="FF0000"/>
              </w:rPr>
              <w:t>1</w:t>
            </w:r>
          </w:p>
        </w:tc>
      </w:tr>
      <w:tr w:rsidR="00DF01C5" w:rsidRPr="00E261EC" w:rsidTr="00DF01C5">
        <w:trPr>
          <w:trHeight w:val="149"/>
        </w:trPr>
        <w:tc>
          <w:tcPr>
            <w:tcW w:w="1077" w:type="pct"/>
            <w:tcBorders>
              <w:top w:val="nil"/>
              <w:left w:val="single" w:sz="8" w:space="0" w:color="auto"/>
              <w:bottom w:val="single" w:sz="8" w:space="0" w:color="auto"/>
              <w:right w:val="single" w:sz="8" w:space="0" w:color="A9A9A9"/>
            </w:tcBorders>
            <w:tcMar>
              <w:top w:w="45" w:type="dxa"/>
              <w:left w:w="45" w:type="dxa"/>
              <w:bottom w:w="45" w:type="dxa"/>
              <w:right w:w="45" w:type="dxa"/>
            </w:tcMar>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A01.07.005</w:t>
            </w:r>
          </w:p>
        </w:tc>
        <w:tc>
          <w:tcPr>
            <w:tcW w:w="1978" w:type="pct"/>
            <w:tcBorders>
              <w:top w:val="nil"/>
              <w:left w:val="nil"/>
              <w:bottom w:val="single" w:sz="8" w:space="0" w:color="auto"/>
              <w:right w:val="single" w:sz="8" w:space="0" w:color="auto"/>
            </w:tcBorders>
            <w:tcMar>
              <w:top w:w="45" w:type="dxa"/>
              <w:left w:w="45" w:type="dxa"/>
              <w:bottom w:w="45" w:type="dxa"/>
              <w:right w:w="45" w:type="dxa"/>
            </w:tcMar>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Внешний осмотр челюстно-лицевой области</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DF01C5" w:rsidRDefault="00DF01C5" w:rsidP="001C1138">
            <w:pPr>
              <w:spacing w:before="100" w:beforeAutospacing="1" w:after="0" w:line="240" w:lineRule="auto"/>
              <w:rPr>
                <w:rFonts w:ascii="Times New Roman" w:hAnsi="Times New Roman"/>
              </w:rPr>
            </w:pPr>
            <w:r>
              <w:rPr>
                <w:rFonts w:ascii="Times New Roman" w:hAnsi="Times New Roman"/>
              </w:rPr>
              <w:t>1</w:t>
            </w:r>
          </w:p>
        </w:tc>
      </w:tr>
      <w:tr w:rsidR="00DF01C5" w:rsidRPr="00E261EC" w:rsidTr="00DF01C5">
        <w:trPr>
          <w:trHeight w:val="149"/>
        </w:trPr>
        <w:tc>
          <w:tcPr>
            <w:tcW w:w="1077" w:type="pct"/>
            <w:tcBorders>
              <w:top w:val="nil"/>
              <w:left w:val="single" w:sz="8" w:space="0" w:color="auto"/>
              <w:bottom w:val="single" w:sz="8" w:space="0" w:color="auto"/>
              <w:right w:val="single" w:sz="8" w:space="0" w:color="A9A9A9"/>
            </w:tcBorders>
            <w:tcMar>
              <w:top w:w="45" w:type="dxa"/>
              <w:left w:w="45" w:type="dxa"/>
              <w:bottom w:w="45" w:type="dxa"/>
              <w:right w:w="45" w:type="dxa"/>
            </w:tcMar>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A01.07.006</w:t>
            </w:r>
          </w:p>
        </w:tc>
        <w:tc>
          <w:tcPr>
            <w:tcW w:w="1978" w:type="pct"/>
            <w:tcBorders>
              <w:top w:val="nil"/>
              <w:left w:val="nil"/>
              <w:bottom w:val="single" w:sz="8" w:space="0" w:color="auto"/>
              <w:right w:val="single" w:sz="8" w:space="0" w:color="auto"/>
            </w:tcBorders>
            <w:tcMar>
              <w:top w:w="45" w:type="dxa"/>
              <w:left w:w="45" w:type="dxa"/>
              <w:bottom w:w="45" w:type="dxa"/>
              <w:right w:w="45" w:type="dxa"/>
            </w:tcMar>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Пальпация челюстно-лицевой области</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DF01C5" w:rsidRDefault="00DF01C5" w:rsidP="001C1138">
            <w:pPr>
              <w:spacing w:before="100" w:beforeAutospacing="1" w:after="0" w:line="240" w:lineRule="auto"/>
              <w:rPr>
                <w:rFonts w:ascii="Times New Roman" w:hAnsi="Times New Roman"/>
              </w:rPr>
            </w:pPr>
            <w:r>
              <w:rPr>
                <w:rFonts w:ascii="Times New Roman" w:hAnsi="Times New Roman"/>
              </w:rPr>
              <w:t>1</w:t>
            </w:r>
          </w:p>
        </w:tc>
      </w:tr>
      <w:tr w:rsidR="00DF01C5" w:rsidRPr="00E261EC" w:rsidTr="00DF01C5">
        <w:trPr>
          <w:trHeight w:val="149"/>
        </w:trPr>
        <w:tc>
          <w:tcPr>
            <w:tcW w:w="1077" w:type="pct"/>
            <w:tcBorders>
              <w:top w:val="nil"/>
              <w:left w:val="single" w:sz="8" w:space="0" w:color="auto"/>
              <w:bottom w:val="single" w:sz="8" w:space="0" w:color="auto"/>
              <w:right w:val="single" w:sz="8" w:space="0" w:color="A9A9A9"/>
            </w:tcBorders>
            <w:tcMar>
              <w:top w:w="45" w:type="dxa"/>
              <w:left w:w="45" w:type="dxa"/>
              <w:bottom w:w="45" w:type="dxa"/>
              <w:right w:w="45" w:type="dxa"/>
            </w:tcMar>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A01.07.007</w:t>
            </w:r>
          </w:p>
        </w:tc>
        <w:tc>
          <w:tcPr>
            <w:tcW w:w="1978" w:type="pct"/>
            <w:tcBorders>
              <w:top w:val="nil"/>
              <w:left w:val="nil"/>
              <w:bottom w:val="single" w:sz="8" w:space="0" w:color="auto"/>
              <w:right w:val="single" w:sz="8" w:space="0" w:color="auto"/>
            </w:tcBorders>
            <w:tcMar>
              <w:top w:w="45" w:type="dxa"/>
              <w:left w:w="45" w:type="dxa"/>
              <w:bottom w:w="45" w:type="dxa"/>
              <w:right w:w="45" w:type="dxa"/>
            </w:tcMar>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Определение степени открывания рта и ограничения подвижности нижней челюсти</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DF01C5" w:rsidRDefault="00DF01C5" w:rsidP="001C1138">
            <w:pPr>
              <w:spacing w:before="100" w:beforeAutospacing="1" w:after="0" w:line="240" w:lineRule="auto"/>
              <w:rPr>
                <w:rFonts w:ascii="Times New Roman" w:hAnsi="Times New Roman"/>
              </w:rPr>
            </w:pPr>
            <w:r>
              <w:rPr>
                <w:rFonts w:ascii="Times New Roman" w:hAnsi="Times New Roman"/>
              </w:rPr>
              <w:t>1</w:t>
            </w:r>
          </w:p>
        </w:tc>
      </w:tr>
      <w:tr w:rsidR="00FA66C2" w:rsidRPr="00E261EC" w:rsidTr="00DF01C5">
        <w:trPr>
          <w:trHeight w:val="149"/>
        </w:trPr>
        <w:tc>
          <w:tcPr>
            <w:tcW w:w="1077"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А02.07.001</w:t>
            </w:r>
          </w:p>
        </w:tc>
        <w:tc>
          <w:tcPr>
            <w:tcW w:w="1978"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144B6B">
            <w:pPr>
              <w:spacing w:before="100" w:beforeAutospacing="1" w:after="100" w:afterAutospacing="1" w:line="240" w:lineRule="auto"/>
              <w:rPr>
                <w:rFonts w:ascii="Times New Roman" w:hAnsi="Times New Roman"/>
              </w:rPr>
            </w:pPr>
            <w:r w:rsidRPr="00E261EC">
              <w:rPr>
                <w:rFonts w:ascii="Times New Roman" w:hAnsi="Times New Roman"/>
              </w:rPr>
              <w:t>Осмотр рта с помощью дополнительных инструментов</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Согласно алгоритму</w:t>
            </w:r>
          </w:p>
        </w:tc>
      </w:tr>
      <w:tr w:rsidR="00FA66C2" w:rsidRPr="00E261EC" w:rsidTr="00DF01C5">
        <w:trPr>
          <w:trHeight w:val="149"/>
        </w:trPr>
        <w:tc>
          <w:tcPr>
            <w:tcW w:w="1077"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А02.07.002</w:t>
            </w:r>
          </w:p>
        </w:tc>
        <w:tc>
          <w:tcPr>
            <w:tcW w:w="1978"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Исследование кариозных полостей с использованием стоматологического зонда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 xml:space="preserve"> Согласно алгоритму</w:t>
            </w:r>
          </w:p>
        </w:tc>
      </w:tr>
      <w:tr w:rsidR="00FA66C2" w:rsidRPr="00E261EC" w:rsidTr="00DF01C5">
        <w:trPr>
          <w:trHeight w:val="149"/>
        </w:trPr>
        <w:tc>
          <w:tcPr>
            <w:tcW w:w="1077" w:type="pct"/>
            <w:tcBorders>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А02.07.006</w:t>
            </w:r>
          </w:p>
        </w:tc>
        <w:tc>
          <w:tcPr>
            <w:tcW w:w="1978" w:type="pct"/>
            <w:tcBorders>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Определение прикуса</w:t>
            </w:r>
          </w:p>
        </w:tc>
        <w:tc>
          <w:tcPr>
            <w:tcW w:w="1945" w:type="pct"/>
            <w:tcBorders>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По потребности</w:t>
            </w:r>
          </w:p>
        </w:tc>
      </w:tr>
      <w:tr w:rsidR="008B6282" w:rsidRPr="00E261EC" w:rsidTr="00DF01C5">
        <w:trPr>
          <w:trHeight w:val="149"/>
        </w:trPr>
        <w:tc>
          <w:tcPr>
            <w:tcW w:w="1077"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A06.07.003</w:t>
            </w:r>
          </w:p>
        </w:tc>
        <w:tc>
          <w:tcPr>
            <w:tcW w:w="1978"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 xml:space="preserve">Прицельная </w:t>
            </w:r>
            <w:proofErr w:type="spellStart"/>
            <w:r w:rsidRPr="00E261EC">
              <w:rPr>
                <w:rFonts w:ascii="Times New Roman" w:hAnsi="Times New Roman"/>
              </w:rPr>
              <w:t>внутриротовая</w:t>
            </w:r>
            <w:proofErr w:type="spellEnd"/>
            <w:r w:rsidRPr="00E261EC">
              <w:rPr>
                <w:rFonts w:ascii="Times New Roman" w:hAnsi="Times New Roman"/>
              </w:rPr>
              <w:t xml:space="preserve"> контактная рентгенография</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По потребности</w:t>
            </w:r>
          </w:p>
        </w:tc>
      </w:tr>
      <w:tr w:rsidR="008B6282" w:rsidRPr="00E261EC" w:rsidTr="00DF01C5">
        <w:trPr>
          <w:trHeight w:val="149"/>
        </w:trPr>
        <w:tc>
          <w:tcPr>
            <w:tcW w:w="1077"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A06.07.004</w:t>
            </w:r>
          </w:p>
        </w:tc>
        <w:tc>
          <w:tcPr>
            <w:tcW w:w="1978"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proofErr w:type="spellStart"/>
            <w:r w:rsidRPr="00E261EC">
              <w:rPr>
                <w:rFonts w:ascii="Times New Roman" w:hAnsi="Times New Roman"/>
              </w:rPr>
              <w:t>Ортопантомография</w:t>
            </w:r>
            <w:proofErr w:type="spellEnd"/>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По потребности</w:t>
            </w:r>
          </w:p>
        </w:tc>
      </w:tr>
      <w:tr w:rsidR="008B6282" w:rsidRPr="00E261EC" w:rsidTr="00DF01C5">
        <w:trPr>
          <w:trHeight w:val="557"/>
        </w:trPr>
        <w:tc>
          <w:tcPr>
            <w:tcW w:w="1077"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A06.31.006</w:t>
            </w:r>
          </w:p>
        </w:tc>
        <w:tc>
          <w:tcPr>
            <w:tcW w:w="1978"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Описание и интерпретация рентгенографических изображений</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По потребности</w:t>
            </w:r>
          </w:p>
        </w:tc>
      </w:tr>
      <w:tr w:rsidR="00510BA0" w:rsidRPr="00E261EC" w:rsidTr="00DF01C5">
        <w:trPr>
          <w:trHeight w:val="557"/>
        </w:trPr>
        <w:tc>
          <w:tcPr>
            <w:tcW w:w="1077"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hideMark/>
          </w:tcPr>
          <w:p w:rsidR="00510BA0" w:rsidRPr="00E261EC" w:rsidRDefault="00510BA0" w:rsidP="008934C2">
            <w:pPr>
              <w:spacing w:before="100" w:beforeAutospacing="1" w:after="100" w:afterAutospacing="1" w:line="240" w:lineRule="auto"/>
              <w:rPr>
                <w:rFonts w:ascii="Times New Roman" w:hAnsi="Times New Roman"/>
              </w:rPr>
            </w:pPr>
            <w:r w:rsidRPr="00E261EC">
              <w:rPr>
                <w:rFonts w:ascii="Times New Roman" w:hAnsi="Times New Roman"/>
              </w:rPr>
              <w:t>А06.07.007</w:t>
            </w:r>
          </w:p>
        </w:tc>
        <w:tc>
          <w:tcPr>
            <w:tcW w:w="1978"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510BA0" w:rsidRPr="00E261EC" w:rsidRDefault="00510BA0" w:rsidP="008934C2">
            <w:pPr>
              <w:spacing w:before="100" w:beforeAutospacing="1" w:after="100" w:afterAutospacing="1" w:line="240" w:lineRule="auto"/>
              <w:rPr>
                <w:rFonts w:ascii="Times New Roman" w:hAnsi="Times New Roman"/>
              </w:rPr>
            </w:pPr>
            <w:proofErr w:type="spellStart"/>
            <w:proofErr w:type="gramStart"/>
            <w:r w:rsidRPr="00E261EC">
              <w:rPr>
                <w:rFonts w:ascii="Times New Roman" w:hAnsi="Times New Roman"/>
              </w:rPr>
              <w:t>Внутриротова</w:t>
            </w:r>
            <w:r w:rsidR="0080607E" w:rsidRPr="00E261EC">
              <w:rPr>
                <w:rFonts w:ascii="Times New Roman" w:hAnsi="Times New Roman"/>
              </w:rPr>
              <w:t>я</w:t>
            </w:r>
            <w:proofErr w:type="spellEnd"/>
            <w:r w:rsidRPr="00E261EC">
              <w:rPr>
                <w:rFonts w:ascii="Times New Roman" w:hAnsi="Times New Roman"/>
              </w:rPr>
              <w:t xml:space="preserve"> </w:t>
            </w:r>
            <w:r w:rsidR="0080607E" w:rsidRPr="00E261EC">
              <w:rPr>
                <w:rFonts w:ascii="Times New Roman" w:hAnsi="Times New Roman"/>
              </w:rPr>
              <w:t xml:space="preserve"> </w:t>
            </w:r>
            <w:r w:rsidRPr="00E261EC">
              <w:rPr>
                <w:rFonts w:ascii="Times New Roman" w:hAnsi="Times New Roman"/>
              </w:rPr>
              <w:t>рентгенография</w:t>
            </w:r>
            <w:proofErr w:type="gramEnd"/>
            <w:r w:rsidRPr="00E261EC">
              <w:rPr>
                <w:rFonts w:ascii="Times New Roman" w:hAnsi="Times New Roman"/>
              </w:rPr>
              <w:t xml:space="preserve"> в прикус</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510BA0" w:rsidRPr="00E261EC" w:rsidRDefault="00510BA0" w:rsidP="008934C2">
            <w:pPr>
              <w:spacing w:before="100" w:beforeAutospacing="1" w:after="100" w:afterAutospacing="1" w:line="240" w:lineRule="auto"/>
              <w:rPr>
                <w:rFonts w:ascii="Times New Roman" w:hAnsi="Times New Roman"/>
              </w:rPr>
            </w:pPr>
            <w:r w:rsidRPr="00E261EC">
              <w:rPr>
                <w:rFonts w:ascii="Times New Roman" w:hAnsi="Times New Roman"/>
              </w:rPr>
              <w:t>По потребности</w:t>
            </w:r>
          </w:p>
        </w:tc>
      </w:tr>
      <w:tr w:rsidR="008B6282" w:rsidRPr="00E261EC" w:rsidTr="00DF01C5">
        <w:trPr>
          <w:trHeight w:val="624"/>
        </w:trPr>
        <w:tc>
          <w:tcPr>
            <w:tcW w:w="1077" w:type="pct"/>
            <w:tcBorders>
              <w:top w:val="nil"/>
              <w:left w:val="single" w:sz="8" w:space="0" w:color="auto"/>
              <w:bottom w:val="single" w:sz="4" w:space="0" w:color="auto"/>
              <w:right w:val="single" w:sz="8" w:space="0" w:color="A9A9A9"/>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А09.0.005</w:t>
            </w:r>
          </w:p>
        </w:tc>
        <w:tc>
          <w:tcPr>
            <w:tcW w:w="1978" w:type="pct"/>
            <w:tcBorders>
              <w:top w:val="nil"/>
              <w:left w:val="nil"/>
              <w:bottom w:val="single" w:sz="4" w:space="0" w:color="auto"/>
              <w:right w:val="single" w:sz="8" w:space="0" w:color="auto"/>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Микроскопическое исследование отделяемого из полости рта на чувствительность к антибактериальным и противогрибковым средствам</w:t>
            </w:r>
          </w:p>
        </w:tc>
        <w:tc>
          <w:tcPr>
            <w:tcW w:w="1945" w:type="pct"/>
            <w:tcBorders>
              <w:top w:val="nil"/>
              <w:left w:val="nil"/>
              <w:bottom w:val="single" w:sz="4" w:space="0" w:color="auto"/>
              <w:right w:val="single" w:sz="8" w:space="0" w:color="auto"/>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По потребности</w:t>
            </w:r>
          </w:p>
        </w:tc>
      </w:tr>
      <w:tr w:rsidR="008B6282" w:rsidRPr="00E261EC" w:rsidTr="00DF01C5">
        <w:trPr>
          <w:trHeight w:val="624"/>
        </w:trPr>
        <w:tc>
          <w:tcPr>
            <w:tcW w:w="1077" w:type="pct"/>
            <w:tcBorders>
              <w:top w:val="nil"/>
              <w:left w:val="single" w:sz="8" w:space="0" w:color="auto"/>
              <w:bottom w:val="single" w:sz="4" w:space="0" w:color="auto"/>
              <w:right w:val="single" w:sz="8" w:space="0" w:color="A9A9A9"/>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А12.07.001</w:t>
            </w:r>
          </w:p>
        </w:tc>
        <w:tc>
          <w:tcPr>
            <w:tcW w:w="1978" w:type="pct"/>
            <w:tcBorders>
              <w:top w:val="nil"/>
              <w:left w:val="nil"/>
              <w:bottom w:val="single" w:sz="4" w:space="0" w:color="auto"/>
              <w:right w:val="single" w:sz="8" w:space="0" w:color="auto"/>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Витальное окрашивание твердых тканей зуба</w:t>
            </w:r>
          </w:p>
        </w:tc>
        <w:tc>
          <w:tcPr>
            <w:tcW w:w="1945" w:type="pct"/>
            <w:tcBorders>
              <w:top w:val="nil"/>
              <w:left w:val="nil"/>
              <w:bottom w:val="single" w:sz="4" w:space="0" w:color="auto"/>
              <w:right w:val="single" w:sz="8" w:space="0" w:color="auto"/>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Согласно алгоритму</w:t>
            </w:r>
          </w:p>
        </w:tc>
      </w:tr>
      <w:tr w:rsidR="008B6282" w:rsidRPr="00E261EC" w:rsidTr="00DF01C5">
        <w:trPr>
          <w:trHeight w:val="624"/>
        </w:trPr>
        <w:tc>
          <w:tcPr>
            <w:tcW w:w="1077" w:type="pct"/>
            <w:tcBorders>
              <w:top w:val="nil"/>
              <w:left w:val="single" w:sz="8" w:space="0" w:color="auto"/>
              <w:bottom w:val="single" w:sz="4" w:space="0" w:color="auto"/>
              <w:right w:val="single" w:sz="8" w:space="0" w:color="A9A9A9"/>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А12.07.003</w:t>
            </w:r>
          </w:p>
        </w:tc>
        <w:tc>
          <w:tcPr>
            <w:tcW w:w="1978" w:type="pct"/>
            <w:tcBorders>
              <w:top w:val="nil"/>
              <w:left w:val="nil"/>
              <w:bottom w:val="single" w:sz="4" w:space="0" w:color="auto"/>
              <w:right w:val="single" w:sz="8" w:space="0" w:color="auto"/>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Определение индексов гигиены рта</w:t>
            </w:r>
          </w:p>
        </w:tc>
        <w:tc>
          <w:tcPr>
            <w:tcW w:w="1945" w:type="pct"/>
            <w:tcBorders>
              <w:top w:val="nil"/>
              <w:left w:val="nil"/>
              <w:bottom w:val="single" w:sz="4" w:space="0" w:color="auto"/>
              <w:right w:val="single" w:sz="8" w:space="0" w:color="auto"/>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Согласно алгоритму</w:t>
            </w:r>
          </w:p>
        </w:tc>
      </w:tr>
      <w:tr w:rsidR="008B6282" w:rsidRPr="00E261EC" w:rsidTr="00DF01C5">
        <w:trPr>
          <w:trHeight w:val="624"/>
        </w:trPr>
        <w:tc>
          <w:tcPr>
            <w:tcW w:w="1077" w:type="pct"/>
            <w:tcBorders>
              <w:top w:val="nil"/>
              <w:left w:val="single" w:sz="8" w:space="0" w:color="auto"/>
              <w:bottom w:val="single" w:sz="4" w:space="0" w:color="auto"/>
              <w:right w:val="single" w:sz="8" w:space="0" w:color="A9A9A9"/>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А12.07.004</w:t>
            </w:r>
          </w:p>
        </w:tc>
        <w:tc>
          <w:tcPr>
            <w:tcW w:w="1978" w:type="pct"/>
            <w:tcBorders>
              <w:top w:val="nil"/>
              <w:left w:val="nil"/>
              <w:bottom w:val="single" w:sz="4" w:space="0" w:color="auto"/>
              <w:right w:val="single" w:sz="8" w:space="0" w:color="auto"/>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 xml:space="preserve">Определение </w:t>
            </w:r>
            <w:proofErr w:type="spellStart"/>
            <w:r w:rsidRPr="00E261EC">
              <w:rPr>
                <w:rFonts w:ascii="Times New Roman" w:hAnsi="Times New Roman"/>
              </w:rPr>
              <w:t>пародонтальных</w:t>
            </w:r>
            <w:proofErr w:type="spellEnd"/>
            <w:r w:rsidRPr="00E261EC">
              <w:rPr>
                <w:rFonts w:ascii="Times New Roman" w:hAnsi="Times New Roman"/>
              </w:rPr>
              <w:t xml:space="preserve"> индексов</w:t>
            </w:r>
          </w:p>
        </w:tc>
        <w:tc>
          <w:tcPr>
            <w:tcW w:w="1945" w:type="pct"/>
            <w:tcBorders>
              <w:top w:val="nil"/>
              <w:left w:val="nil"/>
              <w:bottom w:val="single" w:sz="4" w:space="0" w:color="auto"/>
              <w:right w:val="single" w:sz="8" w:space="0" w:color="auto"/>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Согласно алгоритму</w:t>
            </w:r>
          </w:p>
        </w:tc>
      </w:tr>
      <w:tr w:rsidR="007C1479" w:rsidRPr="00E261EC" w:rsidTr="00DF01C5">
        <w:trPr>
          <w:trHeight w:val="624"/>
        </w:trPr>
        <w:tc>
          <w:tcPr>
            <w:tcW w:w="107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C1479" w:rsidRPr="007C1479" w:rsidRDefault="007C1479" w:rsidP="004C4945">
            <w:pPr>
              <w:spacing w:before="100" w:beforeAutospacing="1" w:after="100" w:afterAutospacing="1" w:line="240" w:lineRule="auto"/>
              <w:rPr>
                <w:rFonts w:ascii="Times New Roman" w:hAnsi="Times New Roman"/>
              </w:rPr>
            </w:pPr>
            <w:r w:rsidRPr="007C1479">
              <w:rPr>
                <w:rFonts w:ascii="Times New Roman" w:hAnsi="Times New Roman"/>
              </w:rPr>
              <w:t>В01.047.01</w:t>
            </w:r>
          </w:p>
        </w:tc>
        <w:tc>
          <w:tcPr>
            <w:tcW w:w="197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C1479" w:rsidRPr="007C1479" w:rsidRDefault="007C1479" w:rsidP="004C4945">
            <w:pPr>
              <w:spacing w:before="100" w:beforeAutospacing="1" w:after="100" w:afterAutospacing="1" w:line="240" w:lineRule="auto"/>
              <w:rPr>
                <w:rFonts w:ascii="Times New Roman" w:hAnsi="Times New Roman"/>
              </w:rPr>
            </w:pPr>
            <w:r w:rsidRPr="007C1479">
              <w:rPr>
                <w:rFonts w:ascii="Times New Roman" w:hAnsi="Times New Roman"/>
              </w:rPr>
              <w:t>Прием (осмотр, консультация) врача-терапевта первичный</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C1479" w:rsidRPr="007C1479" w:rsidRDefault="007C1479" w:rsidP="004C4945">
            <w:pPr>
              <w:spacing w:before="100" w:beforeAutospacing="1" w:after="100" w:afterAutospacing="1" w:line="240" w:lineRule="auto"/>
              <w:rPr>
                <w:rFonts w:ascii="Times New Roman" w:hAnsi="Times New Roman"/>
              </w:rPr>
            </w:pPr>
            <w:r w:rsidRPr="007C1479">
              <w:rPr>
                <w:rFonts w:ascii="Times New Roman" w:hAnsi="Times New Roman"/>
              </w:rPr>
              <w:t>По потребности</w:t>
            </w:r>
          </w:p>
        </w:tc>
      </w:tr>
      <w:tr w:rsidR="007C1479" w:rsidRPr="00E261EC" w:rsidTr="00DF01C5">
        <w:trPr>
          <w:trHeight w:val="624"/>
        </w:trPr>
        <w:tc>
          <w:tcPr>
            <w:tcW w:w="107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C1479" w:rsidRPr="007C1479" w:rsidRDefault="007C1479" w:rsidP="004C4945">
            <w:pPr>
              <w:spacing w:before="100" w:beforeAutospacing="1" w:after="100" w:afterAutospacing="1" w:line="240" w:lineRule="auto"/>
              <w:rPr>
                <w:rFonts w:ascii="Times New Roman" w:hAnsi="Times New Roman"/>
              </w:rPr>
            </w:pPr>
            <w:r w:rsidRPr="007C1479">
              <w:rPr>
                <w:rFonts w:ascii="Times New Roman" w:hAnsi="Times New Roman"/>
              </w:rPr>
              <w:t>В01.005.01</w:t>
            </w:r>
          </w:p>
        </w:tc>
        <w:tc>
          <w:tcPr>
            <w:tcW w:w="197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C1479" w:rsidRPr="007C1479" w:rsidRDefault="007C1479" w:rsidP="004C4945">
            <w:pPr>
              <w:spacing w:before="100" w:beforeAutospacing="1" w:after="100" w:afterAutospacing="1" w:line="240" w:lineRule="auto"/>
              <w:rPr>
                <w:rFonts w:ascii="Times New Roman" w:hAnsi="Times New Roman"/>
              </w:rPr>
            </w:pPr>
            <w:r w:rsidRPr="007C1479">
              <w:rPr>
                <w:rFonts w:ascii="Times New Roman" w:hAnsi="Times New Roman"/>
              </w:rPr>
              <w:t>Прием (осмотр, консультация) врача-гематолога первичный</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C1479" w:rsidRPr="007C1479" w:rsidRDefault="007C1479" w:rsidP="004C4945">
            <w:pPr>
              <w:spacing w:before="100" w:beforeAutospacing="1" w:after="100" w:afterAutospacing="1" w:line="240" w:lineRule="auto"/>
              <w:rPr>
                <w:rFonts w:ascii="Times New Roman" w:hAnsi="Times New Roman"/>
              </w:rPr>
            </w:pPr>
            <w:r w:rsidRPr="007C1479">
              <w:rPr>
                <w:rFonts w:ascii="Times New Roman" w:hAnsi="Times New Roman"/>
              </w:rPr>
              <w:t>По потребности</w:t>
            </w:r>
          </w:p>
        </w:tc>
      </w:tr>
      <w:tr w:rsidR="007C1479" w:rsidRPr="00E261EC" w:rsidTr="00DF01C5">
        <w:trPr>
          <w:trHeight w:val="624"/>
        </w:trPr>
        <w:tc>
          <w:tcPr>
            <w:tcW w:w="107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C1479" w:rsidRPr="007C1479" w:rsidRDefault="007C1479" w:rsidP="004C4945">
            <w:pPr>
              <w:spacing w:before="100" w:beforeAutospacing="1" w:after="100" w:afterAutospacing="1" w:line="240" w:lineRule="auto"/>
              <w:rPr>
                <w:rFonts w:ascii="Times New Roman" w:hAnsi="Times New Roman"/>
              </w:rPr>
            </w:pPr>
            <w:r w:rsidRPr="007C1479">
              <w:rPr>
                <w:rFonts w:ascii="Times New Roman" w:hAnsi="Times New Roman"/>
              </w:rPr>
              <w:t>В01.014.01</w:t>
            </w:r>
          </w:p>
        </w:tc>
        <w:tc>
          <w:tcPr>
            <w:tcW w:w="197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C1479" w:rsidRPr="007C1479" w:rsidRDefault="007C1479" w:rsidP="004C4945">
            <w:pPr>
              <w:spacing w:before="100" w:beforeAutospacing="1" w:after="100" w:afterAutospacing="1" w:line="240" w:lineRule="auto"/>
              <w:rPr>
                <w:rFonts w:ascii="Times New Roman" w:hAnsi="Times New Roman"/>
              </w:rPr>
            </w:pPr>
            <w:proofErr w:type="gramStart"/>
            <w:r w:rsidRPr="007C1479">
              <w:rPr>
                <w:rFonts w:ascii="Times New Roman" w:hAnsi="Times New Roman"/>
              </w:rPr>
              <w:t>Прием(</w:t>
            </w:r>
            <w:proofErr w:type="gramEnd"/>
            <w:r w:rsidRPr="007C1479">
              <w:rPr>
                <w:rFonts w:ascii="Times New Roman" w:hAnsi="Times New Roman"/>
              </w:rPr>
              <w:t>осмотр, консультация) врача-инфекциониста первичный</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C1479" w:rsidRPr="007C1479" w:rsidRDefault="007C1479" w:rsidP="004C4945">
            <w:pPr>
              <w:spacing w:before="100" w:beforeAutospacing="1" w:after="100" w:afterAutospacing="1" w:line="240" w:lineRule="auto"/>
              <w:rPr>
                <w:rFonts w:ascii="Times New Roman" w:hAnsi="Times New Roman"/>
              </w:rPr>
            </w:pPr>
            <w:r w:rsidRPr="007C1479">
              <w:rPr>
                <w:rFonts w:ascii="Times New Roman" w:hAnsi="Times New Roman"/>
              </w:rPr>
              <w:t>По потребности</w:t>
            </w:r>
          </w:p>
        </w:tc>
      </w:tr>
      <w:tr w:rsidR="007C1479" w:rsidRPr="00E261EC" w:rsidTr="00DF01C5">
        <w:trPr>
          <w:trHeight w:val="624"/>
        </w:trPr>
        <w:tc>
          <w:tcPr>
            <w:tcW w:w="107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C1479" w:rsidRPr="007C1479" w:rsidRDefault="007C1479" w:rsidP="004C4945">
            <w:pPr>
              <w:spacing w:before="100" w:beforeAutospacing="1" w:after="100" w:afterAutospacing="1" w:line="240" w:lineRule="auto"/>
              <w:rPr>
                <w:rFonts w:ascii="Times New Roman" w:hAnsi="Times New Roman"/>
              </w:rPr>
            </w:pPr>
            <w:r w:rsidRPr="007C1479">
              <w:rPr>
                <w:rFonts w:ascii="Times New Roman" w:hAnsi="Times New Roman"/>
              </w:rPr>
              <w:t>В01.008.01</w:t>
            </w:r>
          </w:p>
        </w:tc>
        <w:tc>
          <w:tcPr>
            <w:tcW w:w="197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C1479" w:rsidRPr="007C1479" w:rsidRDefault="007C1479" w:rsidP="004C4945">
            <w:pPr>
              <w:spacing w:before="100" w:beforeAutospacing="1" w:after="100" w:afterAutospacing="1" w:line="240" w:lineRule="auto"/>
              <w:rPr>
                <w:rFonts w:ascii="Times New Roman" w:hAnsi="Times New Roman"/>
              </w:rPr>
            </w:pPr>
            <w:proofErr w:type="gramStart"/>
            <w:r w:rsidRPr="007C1479">
              <w:rPr>
                <w:rFonts w:ascii="Times New Roman" w:hAnsi="Times New Roman"/>
              </w:rPr>
              <w:t>Прием(</w:t>
            </w:r>
            <w:proofErr w:type="gramEnd"/>
            <w:r w:rsidRPr="007C1479">
              <w:rPr>
                <w:rFonts w:ascii="Times New Roman" w:hAnsi="Times New Roman"/>
              </w:rPr>
              <w:t>осмотр, консультация) врача-</w:t>
            </w:r>
            <w:proofErr w:type="spellStart"/>
            <w:r w:rsidRPr="007C1479">
              <w:rPr>
                <w:rFonts w:ascii="Times New Roman" w:hAnsi="Times New Roman"/>
              </w:rPr>
              <w:t>дерматовенеролога</w:t>
            </w:r>
            <w:proofErr w:type="spellEnd"/>
            <w:r w:rsidRPr="007C1479">
              <w:rPr>
                <w:rFonts w:ascii="Times New Roman" w:hAnsi="Times New Roman"/>
              </w:rPr>
              <w:t xml:space="preserve"> первичный</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C1479" w:rsidRPr="007C1479" w:rsidRDefault="007C1479" w:rsidP="004C4945">
            <w:pPr>
              <w:spacing w:before="100" w:beforeAutospacing="1" w:after="100" w:afterAutospacing="1" w:line="240" w:lineRule="auto"/>
              <w:rPr>
                <w:rFonts w:ascii="Times New Roman" w:hAnsi="Times New Roman"/>
              </w:rPr>
            </w:pPr>
            <w:r w:rsidRPr="007C1479">
              <w:rPr>
                <w:rFonts w:ascii="Times New Roman" w:hAnsi="Times New Roman"/>
              </w:rPr>
              <w:t>По потребности</w:t>
            </w:r>
          </w:p>
        </w:tc>
      </w:tr>
    </w:tbl>
    <w:p w:rsidR="00355097" w:rsidRPr="003A637D" w:rsidRDefault="00355097" w:rsidP="00355097">
      <w:pPr>
        <w:shd w:val="clear" w:color="auto" w:fill="FFFFFF"/>
        <w:jc w:val="both"/>
        <w:rPr>
          <w:rFonts w:ascii="Times New Roman" w:hAnsi="Times New Roman"/>
          <w:sz w:val="24"/>
          <w:szCs w:val="24"/>
        </w:rPr>
      </w:pPr>
      <w:r w:rsidRPr="003A637D">
        <w:rPr>
          <w:rFonts w:ascii="Times New Roman" w:hAnsi="Times New Roman"/>
          <w:sz w:val="24"/>
          <w:szCs w:val="24"/>
        </w:rPr>
        <w:t xml:space="preserve">* «1» - </w:t>
      </w:r>
      <w:proofErr w:type="gramStart"/>
      <w:r w:rsidRPr="003A637D">
        <w:rPr>
          <w:rFonts w:ascii="Times New Roman" w:hAnsi="Times New Roman"/>
          <w:sz w:val="24"/>
          <w:szCs w:val="24"/>
        </w:rPr>
        <w:t>если  1</w:t>
      </w:r>
      <w:proofErr w:type="gramEnd"/>
      <w:r w:rsidRPr="003A637D">
        <w:rPr>
          <w:rFonts w:ascii="Times New Roman" w:hAnsi="Times New Roman"/>
          <w:sz w:val="24"/>
          <w:szCs w:val="24"/>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FA66C2" w:rsidRPr="00F176D8" w:rsidRDefault="006E3FC2" w:rsidP="00FA66C2">
      <w:pPr>
        <w:shd w:val="clear" w:color="auto" w:fill="FFFFFF"/>
        <w:jc w:val="both"/>
        <w:rPr>
          <w:rFonts w:ascii="Times New Roman" w:hAnsi="Times New Roman"/>
          <w:i/>
          <w:sz w:val="24"/>
          <w:szCs w:val="24"/>
        </w:rPr>
      </w:pPr>
      <w:r w:rsidRPr="00F176D8">
        <w:rPr>
          <w:rFonts w:ascii="Times New Roman" w:hAnsi="Times New Roman"/>
          <w:b/>
          <w:bCs/>
          <w:i/>
          <w:sz w:val="24"/>
          <w:szCs w:val="24"/>
        </w:rPr>
        <w:t>7.3</w:t>
      </w:r>
      <w:r w:rsidR="00FA66C2" w:rsidRPr="00F176D8">
        <w:rPr>
          <w:rFonts w:ascii="Times New Roman" w:hAnsi="Times New Roman"/>
          <w:b/>
          <w:bCs/>
          <w:i/>
          <w:sz w:val="24"/>
          <w:szCs w:val="24"/>
        </w:rPr>
        <w:t xml:space="preserve">.4. Характеристика алгоритмов и </w:t>
      </w:r>
      <w:r w:rsidR="00FA66C2" w:rsidRPr="00F176D8">
        <w:rPr>
          <w:rFonts w:ascii="Times New Roman" w:hAnsi="Times New Roman"/>
          <w:b/>
          <w:i/>
          <w:sz w:val="24"/>
          <w:szCs w:val="24"/>
        </w:rPr>
        <w:t xml:space="preserve">особенностей </w:t>
      </w:r>
      <w:r w:rsidR="00FA66C2" w:rsidRPr="00F176D8">
        <w:rPr>
          <w:rFonts w:ascii="Times New Roman" w:hAnsi="Times New Roman"/>
          <w:b/>
          <w:bCs/>
          <w:i/>
          <w:sz w:val="24"/>
          <w:szCs w:val="24"/>
        </w:rPr>
        <w:t>выполнения диагностических мероприятий</w:t>
      </w:r>
    </w:p>
    <w:p w:rsidR="007C1479" w:rsidRPr="003A637D" w:rsidRDefault="007C1479" w:rsidP="007C1479">
      <w:pPr>
        <w:shd w:val="clear" w:color="auto" w:fill="FFFFFF"/>
        <w:ind w:firstLine="720"/>
        <w:jc w:val="both"/>
        <w:rPr>
          <w:rFonts w:ascii="Times New Roman" w:hAnsi="Times New Roman"/>
          <w:sz w:val="24"/>
          <w:szCs w:val="24"/>
        </w:rPr>
      </w:pPr>
      <w:r w:rsidRPr="003A637D">
        <w:rPr>
          <w:rFonts w:ascii="Times New Roman" w:hAnsi="Times New Roman"/>
          <w:sz w:val="24"/>
          <w:szCs w:val="24"/>
        </w:rPr>
        <w:t>Обследование направлено на установление диагноза, соответствующего модели пациента, исключение осложнений, определение возмож</w:t>
      </w:r>
      <w:r w:rsidRPr="003A637D">
        <w:rPr>
          <w:rFonts w:ascii="Times New Roman" w:hAnsi="Times New Roman"/>
          <w:sz w:val="24"/>
          <w:szCs w:val="24"/>
        </w:rPr>
        <w:softHyphen/>
        <w:t>ности приступить к лечению без дополнитель</w:t>
      </w:r>
      <w:r w:rsidRPr="003A637D">
        <w:rPr>
          <w:rFonts w:ascii="Times New Roman" w:hAnsi="Times New Roman"/>
          <w:sz w:val="24"/>
          <w:szCs w:val="24"/>
        </w:rPr>
        <w:softHyphen/>
        <w:t>ных диагностических и лечебно-профилактиче</w:t>
      </w:r>
      <w:r w:rsidRPr="003A637D">
        <w:rPr>
          <w:rFonts w:ascii="Times New Roman" w:hAnsi="Times New Roman"/>
          <w:sz w:val="24"/>
          <w:szCs w:val="24"/>
        </w:rPr>
        <w:softHyphen/>
        <w:t>ских мероприятий.</w:t>
      </w:r>
    </w:p>
    <w:p w:rsidR="007C1479" w:rsidRPr="003A637D" w:rsidRDefault="007C1479" w:rsidP="007C1479">
      <w:pPr>
        <w:shd w:val="clear" w:color="auto" w:fill="FFFFFF"/>
        <w:ind w:firstLine="720"/>
        <w:jc w:val="both"/>
        <w:rPr>
          <w:rFonts w:ascii="Times New Roman" w:hAnsi="Times New Roman"/>
          <w:sz w:val="24"/>
          <w:szCs w:val="24"/>
        </w:rPr>
      </w:pPr>
      <w:r w:rsidRPr="003A637D">
        <w:rPr>
          <w:rFonts w:ascii="Times New Roman" w:hAnsi="Times New Roman"/>
          <w:sz w:val="24"/>
          <w:szCs w:val="24"/>
        </w:rPr>
        <w:t>С этой целью всем больным обязательно про</w:t>
      </w:r>
      <w:r w:rsidRPr="003A637D">
        <w:rPr>
          <w:rFonts w:ascii="Times New Roman" w:hAnsi="Times New Roman"/>
          <w:sz w:val="24"/>
          <w:szCs w:val="24"/>
        </w:rPr>
        <w:softHyphen/>
        <w:t xml:space="preserve">изводят сбор анамнеза, </w:t>
      </w:r>
      <w:proofErr w:type="gramStart"/>
      <w:r w:rsidRPr="003A637D">
        <w:rPr>
          <w:rFonts w:ascii="Times New Roman" w:hAnsi="Times New Roman"/>
          <w:sz w:val="24"/>
          <w:szCs w:val="24"/>
        </w:rPr>
        <w:t>осмотр  рта</w:t>
      </w:r>
      <w:proofErr w:type="gramEnd"/>
      <w:r w:rsidRPr="003A637D">
        <w:rPr>
          <w:rFonts w:ascii="Times New Roman" w:hAnsi="Times New Roman"/>
          <w:sz w:val="24"/>
          <w:szCs w:val="24"/>
        </w:rPr>
        <w:t xml:space="preserve"> и зу</w:t>
      </w:r>
      <w:r w:rsidRPr="003A637D">
        <w:rPr>
          <w:rFonts w:ascii="Times New Roman" w:hAnsi="Times New Roman"/>
          <w:sz w:val="24"/>
          <w:szCs w:val="24"/>
        </w:rPr>
        <w:softHyphen/>
        <w:t>бов, а также другие необходимые исследования, результаты которых заносят в медицинскую карту стоматологического больного (форма 043/у).</w:t>
      </w:r>
    </w:p>
    <w:p w:rsidR="007C1479" w:rsidRPr="003A637D" w:rsidRDefault="007C1479" w:rsidP="007C1479">
      <w:pPr>
        <w:shd w:val="clear" w:color="auto" w:fill="FFFFFF"/>
        <w:ind w:firstLine="720"/>
        <w:jc w:val="both"/>
        <w:rPr>
          <w:rFonts w:ascii="Times New Roman" w:hAnsi="Times New Roman"/>
          <w:color w:val="FF0000"/>
          <w:sz w:val="24"/>
          <w:szCs w:val="24"/>
        </w:rPr>
      </w:pPr>
      <w:r w:rsidRPr="003A637D">
        <w:rPr>
          <w:rFonts w:ascii="Times New Roman" w:hAnsi="Times New Roman"/>
          <w:sz w:val="24"/>
          <w:szCs w:val="24"/>
        </w:rPr>
        <w:t>При диагностике язвенного гингивита необходи</w:t>
      </w:r>
      <w:r w:rsidR="009C5656" w:rsidRPr="003A637D">
        <w:rPr>
          <w:rFonts w:ascii="Times New Roman" w:hAnsi="Times New Roman"/>
          <w:sz w:val="24"/>
          <w:szCs w:val="24"/>
        </w:rPr>
        <w:t>мо исключить заболевания крови и ВИЧ</w:t>
      </w:r>
      <w:r w:rsidR="009C5656" w:rsidRPr="003A637D">
        <w:rPr>
          <w:rFonts w:ascii="Times New Roman" w:hAnsi="Times New Roman"/>
          <w:color w:val="FF0000"/>
          <w:sz w:val="24"/>
          <w:szCs w:val="24"/>
        </w:rPr>
        <w:t xml:space="preserve"> </w:t>
      </w:r>
      <w:r w:rsidR="009C5656" w:rsidRPr="003A637D">
        <w:rPr>
          <w:rFonts w:ascii="Times New Roman" w:hAnsi="Times New Roman"/>
          <w:sz w:val="24"/>
          <w:szCs w:val="24"/>
        </w:rPr>
        <w:t>инфекцию</w:t>
      </w:r>
      <w:r w:rsidR="00433302" w:rsidRPr="003A637D">
        <w:rPr>
          <w:rFonts w:ascii="Times New Roman" w:hAnsi="Times New Roman"/>
          <w:sz w:val="24"/>
          <w:szCs w:val="24"/>
        </w:rPr>
        <w:t>.</w:t>
      </w:r>
    </w:p>
    <w:p w:rsidR="007C1479" w:rsidRPr="003A637D" w:rsidRDefault="007C1479" w:rsidP="007C1479">
      <w:pPr>
        <w:pBdr>
          <w:top w:val="single" w:sz="4" w:space="1" w:color="auto"/>
        </w:pBdr>
        <w:shd w:val="clear" w:color="auto" w:fill="FFFFFF"/>
        <w:ind w:firstLine="720"/>
        <w:jc w:val="both"/>
        <w:rPr>
          <w:rFonts w:ascii="Times New Roman" w:hAnsi="Times New Roman"/>
          <w:b/>
          <w:i/>
          <w:iCs/>
          <w:sz w:val="24"/>
          <w:szCs w:val="24"/>
        </w:rPr>
      </w:pPr>
    </w:p>
    <w:p w:rsidR="007C1479" w:rsidRPr="003A637D" w:rsidRDefault="007C1479" w:rsidP="007C1479">
      <w:pPr>
        <w:pBdr>
          <w:top w:val="single" w:sz="4" w:space="1" w:color="auto"/>
        </w:pBdr>
        <w:shd w:val="clear" w:color="auto" w:fill="FFFFFF"/>
        <w:ind w:firstLine="720"/>
        <w:jc w:val="both"/>
        <w:rPr>
          <w:rFonts w:ascii="Times New Roman" w:hAnsi="Times New Roman"/>
          <w:sz w:val="24"/>
          <w:szCs w:val="24"/>
        </w:rPr>
      </w:pPr>
      <w:r w:rsidRPr="003A637D">
        <w:rPr>
          <w:rFonts w:ascii="Times New Roman" w:hAnsi="Times New Roman"/>
          <w:b/>
          <w:i/>
          <w:iCs/>
          <w:sz w:val="24"/>
          <w:szCs w:val="24"/>
        </w:rPr>
        <w:t>Сбор анамнеза</w:t>
      </w:r>
      <w:r w:rsidRPr="003A637D">
        <w:rPr>
          <w:rFonts w:ascii="Times New Roman" w:hAnsi="Times New Roman"/>
          <w:sz w:val="24"/>
          <w:szCs w:val="24"/>
        </w:rPr>
        <w:t xml:space="preserve"> </w:t>
      </w:r>
    </w:p>
    <w:p w:rsidR="007C1479" w:rsidRPr="003A637D" w:rsidRDefault="007C1479" w:rsidP="007C1479">
      <w:pPr>
        <w:pBdr>
          <w:top w:val="single" w:sz="4" w:space="1" w:color="auto"/>
        </w:pBdr>
        <w:shd w:val="clear" w:color="auto" w:fill="FFFFFF"/>
        <w:spacing w:line="360" w:lineRule="auto"/>
        <w:ind w:firstLine="720"/>
        <w:jc w:val="both"/>
        <w:rPr>
          <w:rFonts w:ascii="Times New Roman" w:hAnsi="Times New Roman"/>
          <w:sz w:val="24"/>
          <w:szCs w:val="24"/>
        </w:rPr>
      </w:pPr>
      <w:r w:rsidRPr="003A637D">
        <w:rPr>
          <w:rFonts w:ascii="Times New Roman" w:hAnsi="Times New Roman"/>
          <w:sz w:val="24"/>
          <w:szCs w:val="24"/>
        </w:rPr>
        <w:t xml:space="preserve">При сборе анамнеза жизни выясняют профессию пациента, возможные профессиональные вредности, вредные привычки, характер </w:t>
      </w:r>
      <w:proofErr w:type="gramStart"/>
      <w:r w:rsidRPr="003A637D">
        <w:rPr>
          <w:rFonts w:ascii="Times New Roman" w:hAnsi="Times New Roman"/>
          <w:sz w:val="24"/>
          <w:szCs w:val="24"/>
        </w:rPr>
        <w:t xml:space="preserve">питания,  </w:t>
      </w:r>
      <w:proofErr w:type="spellStart"/>
      <w:r w:rsidRPr="003A637D">
        <w:rPr>
          <w:rFonts w:ascii="Times New Roman" w:hAnsi="Times New Roman"/>
          <w:sz w:val="24"/>
          <w:szCs w:val="24"/>
        </w:rPr>
        <w:t>аллергологический</w:t>
      </w:r>
      <w:proofErr w:type="spellEnd"/>
      <w:proofErr w:type="gramEnd"/>
      <w:r w:rsidRPr="003A637D">
        <w:rPr>
          <w:rFonts w:ascii="Times New Roman" w:hAnsi="Times New Roman"/>
          <w:sz w:val="24"/>
          <w:szCs w:val="24"/>
        </w:rPr>
        <w:t xml:space="preserve"> анамнез, наследственность, перенесенные и сопутствующие заболевания. Отмечают наличие у пациентов тяжелых соматических заболеваний. </w:t>
      </w:r>
    </w:p>
    <w:p w:rsidR="007C1479" w:rsidRPr="003A637D" w:rsidRDefault="007C1479" w:rsidP="007C1479">
      <w:pPr>
        <w:pBdr>
          <w:top w:val="single" w:sz="4" w:space="1" w:color="auto"/>
        </w:pBdr>
        <w:shd w:val="clear" w:color="auto" w:fill="FFFFFF"/>
        <w:spacing w:line="360" w:lineRule="auto"/>
        <w:ind w:firstLine="720"/>
        <w:jc w:val="both"/>
        <w:rPr>
          <w:rFonts w:ascii="Times New Roman" w:hAnsi="Times New Roman"/>
          <w:b/>
          <w:i/>
          <w:iCs/>
          <w:sz w:val="24"/>
          <w:szCs w:val="24"/>
        </w:rPr>
      </w:pPr>
      <w:r w:rsidRPr="003A637D">
        <w:rPr>
          <w:rFonts w:ascii="Times New Roman" w:hAnsi="Times New Roman"/>
          <w:sz w:val="24"/>
          <w:szCs w:val="24"/>
        </w:rPr>
        <w:t xml:space="preserve">При сборе анамнеза заболевания уточняют, сколько лет пациент страдает этим заболеванием </w:t>
      </w:r>
      <w:proofErr w:type="gramStart"/>
      <w:r w:rsidRPr="003A637D">
        <w:rPr>
          <w:rFonts w:ascii="Times New Roman" w:hAnsi="Times New Roman"/>
          <w:sz w:val="24"/>
          <w:szCs w:val="24"/>
        </w:rPr>
        <w:t>или</w:t>
      </w:r>
      <w:proofErr w:type="gramEnd"/>
      <w:r w:rsidRPr="003A637D">
        <w:rPr>
          <w:rFonts w:ascii="Times New Roman" w:hAnsi="Times New Roman"/>
          <w:sz w:val="24"/>
          <w:szCs w:val="24"/>
        </w:rPr>
        <w:t xml:space="preserve"> когда появились первые симптомы, лечился ли ранее по поводу данного заболевания (регулярно или от случая к случаю), выясняют характер проводимого лечения, его объем (со слов больного), результат (стойкое улучшение, временное улучшение, без улучшения или ухудшение). Выясняют, осуществляет ли больной надлежащий гигиенический уход за ртом. Когда проводилась последняя и как часто проводилась профессиональная гигиена.</w:t>
      </w:r>
    </w:p>
    <w:p w:rsidR="007C1479" w:rsidRPr="00632AD8" w:rsidRDefault="007C1479" w:rsidP="007C1479">
      <w:pPr>
        <w:pBdr>
          <w:top w:val="single" w:sz="4" w:space="1" w:color="auto"/>
        </w:pBdr>
        <w:shd w:val="clear" w:color="auto" w:fill="FFFFFF"/>
        <w:jc w:val="both"/>
        <w:rPr>
          <w:rFonts w:ascii="Times New Roman" w:hAnsi="Times New Roman"/>
          <w:sz w:val="24"/>
          <w:szCs w:val="24"/>
        </w:rPr>
      </w:pPr>
      <w:r w:rsidRPr="00632AD8">
        <w:rPr>
          <w:rFonts w:ascii="Times New Roman" w:hAnsi="Times New Roman"/>
          <w:b/>
          <w:i/>
          <w:iCs/>
          <w:sz w:val="24"/>
          <w:szCs w:val="24"/>
        </w:rPr>
        <w:t xml:space="preserve">Визуальное исследование, внешний осмотр челюстно-лицевой области, </w:t>
      </w:r>
      <w:proofErr w:type="gramStart"/>
      <w:r w:rsidRPr="00632AD8">
        <w:rPr>
          <w:rFonts w:ascii="Times New Roman" w:hAnsi="Times New Roman"/>
          <w:b/>
          <w:i/>
          <w:iCs/>
          <w:sz w:val="24"/>
          <w:szCs w:val="24"/>
        </w:rPr>
        <w:t>осмотр  рта</w:t>
      </w:r>
      <w:proofErr w:type="gramEnd"/>
      <w:r w:rsidRPr="00632AD8">
        <w:rPr>
          <w:rFonts w:ascii="Times New Roman" w:hAnsi="Times New Roman"/>
          <w:b/>
          <w:i/>
          <w:iCs/>
          <w:sz w:val="24"/>
          <w:szCs w:val="24"/>
        </w:rPr>
        <w:t xml:space="preserve"> с помощью дополнительных инструментов</w:t>
      </w:r>
      <w:r w:rsidRPr="00632AD8">
        <w:rPr>
          <w:rFonts w:ascii="Times New Roman" w:hAnsi="Times New Roman"/>
          <w:sz w:val="24"/>
          <w:szCs w:val="24"/>
        </w:rPr>
        <w:t xml:space="preserve">              </w:t>
      </w:r>
    </w:p>
    <w:p w:rsidR="007C1479" w:rsidRPr="00632AD8" w:rsidRDefault="007C1479" w:rsidP="007C1479">
      <w:pPr>
        <w:pStyle w:val="24"/>
        <w:spacing w:line="360" w:lineRule="auto"/>
        <w:ind w:firstLine="540"/>
        <w:jc w:val="both"/>
      </w:pPr>
      <w:r>
        <w:rPr>
          <w:color w:val="FF0000"/>
        </w:rPr>
        <w:tab/>
      </w:r>
      <w:r w:rsidRPr="00632AD8">
        <w:t xml:space="preserve">При внешнем осмотре оценивают форму </w:t>
      </w:r>
      <w:r w:rsidR="008A2C7C">
        <w:t xml:space="preserve">и конфигурацию </w:t>
      </w:r>
      <w:r w:rsidRPr="00632AD8">
        <w:t>лица, выявляют наличие отека или других патологических изменений.</w:t>
      </w:r>
    </w:p>
    <w:p w:rsidR="008A2C7C" w:rsidRDefault="008A2C7C" w:rsidP="008A2C7C">
      <w:pPr>
        <w:pStyle w:val="24"/>
        <w:spacing w:line="360" w:lineRule="auto"/>
        <w:ind w:firstLine="540"/>
        <w:jc w:val="both"/>
      </w:pPr>
      <w:r>
        <w:t>Необходимо проводить пальпацию</w:t>
      </w:r>
      <w:r w:rsidRPr="00D4292F">
        <w:t xml:space="preserve"> лимфатических узлов гол</w:t>
      </w:r>
      <w:r>
        <w:t>овы и шеи, которая</w:t>
      </w:r>
      <w:r w:rsidRPr="00D4292F">
        <w:t xml:space="preserve"> проводится </w:t>
      </w:r>
      <w:proofErr w:type="spellStart"/>
      <w:r w:rsidRPr="00D4292F">
        <w:t>бимануально</w:t>
      </w:r>
      <w:proofErr w:type="spellEnd"/>
      <w:r w:rsidRPr="00D4292F">
        <w:t xml:space="preserve"> и билатерально, сравнивая правую и левую половины лица и шеи. </w:t>
      </w:r>
    </w:p>
    <w:p w:rsidR="007C1479" w:rsidRPr="00632AD8" w:rsidRDefault="007C1479" w:rsidP="007C1479">
      <w:pPr>
        <w:pStyle w:val="24"/>
        <w:spacing w:line="360" w:lineRule="auto"/>
        <w:ind w:firstLine="540"/>
        <w:jc w:val="both"/>
        <w:rPr>
          <w:i/>
          <w:color w:val="FF0000"/>
          <w:sz w:val="22"/>
          <w:szCs w:val="22"/>
        </w:rPr>
      </w:pPr>
      <w:r w:rsidRPr="00632AD8">
        <w:rPr>
          <w:iCs/>
        </w:rPr>
        <w:t>При осмотре рта оценивают состояние зубных рядов, слизистой оболочки рта, ее цвет, увлажненность, наличие патологических изменений.</w:t>
      </w:r>
      <w:r w:rsidRPr="00632AD8">
        <w:rPr>
          <w:i/>
          <w:iCs/>
          <w:color w:val="FF0000"/>
        </w:rPr>
        <w:t xml:space="preserve">   </w:t>
      </w:r>
      <w:r w:rsidRPr="00632AD8">
        <w:t xml:space="preserve">               При осмотре рта обращают внимание на глубину преддверия, характер прикрепления уздечек губ, языка, тяжей слизистой оболочки преддверия рта</w:t>
      </w:r>
      <w:r w:rsidRPr="009C5656">
        <w:t>.</w:t>
      </w:r>
      <w:r w:rsidRPr="009C5656">
        <w:rPr>
          <w:i/>
          <w:iCs/>
        </w:rPr>
        <w:t xml:space="preserve">   </w:t>
      </w:r>
      <w:r w:rsidRPr="009C5656">
        <w:t xml:space="preserve"> Определяют состояние прикуса, аномалии положения отдельных зубов, а также зубных рядов в целом, наличие трем, </w:t>
      </w:r>
      <w:proofErr w:type="spellStart"/>
      <w:r w:rsidRPr="009C5656">
        <w:t>диастем</w:t>
      </w:r>
      <w:proofErr w:type="spellEnd"/>
      <w:r w:rsidRPr="009C5656">
        <w:t xml:space="preserve">. </w:t>
      </w:r>
      <w:r w:rsidRPr="009C5656">
        <w:rPr>
          <w:i/>
          <w:iCs/>
        </w:rPr>
        <w:t xml:space="preserve">                        </w:t>
      </w:r>
      <w:r w:rsidRPr="009C5656">
        <w:rPr>
          <w:i/>
          <w:sz w:val="22"/>
          <w:szCs w:val="22"/>
        </w:rPr>
        <w:t xml:space="preserve">                                                                                                                                                                                                                                                                                                                                      </w:t>
      </w:r>
    </w:p>
    <w:p w:rsidR="007C1479" w:rsidRPr="00924D3F" w:rsidRDefault="007C1479" w:rsidP="007C1479">
      <w:pPr>
        <w:spacing w:line="360" w:lineRule="auto"/>
        <w:ind w:firstLine="540"/>
        <w:jc w:val="both"/>
        <w:rPr>
          <w:rFonts w:ascii="Times New Roman" w:hAnsi="Times New Roman"/>
          <w:iCs/>
          <w:sz w:val="24"/>
          <w:szCs w:val="24"/>
        </w:rPr>
      </w:pPr>
      <w:r w:rsidRPr="00632AD8">
        <w:rPr>
          <w:rFonts w:ascii="Times New Roman" w:hAnsi="Times New Roman"/>
          <w:sz w:val="24"/>
          <w:szCs w:val="24"/>
        </w:rPr>
        <w:t xml:space="preserve">Обследованию подлежат все зубы, начинают осмотр с правых верхних моляров и </w:t>
      </w:r>
      <w:r w:rsidRPr="00924D3F">
        <w:rPr>
          <w:rFonts w:ascii="Times New Roman" w:hAnsi="Times New Roman"/>
          <w:sz w:val="24"/>
          <w:szCs w:val="24"/>
        </w:rPr>
        <w:t xml:space="preserve">заканчивают правыми </w:t>
      </w:r>
      <w:r w:rsidRPr="00924D3F">
        <w:rPr>
          <w:rFonts w:ascii="Times New Roman" w:hAnsi="Times New Roman"/>
          <w:bCs/>
          <w:sz w:val="24"/>
          <w:szCs w:val="24"/>
        </w:rPr>
        <w:t>нижними молярами</w:t>
      </w:r>
      <w:r w:rsidRPr="00924D3F">
        <w:rPr>
          <w:rFonts w:ascii="Times New Roman" w:hAnsi="Times New Roman"/>
          <w:iCs/>
          <w:sz w:val="24"/>
          <w:szCs w:val="24"/>
        </w:rPr>
        <w:t>.</w:t>
      </w:r>
    </w:p>
    <w:p w:rsidR="007C1479" w:rsidRPr="005F1F5B" w:rsidRDefault="007C1479" w:rsidP="009C5656">
      <w:pPr>
        <w:pBdr>
          <w:top w:val="single" w:sz="4" w:space="1" w:color="auto"/>
        </w:pBdr>
        <w:shd w:val="clear" w:color="auto" w:fill="FFFFFF"/>
        <w:spacing w:line="360" w:lineRule="auto"/>
        <w:jc w:val="both"/>
        <w:rPr>
          <w:rFonts w:ascii="Times New Roman" w:hAnsi="Times New Roman"/>
          <w:sz w:val="24"/>
          <w:szCs w:val="24"/>
        </w:rPr>
      </w:pPr>
      <w:r w:rsidRPr="00924D3F">
        <w:rPr>
          <w:rFonts w:ascii="Times New Roman" w:hAnsi="Times New Roman"/>
          <w:sz w:val="24"/>
          <w:szCs w:val="24"/>
        </w:rPr>
        <w:t xml:space="preserve"> Детально обследуют все поверхности каждого зуба. Зондом определяют плотность</w:t>
      </w:r>
      <w:r w:rsidRPr="00632AD8">
        <w:rPr>
          <w:rFonts w:ascii="Times New Roman" w:hAnsi="Times New Roman"/>
          <w:sz w:val="24"/>
          <w:szCs w:val="24"/>
        </w:rPr>
        <w:t xml:space="preserve"> твердых тканей, обращают внимание на наличие </w:t>
      </w:r>
      <w:r w:rsidRPr="005F1F5B">
        <w:rPr>
          <w:rFonts w:ascii="Times New Roman" w:hAnsi="Times New Roman"/>
          <w:sz w:val="24"/>
          <w:szCs w:val="24"/>
        </w:rPr>
        <w:t xml:space="preserve">пятен и кариозных полостей. При зондировании обнаруженной кариозной полости обращают внимание на ее локализацию, величину, глубину, наличие размягченного </w:t>
      </w:r>
      <w:proofErr w:type="gramStart"/>
      <w:r w:rsidRPr="005F1F5B">
        <w:rPr>
          <w:rFonts w:ascii="Times New Roman" w:hAnsi="Times New Roman"/>
          <w:sz w:val="24"/>
          <w:szCs w:val="24"/>
        </w:rPr>
        <w:t>дентина,  болезненность</w:t>
      </w:r>
      <w:proofErr w:type="gramEnd"/>
      <w:r w:rsidRPr="005F1F5B">
        <w:rPr>
          <w:rFonts w:ascii="Times New Roman" w:hAnsi="Times New Roman"/>
          <w:sz w:val="24"/>
          <w:szCs w:val="24"/>
        </w:rPr>
        <w:t xml:space="preserve"> или отсутствие болевой чувствительности при зондировании</w:t>
      </w:r>
      <w:r w:rsidR="009C5656" w:rsidRPr="005F1F5B">
        <w:rPr>
          <w:rFonts w:ascii="Times New Roman" w:hAnsi="Times New Roman"/>
          <w:sz w:val="24"/>
          <w:szCs w:val="24"/>
        </w:rPr>
        <w:t xml:space="preserve">. </w:t>
      </w:r>
      <w:r w:rsidRPr="005F1F5B">
        <w:rPr>
          <w:rFonts w:ascii="Times New Roman" w:hAnsi="Times New Roman"/>
          <w:sz w:val="24"/>
          <w:szCs w:val="24"/>
        </w:rPr>
        <w:t xml:space="preserve">Отмечают </w:t>
      </w:r>
      <w:proofErr w:type="gramStart"/>
      <w:r w:rsidRPr="005F1F5B">
        <w:rPr>
          <w:rFonts w:ascii="Times New Roman" w:hAnsi="Times New Roman"/>
          <w:sz w:val="24"/>
          <w:szCs w:val="24"/>
        </w:rPr>
        <w:t xml:space="preserve">неправильно  </w:t>
      </w:r>
      <w:r w:rsidR="00DE22D7">
        <w:rPr>
          <w:rFonts w:ascii="Times New Roman" w:hAnsi="Times New Roman"/>
          <w:sz w:val="24"/>
          <w:szCs w:val="24"/>
        </w:rPr>
        <w:t>поставленные</w:t>
      </w:r>
      <w:proofErr w:type="gramEnd"/>
      <w:r w:rsidRPr="005F1F5B">
        <w:rPr>
          <w:rFonts w:ascii="Times New Roman" w:hAnsi="Times New Roman"/>
          <w:sz w:val="24"/>
          <w:szCs w:val="24"/>
        </w:rPr>
        <w:t xml:space="preserve"> пломбы, ортопедические и </w:t>
      </w:r>
      <w:proofErr w:type="spellStart"/>
      <w:r w:rsidRPr="005F1F5B">
        <w:rPr>
          <w:rFonts w:ascii="Times New Roman" w:hAnsi="Times New Roman"/>
          <w:sz w:val="24"/>
          <w:szCs w:val="24"/>
        </w:rPr>
        <w:t>ортодонтические</w:t>
      </w:r>
      <w:proofErr w:type="spellEnd"/>
      <w:r w:rsidRPr="005F1F5B">
        <w:rPr>
          <w:rFonts w:ascii="Times New Roman" w:hAnsi="Times New Roman"/>
          <w:sz w:val="24"/>
          <w:szCs w:val="24"/>
        </w:rPr>
        <w:t xml:space="preserve"> конструкции, а также уров</w:t>
      </w:r>
      <w:r w:rsidR="00DE22D7">
        <w:rPr>
          <w:rFonts w:ascii="Times New Roman" w:hAnsi="Times New Roman"/>
          <w:sz w:val="24"/>
          <w:szCs w:val="24"/>
        </w:rPr>
        <w:t>ень ухода за протезами (удовлетв</w:t>
      </w:r>
      <w:r w:rsidRPr="005F1F5B">
        <w:rPr>
          <w:rFonts w:ascii="Times New Roman" w:hAnsi="Times New Roman"/>
          <w:sz w:val="24"/>
          <w:szCs w:val="24"/>
        </w:rPr>
        <w:t>орительный, неудовлетворительный).</w:t>
      </w:r>
    </w:p>
    <w:p w:rsidR="008E3E3F" w:rsidRPr="005F1F5B" w:rsidRDefault="007C1479" w:rsidP="007C1479">
      <w:pPr>
        <w:spacing w:line="360" w:lineRule="auto"/>
        <w:ind w:firstLine="540"/>
        <w:jc w:val="both"/>
        <w:rPr>
          <w:rFonts w:ascii="Times New Roman" w:hAnsi="Times New Roman"/>
          <w:sz w:val="24"/>
          <w:szCs w:val="24"/>
        </w:rPr>
      </w:pPr>
      <w:r w:rsidRPr="005F1F5B">
        <w:rPr>
          <w:rFonts w:ascii="Times New Roman" w:hAnsi="Times New Roman"/>
          <w:sz w:val="24"/>
          <w:szCs w:val="24"/>
        </w:rPr>
        <w:t>Проводят пальпацию, перкусс</w:t>
      </w:r>
      <w:r w:rsidR="00C16F94">
        <w:rPr>
          <w:rFonts w:ascii="Times New Roman" w:hAnsi="Times New Roman"/>
          <w:sz w:val="24"/>
          <w:szCs w:val="24"/>
        </w:rPr>
        <w:t>ию, определение подвижности зубов</w:t>
      </w:r>
      <w:r w:rsidRPr="005F1F5B">
        <w:rPr>
          <w:rFonts w:ascii="Times New Roman" w:hAnsi="Times New Roman"/>
          <w:sz w:val="24"/>
          <w:szCs w:val="24"/>
        </w:rPr>
        <w:t>, обследование тканей пародонта.</w:t>
      </w:r>
    </w:p>
    <w:p w:rsidR="00727031" w:rsidRPr="006B4CCA" w:rsidRDefault="007C1479" w:rsidP="006B4CCA">
      <w:pPr>
        <w:spacing w:line="360" w:lineRule="auto"/>
        <w:ind w:firstLine="540"/>
        <w:jc w:val="both"/>
        <w:rPr>
          <w:rFonts w:ascii="Times New Roman" w:hAnsi="Times New Roman"/>
          <w:b/>
          <w:sz w:val="24"/>
          <w:szCs w:val="24"/>
        </w:rPr>
      </w:pPr>
      <w:r w:rsidRPr="005F1F5B">
        <w:rPr>
          <w:rFonts w:ascii="Times New Roman" w:hAnsi="Times New Roman"/>
          <w:sz w:val="24"/>
          <w:szCs w:val="24"/>
        </w:rPr>
        <w:t xml:space="preserve"> </w:t>
      </w:r>
      <w:r w:rsidRPr="005F1F5B">
        <w:rPr>
          <w:rFonts w:ascii="Times New Roman" w:hAnsi="Times New Roman"/>
          <w:iCs/>
          <w:sz w:val="24"/>
          <w:szCs w:val="24"/>
        </w:rPr>
        <w:t xml:space="preserve">         </w:t>
      </w:r>
      <w:r w:rsidRPr="005F1F5B">
        <w:rPr>
          <w:rFonts w:ascii="Times New Roman" w:hAnsi="Times New Roman"/>
          <w:sz w:val="24"/>
          <w:szCs w:val="24"/>
        </w:rPr>
        <w:t xml:space="preserve"> При </w:t>
      </w:r>
      <w:proofErr w:type="gramStart"/>
      <w:r w:rsidRPr="005F1F5B">
        <w:rPr>
          <w:rFonts w:ascii="Times New Roman" w:hAnsi="Times New Roman"/>
          <w:sz w:val="24"/>
          <w:szCs w:val="24"/>
        </w:rPr>
        <w:t>оценке  уровня</w:t>
      </w:r>
      <w:proofErr w:type="gramEnd"/>
      <w:r w:rsidRPr="005F1F5B">
        <w:rPr>
          <w:rFonts w:ascii="Times New Roman" w:hAnsi="Times New Roman"/>
          <w:sz w:val="24"/>
          <w:szCs w:val="24"/>
        </w:rPr>
        <w:t xml:space="preserve"> гигиены  учитывают: когда и  сколько раз чистит зубы, способ чистки, какие пасты и щетки использует, как часто их меняет, использует ли </w:t>
      </w:r>
      <w:r w:rsidR="008A2C7C">
        <w:rPr>
          <w:rFonts w:ascii="Times New Roman" w:hAnsi="Times New Roman"/>
          <w:sz w:val="24"/>
          <w:szCs w:val="24"/>
        </w:rPr>
        <w:t>дополнительные</w:t>
      </w:r>
      <w:r w:rsidRPr="005F1F5B">
        <w:rPr>
          <w:rFonts w:ascii="Times New Roman" w:hAnsi="Times New Roman"/>
          <w:sz w:val="24"/>
          <w:szCs w:val="24"/>
        </w:rPr>
        <w:t xml:space="preserve"> средства гигиены. Контроль качества чистки зубов проводят с помощью индексов гигиены (индекс </w:t>
      </w:r>
      <w:r w:rsidRPr="005F1F5B">
        <w:rPr>
          <w:rFonts w:ascii="Times New Roman" w:hAnsi="Times New Roman"/>
          <w:sz w:val="24"/>
          <w:szCs w:val="24"/>
          <w:lang w:val="en-US"/>
        </w:rPr>
        <w:t>Greene</w:t>
      </w:r>
      <w:r w:rsidRPr="005F1F5B">
        <w:rPr>
          <w:rFonts w:ascii="Times New Roman" w:hAnsi="Times New Roman"/>
          <w:sz w:val="24"/>
          <w:szCs w:val="24"/>
        </w:rPr>
        <w:t xml:space="preserve">- </w:t>
      </w:r>
      <w:r w:rsidRPr="005F1F5B">
        <w:rPr>
          <w:rFonts w:ascii="Times New Roman" w:hAnsi="Times New Roman"/>
          <w:sz w:val="24"/>
          <w:szCs w:val="24"/>
          <w:lang w:val="en-US"/>
        </w:rPr>
        <w:t>Vermillion</w:t>
      </w:r>
      <w:r w:rsidRPr="005F1F5B">
        <w:rPr>
          <w:rFonts w:ascii="Times New Roman" w:hAnsi="Times New Roman"/>
          <w:sz w:val="24"/>
          <w:szCs w:val="24"/>
        </w:rPr>
        <w:t xml:space="preserve">, индекс </w:t>
      </w:r>
      <w:proofErr w:type="spellStart"/>
      <w:r w:rsidRPr="005F1F5B">
        <w:rPr>
          <w:rFonts w:ascii="Times New Roman" w:hAnsi="Times New Roman"/>
          <w:sz w:val="24"/>
          <w:szCs w:val="24"/>
          <w:lang w:val="en-US"/>
        </w:rPr>
        <w:t>Silness</w:t>
      </w:r>
      <w:proofErr w:type="spellEnd"/>
      <w:r w:rsidRPr="005F1F5B">
        <w:rPr>
          <w:rFonts w:ascii="Times New Roman" w:hAnsi="Times New Roman"/>
          <w:sz w:val="24"/>
          <w:szCs w:val="24"/>
        </w:rPr>
        <w:t xml:space="preserve">- </w:t>
      </w:r>
      <w:proofErr w:type="spellStart"/>
      <w:r w:rsidRPr="005F1F5B">
        <w:rPr>
          <w:rFonts w:ascii="Times New Roman" w:hAnsi="Times New Roman"/>
          <w:sz w:val="24"/>
          <w:szCs w:val="24"/>
          <w:lang w:val="en-US"/>
        </w:rPr>
        <w:t>Loe</w:t>
      </w:r>
      <w:proofErr w:type="spellEnd"/>
      <w:r w:rsidRPr="005F1F5B">
        <w:rPr>
          <w:rFonts w:ascii="Times New Roman" w:hAnsi="Times New Roman"/>
          <w:sz w:val="24"/>
          <w:szCs w:val="24"/>
        </w:rPr>
        <w:t xml:space="preserve">). </w:t>
      </w:r>
      <w:r w:rsidR="00330302" w:rsidRPr="005F1F5B">
        <w:rPr>
          <w:rFonts w:ascii="Times New Roman" w:hAnsi="Times New Roman"/>
          <w:iCs/>
          <w:sz w:val="24"/>
          <w:szCs w:val="24"/>
        </w:rPr>
        <w:t xml:space="preserve">Индексы гигиены рта определяют </w:t>
      </w:r>
      <w:r w:rsidR="00330302" w:rsidRPr="005F1F5B">
        <w:rPr>
          <w:rFonts w:ascii="Times New Roman" w:hAnsi="Times New Roman"/>
          <w:sz w:val="24"/>
          <w:szCs w:val="24"/>
        </w:rPr>
        <w:t>до лечения</w:t>
      </w:r>
      <w:r w:rsidR="00330302" w:rsidRPr="006B4CCA">
        <w:rPr>
          <w:rFonts w:ascii="Times New Roman" w:hAnsi="Times New Roman"/>
          <w:sz w:val="24"/>
          <w:szCs w:val="24"/>
        </w:rPr>
        <w:t xml:space="preserve">, и после обучения гигиене полости рта, с целью контроля </w:t>
      </w:r>
      <w:r w:rsidRPr="006B4CCA">
        <w:rPr>
          <w:rFonts w:ascii="Times New Roman" w:hAnsi="Times New Roman"/>
          <w:sz w:val="24"/>
          <w:szCs w:val="24"/>
        </w:rPr>
        <w:t xml:space="preserve">Клиническое состояние </w:t>
      </w:r>
      <w:proofErr w:type="gramStart"/>
      <w:r w:rsidRPr="006B4CCA">
        <w:rPr>
          <w:rFonts w:ascii="Times New Roman" w:hAnsi="Times New Roman"/>
          <w:sz w:val="24"/>
          <w:szCs w:val="24"/>
        </w:rPr>
        <w:t>пародонта  определяют</w:t>
      </w:r>
      <w:proofErr w:type="gramEnd"/>
      <w:r w:rsidRPr="006B4CCA">
        <w:rPr>
          <w:rFonts w:ascii="Times New Roman" w:hAnsi="Times New Roman"/>
          <w:sz w:val="24"/>
          <w:szCs w:val="24"/>
        </w:rPr>
        <w:t xml:space="preserve"> на основании </w:t>
      </w:r>
      <w:proofErr w:type="spellStart"/>
      <w:r w:rsidRPr="006B4CCA">
        <w:rPr>
          <w:rFonts w:ascii="Times New Roman" w:hAnsi="Times New Roman"/>
          <w:sz w:val="24"/>
          <w:szCs w:val="24"/>
        </w:rPr>
        <w:t>пародонтального</w:t>
      </w:r>
      <w:proofErr w:type="spellEnd"/>
      <w:r w:rsidRPr="006B4CCA">
        <w:rPr>
          <w:rFonts w:ascii="Times New Roman" w:hAnsi="Times New Roman"/>
          <w:sz w:val="24"/>
          <w:szCs w:val="24"/>
        </w:rPr>
        <w:t xml:space="preserve"> индекса Рассела, индекс </w:t>
      </w:r>
      <w:proofErr w:type="spellStart"/>
      <w:r w:rsidRPr="006B4CCA">
        <w:rPr>
          <w:rFonts w:ascii="Times New Roman" w:hAnsi="Times New Roman"/>
          <w:sz w:val="24"/>
          <w:szCs w:val="24"/>
        </w:rPr>
        <w:t>Мюллемана</w:t>
      </w:r>
      <w:proofErr w:type="spellEnd"/>
      <w:r w:rsidR="006B4CCA" w:rsidRPr="006B4CCA">
        <w:rPr>
          <w:rFonts w:ascii="Times New Roman" w:hAnsi="Times New Roman"/>
          <w:sz w:val="24"/>
          <w:szCs w:val="24"/>
        </w:rPr>
        <w:t xml:space="preserve">. См. </w:t>
      </w:r>
      <w:r w:rsidR="00727031" w:rsidRPr="006E3FC2">
        <w:rPr>
          <w:rFonts w:ascii="Times New Roman" w:hAnsi="Times New Roman"/>
          <w:sz w:val="24"/>
          <w:szCs w:val="24"/>
        </w:rPr>
        <w:t>Приложение 2 Приложение 6</w:t>
      </w:r>
    </w:p>
    <w:p w:rsidR="007C1479" w:rsidRPr="005F1F5B" w:rsidRDefault="007C1479" w:rsidP="007C1479">
      <w:pPr>
        <w:spacing w:line="360" w:lineRule="auto"/>
        <w:jc w:val="both"/>
        <w:rPr>
          <w:rFonts w:ascii="Times New Roman" w:hAnsi="Times New Roman"/>
          <w:color w:val="00B0F0"/>
          <w:sz w:val="24"/>
          <w:szCs w:val="24"/>
        </w:rPr>
      </w:pPr>
      <w:r w:rsidRPr="005F1F5B">
        <w:rPr>
          <w:rFonts w:ascii="Times New Roman" w:hAnsi="Times New Roman"/>
          <w:color w:val="00B0F0"/>
          <w:sz w:val="24"/>
          <w:szCs w:val="24"/>
        </w:rPr>
        <w:t xml:space="preserve">  </w:t>
      </w:r>
      <w:r w:rsidRPr="005F1F5B">
        <w:rPr>
          <w:rFonts w:ascii="Times New Roman" w:hAnsi="Times New Roman"/>
          <w:sz w:val="24"/>
          <w:szCs w:val="24"/>
        </w:rPr>
        <w:t xml:space="preserve">           Из дополнительных методов </w:t>
      </w:r>
      <w:proofErr w:type="gramStart"/>
      <w:r w:rsidRPr="005F1F5B">
        <w:rPr>
          <w:rFonts w:ascii="Times New Roman" w:hAnsi="Times New Roman"/>
          <w:sz w:val="24"/>
          <w:szCs w:val="24"/>
        </w:rPr>
        <w:t>обследования  используют</w:t>
      </w:r>
      <w:proofErr w:type="gramEnd"/>
      <w:r w:rsidRPr="005F1F5B">
        <w:rPr>
          <w:rFonts w:ascii="Times New Roman" w:hAnsi="Times New Roman"/>
          <w:sz w:val="24"/>
          <w:szCs w:val="24"/>
        </w:rPr>
        <w:t xml:space="preserve"> методы лучевой диагностики и  микробиологическое исследование.</w:t>
      </w:r>
    </w:p>
    <w:p w:rsidR="00FA66C2" w:rsidRPr="00F176D8" w:rsidRDefault="006E3FC2" w:rsidP="00FA66C2">
      <w:pPr>
        <w:shd w:val="clear" w:color="auto" w:fill="FFFFFF"/>
        <w:jc w:val="both"/>
        <w:rPr>
          <w:rFonts w:ascii="Times New Roman" w:hAnsi="Times New Roman"/>
          <w:b/>
          <w:i/>
          <w:sz w:val="24"/>
          <w:szCs w:val="24"/>
        </w:rPr>
      </w:pPr>
      <w:r w:rsidRPr="00F176D8">
        <w:rPr>
          <w:rFonts w:ascii="Times New Roman" w:hAnsi="Times New Roman"/>
          <w:b/>
          <w:i/>
          <w:sz w:val="24"/>
          <w:szCs w:val="24"/>
        </w:rPr>
        <w:t>7.3</w:t>
      </w:r>
      <w:r w:rsidR="00FA66C2" w:rsidRPr="00F176D8">
        <w:rPr>
          <w:rFonts w:ascii="Times New Roman" w:hAnsi="Times New Roman"/>
          <w:b/>
          <w:i/>
          <w:sz w:val="24"/>
          <w:szCs w:val="24"/>
        </w:rPr>
        <w:t>.5. Требования к лечению амбулаторно-поликлиническому</w:t>
      </w:r>
    </w:p>
    <w:tbl>
      <w:tblPr>
        <w:tblW w:w="4964" w:type="pct"/>
        <w:tblLayout w:type="fixed"/>
        <w:tblCellMar>
          <w:left w:w="0" w:type="dxa"/>
          <w:right w:w="0" w:type="dxa"/>
        </w:tblCellMar>
        <w:tblLook w:val="04A0" w:firstRow="1" w:lastRow="0" w:firstColumn="1" w:lastColumn="0" w:noHBand="0" w:noVBand="1"/>
      </w:tblPr>
      <w:tblGrid>
        <w:gridCol w:w="2055"/>
        <w:gridCol w:w="3781"/>
        <w:gridCol w:w="3716"/>
      </w:tblGrid>
      <w:tr w:rsidR="00FA66C2" w:rsidRPr="00E261EC" w:rsidTr="007C1479">
        <w:trPr>
          <w:trHeight w:val="251"/>
        </w:trPr>
        <w:tc>
          <w:tcPr>
            <w:tcW w:w="1076" w:type="pct"/>
            <w:tcBorders>
              <w:top w:val="single" w:sz="4" w:space="0" w:color="auto"/>
              <w:left w:val="single" w:sz="8" w:space="0" w:color="auto"/>
              <w:bottom w:val="single" w:sz="8" w:space="0" w:color="auto"/>
              <w:right w:val="single" w:sz="8" w:space="0" w:color="A9A9A9"/>
            </w:tcBorders>
            <w:noWrap/>
            <w:tcMar>
              <w:top w:w="45" w:type="dxa"/>
              <w:left w:w="45" w:type="dxa"/>
              <w:bottom w:w="45" w:type="dxa"/>
              <w:right w:w="45" w:type="dxa"/>
            </w:tcMar>
            <w:vAlign w:val="center"/>
            <w:hideMark/>
          </w:tcPr>
          <w:p w:rsidR="00FA66C2" w:rsidRPr="00F176D8" w:rsidRDefault="00FA66C2" w:rsidP="007D09CC">
            <w:pPr>
              <w:spacing w:before="100" w:beforeAutospacing="1" w:after="100" w:afterAutospacing="1" w:line="240" w:lineRule="auto"/>
              <w:rPr>
                <w:rFonts w:ascii="Times New Roman" w:hAnsi="Times New Roman"/>
                <w:sz w:val="24"/>
                <w:szCs w:val="24"/>
              </w:rPr>
            </w:pPr>
            <w:r w:rsidRPr="00F176D8">
              <w:rPr>
                <w:rFonts w:ascii="Times New Roman" w:hAnsi="Times New Roman"/>
                <w:b/>
                <w:bCs/>
                <w:sz w:val="24"/>
                <w:szCs w:val="24"/>
              </w:rPr>
              <w:t>Код</w:t>
            </w:r>
          </w:p>
        </w:tc>
        <w:tc>
          <w:tcPr>
            <w:tcW w:w="1979" w:type="pct"/>
            <w:tcBorders>
              <w:top w:val="single" w:sz="4" w:space="0" w:color="auto"/>
              <w:left w:val="nil"/>
              <w:bottom w:val="single" w:sz="8" w:space="0" w:color="auto"/>
              <w:right w:val="single" w:sz="8" w:space="0" w:color="auto"/>
            </w:tcBorders>
            <w:noWrap/>
            <w:tcMar>
              <w:top w:w="45" w:type="dxa"/>
              <w:left w:w="45" w:type="dxa"/>
              <w:bottom w:w="45" w:type="dxa"/>
              <w:right w:w="45" w:type="dxa"/>
            </w:tcMar>
            <w:vAlign w:val="center"/>
            <w:hideMark/>
          </w:tcPr>
          <w:p w:rsidR="00FA66C2" w:rsidRPr="00F176D8" w:rsidRDefault="00FA66C2" w:rsidP="007D09CC">
            <w:pPr>
              <w:spacing w:before="100" w:beforeAutospacing="1" w:after="100" w:afterAutospacing="1" w:line="240" w:lineRule="auto"/>
              <w:rPr>
                <w:rFonts w:ascii="Times New Roman" w:hAnsi="Times New Roman"/>
                <w:sz w:val="24"/>
                <w:szCs w:val="24"/>
              </w:rPr>
            </w:pPr>
            <w:r w:rsidRPr="00F176D8">
              <w:rPr>
                <w:rFonts w:ascii="Times New Roman" w:hAnsi="Times New Roman"/>
                <w:b/>
                <w:bCs/>
                <w:sz w:val="24"/>
                <w:szCs w:val="24"/>
              </w:rPr>
              <w:t>Наименование</w:t>
            </w:r>
          </w:p>
        </w:tc>
        <w:tc>
          <w:tcPr>
            <w:tcW w:w="1945" w:type="pct"/>
            <w:tcBorders>
              <w:top w:val="single" w:sz="4" w:space="0" w:color="auto"/>
              <w:left w:val="nil"/>
              <w:bottom w:val="single" w:sz="8" w:space="0" w:color="auto"/>
              <w:right w:val="single" w:sz="8" w:space="0" w:color="auto"/>
            </w:tcBorders>
            <w:noWrap/>
            <w:tcMar>
              <w:top w:w="45" w:type="dxa"/>
              <w:left w:w="45" w:type="dxa"/>
              <w:bottom w:w="45" w:type="dxa"/>
              <w:right w:w="45" w:type="dxa"/>
            </w:tcMar>
            <w:vAlign w:val="center"/>
            <w:hideMark/>
          </w:tcPr>
          <w:p w:rsidR="00FA66C2" w:rsidRPr="00F176D8" w:rsidRDefault="00FA66C2" w:rsidP="007D09CC">
            <w:pPr>
              <w:spacing w:before="100" w:beforeAutospacing="1" w:after="100" w:afterAutospacing="1" w:line="240" w:lineRule="auto"/>
              <w:rPr>
                <w:rFonts w:ascii="Times New Roman" w:hAnsi="Times New Roman"/>
                <w:sz w:val="24"/>
                <w:szCs w:val="24"/>
              </w:rPr>
            </w:pPr>
            <w:r w:rsidRPr="00F176D8">
              <w:rPr>
                <w:rFonts w:ascii="Times New Roman" w:hAnsi="Times New Roman"/>
                <w:b/>
                <w:bCs/>
                <w:sz w:val="24"/>
                <w:szCs w:val="24"/>
              </w:rPr>
              <w:t>Кратность выполнения</w:t>
            </w:r>
          </w:p>
        </w:tc>
      </w:tr>
      <w:tr w:rsidR="008B6282" w:rsidRPr="00E261EC" w:rsidTr="007C1479">
        <w:trPr>
          <w:trHeight w:val="519"/>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hideMark/>
          </w:tcPr>
          <w:p w:rsidR="008B6282" w:rsidRPr="00F176D8" w:rsidRDefault="008B6282" w:rsidP="000A2AE8">
            <w:pPr>
              <w:spacing w:before="100" w:beforeAutospacing="1" w:after="100" w:afterAutospacing="1" w:line="240" w:lineRule="auto"/>
              <w:rPr>
                <w:rFonts w:ascii="Times New Roman" w:hAnsi="Times New Roman"/>
                <w:sz w:val="24"/>
                <w:szCs w:val="24"/>
              </w:rPr>
            </w:pPr>
            <w:r w:rsidRPr="00F176D8">
              <w:rPr>
                <w:rFonts w:ascii="Times New Roman" w:hAnsi="Times New Roman"/>
                <w:color w:val="0D0D0D"/>
                <w:sz w:val="24"/>
                <w:szCs w:val="24"/>
              </w:rPr>
              <w:t>А11.07.011</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8B6282" w:rsidRPr="00F176D8" w:rsidRDefault="008B6282" w:rsidP="000A2AE8">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Инъекционное введение лекарственных средств в челюстно-лицевую область (анестезия)</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8B6282" w:rsidRPr="00F176D8" w:rsidRDefault="00BA555A" w:rsidP="00AF341C">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По потребности</w:t>
            </w:r>
            <w:r w:rsidR="00DF567E" w:rsidRPr="00F176D8">
              <w:rPr>
                <w:rFonts w:ascii="Times New Roman" w:hAnsi="Times New Roman"/>
                <w:sz w:val="24"/>
                <w:szCs w:val="24"/>
              </w:rPr>
              <w:t xml:space="preserve"> </w:t>
            </w:r>
          </w:p>
        </w:tc>
      </w:tr>
      <w:tr w:rsidR="008B6282" w:rsidRPr="00E261EC" w:rsidTr="007C1479">
        <w:trPr>
          <w:trHeight w:val="519"/>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hideMark/>
          </w:tcPr>
          <w:p w:rsidR="008B6282" w:rsidRPr="00F176D8" w:rsidRDefault="008B6282" w:rsidP="000A2AE8">
            <w:pPr>
              <w:spacing w:before="100" w:beforeAutospacing="1" w:after="100" w:afterAutospacing="1" w:line="240" w:lineRule="auto"/>
              <w:rPr>
                <w:rFonts w:ascii="Times New Roman" w:hAnsi="Times New Roman"/>
                <w:sz w:val="24"/>
                <w:szCs w:val="24"/>
                <w:highlight w:val="yellow"/>
              </w:rPr>
            </w:pPr>
            <w:r w:rsidRPr="00F176D8">
              <w:rPr>
                <w:rFonts w:ascii="Times New Roman" w:hAnsi="Times New Roman"/>
                <w:sz w:val="24"/>
                <w:szCs w:val="24"/>
              </w:rPr>
              <w:t>A13.30.007</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8B6282" w:rsidRPr="00F176D8" w:rsidRDefault="008B6282" w:rsidP="000A2AE8">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 xml:space="preserve">Обучение </w:t>
            </w:r>
            <w:proofErr w:type="gramStart"/>
            <w:r w:rsidRPr="00F176D8">
              <w:rPr>
                <w:rFonts w:ascii="Times New Roman" w:hAnsi="Times New Roman"/>
                <w:sz w:val="24"/>
                <w:szCs w:val="24"/>
              </w:rPr>
              <w:t>гигиене  рта</w:t>
            </w:r>
            <w:proofErr w:type="gramEnd"/>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8B6282" w:rsidRPr="00F176D8" w:rsidRDefault="008B6282" w:rsidP="000A2AE8">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Согласно алгоритму</w:t>
            </w:r>
          </w:p>
        </w:tc>
      </w:tr>
      <w:tr w:rsidR="00682010" w:rsidRPr="00E261EC" w:rsidTr="007C1479">
        <w:trPr>
          <w:trHeight w:val="518"/>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hideMark/>
          </w:tcPr>
          <w:p w:rsidR="00682010" w:rsidRPr="00F176D8" w:rsidRDefault="00682010" w:rsidP="007D09CC">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A14.07.003</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682010" w:rsidRPr="00F176D8" w:rsidRDefault="00345CB8" w:rsidP="007D09CC">
            <w:pPr>
              <w:spacing w:before="100" w:beforeAutospacing="1" w:after="100" w:afterAutospacing="1" w:line="240" w:lineRule="auto"/>
              <w:rPr>
                <w:rFonts w:ascii="Times New Roman" w:hAnsi="Times New Roman"/>
                <w:sz w:val="24"/>
                <w:szCs w:val="24"/>
              </w:rPr>
            </w:pPr>
            <w:proofErr w:type="gramStart"/>
            <w:r w:rsidRPr="00F176D8">
              <w:rPr>
                <w:rFonts w:ascii="Times New Roman" w:hAnsi="Times New Roman"/>
                <w:sz w:val="24"/>
                <w:szCs w:val="24"/>
              </w:rPr>
              <w:t xml:space="preserve">Гигиена </w:t>
            </w:r>
            <w:r w:rsidR="00682010" w:rsidRPr="00F176D8">
              <w:rPr>
                <w:rFonts w:ascii="Times New Roman" w:hAnsi="Times New Roman"/>
                <w:sz w:val="24"/>
                <w:szCs w:val="24"/>
              </w:rPr>
              <w:t xml:space="preserve"> рта</w:t>
            </w:r>
            <w:proofErr w:type="gramEnd"/>
            <w:r w:rsidR="00682010" w:rsidRPr="00F176D8">
              <w:rPr>
                <w:rFonts w:ascii="Times New Roman" w:hAnsi="Times New Roman"/>
                <w:sz w:val="24"/>
                <w:szCs w:val="24"/>
              </w:rPr>
              <w:t xml:space="preserve"> и зубов</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682010" w:rsidRPr="00F176D8" w:rsidRDefault="00682010" w:rsidP="007D09CC">
            <w:pPr>
              <w:spacing w:before="100" w:beforeAutospacing="1" w:after="100" w:afterAutospacing="1" w:line="240" w:lineRule="auto"/>
              <w:rPr>
                <w:rFonts w:ascii="Times New Roman" w:hAnsi="Times New Roman"/>
                <w:sz w:val="24"/>
                <w:szCs w:val="24"/>
                <w:highlight w:val="yellow"/>
              </w:rPr>
            </w:pPr>
            <w:r w:rsidRPr="00F176D8">
              <w:rPr>
                <w:rFonts w:ascii="Times New Roman" w:hAnsi="Times New Roman"/>
                <w:sz w:val="24"/>
                <w:szCs w:val="24"/>
              </w:rPr>
              <w:t>Согласно алгоритму</w:t>
            </w:r>
          </w:p>
        </w:tc>
      </w:tr>
      <w:tr w:rsidR="008B6282" w:rsidRPr="00E261EC" w:rsidTr="007C1479">
        <w:trPr>
          <w:trHeight w:val="518"/>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hideMark/>
          </w:tcPr>
          <w:p w:rsidR="008B6282" w:rsidRPr="00F176D8" w:rsidRDefault="008B6282" w:rsidP="000A2AE8">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A14.07.004</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8B6282" w:rsidRPr="00F176D8" w:rsidRDefault="008B6282" w:rsidP="000A2AE8">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Контролируемая чистка зубов</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8B6282" w:rsidRPr="00F176D8" w:rsidRDefault="008B6282" w:rsidP="000A2AE8">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Согласно алгоритму</w:t>
            </w:r>
          </w:p>
        </w:tc>
      </w:tr>
      <w:tr w:rsidR="008B6282" w:rsidRPr="00E261EC" w:rsidTr="000A2AE8">
        <w:trPr>
          <w:trHeight w:val="518"/>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hideMark/>
          </w:tcPr>
          <w:p w:rsidR="008B6282" w:rsidRPr="00F176D8" w:rsidRDefault="008B6282" w:rsidP="000A2AE8">
            <w:pPr>
              <w:rPr>
                <w:rFonts w:ascii="Times New Roman" w:hAnsi="Times New Roman"/>
                <w:color w:val="000000"/>
                <w:sz w:val="24"/>
                <w:szCs w:val="24"/>
              </w:rPr>
            </w:pPr>
            <w:r w:rsidRPr="00F176D8">
              <w:rPr>
                <w:rFonts w:ascii="Times New Roman" w:hAnsi="Times New Roman"/>
                <w:color w:val="000000"/>
                <w:sz w:val="24"/>
                <w:szCs w:val="24"/>
              </w:rPr>
              <w:t>A16.07.002</w:t>
            </w:r>
          </w:p>
        </w:tc>
        <w:tc>
          <w:tcPr>
            <w:tcW w:w="1979" w:type="pct"/>
            <w:tcBorders>
              <w:top w:val="nil"/>
              <w:left w:val="nil"/>
              <w:bottom w:val="single" w:sz="8" w:space="0" w:color="auto"/>
              <w:right w:val="single" w:sz="8" w:space="0" w:color="auto"/>
            </w:tcBorders>
            <w:tcMar>
              <w:top w:w="45" w:type="dxa"/>
              <w:left w:w="45" w:type="dxa"/>
              <w:bottom w:w="45" w:type="dxa"/>
              <w:right w:w="45" w:type="dxa"/>
            </w:tcMar>
            <w:hideMark/>
          </w:tcPr>
          <w:p w:rsidR="008B6282" w:rsidRPr="00F176D8" w:rsidRDefault="008B6282" w:rsidP="000A2AE8">
            <w:pPr>
              <w:jc w:val="both"/>
              <w:rPr>
                <w:rFonts w:ascii="Times New Roman" w:hAnsi="Times New Roman"/>
                <w:color w:val="000000"/>
                <w:sz w:val="24"/>
                <w:szCs w:val="24"/>
              </w:rPr>
            </w:pPr>
            <w:r w:rsidRPr="00F176D8">
              <w:rPr>
                <w:rFonts w:ascii="Times New Roman" w:hAnsi="Times New Roman"/>
                <w:color w:val="000000"/>
                <w:sz w:val="24"/>
                <w:szCs w:val="24"/>
              </w:rPr>
              <w:t>Восстановление зуба пломбой</w:t>
            </w:r>
          </w:p>
        </w:tc>
        <w:tc>
          <w:tcPr>
            <w:tcW w:w="1945" w:type="pct"/>
            <w:tcBorders>
              <w:top w:val="nil"/>
              <w:left w:val="nil"/>
              <w:bottom w:val="single" w:sz="8" w:space="0" w:color="auto"/>
              <w:right w:val="single" w:sz="8" w:space="0" w:color="auto"/>
            </w:tcBorders>
            <w:tcMar>
              <w:top w:w="45" w:type="dxa"/>
              <w:left w:w="45" w:type="dxa"/>
              <w:bottom w:w="45" w:type="dxa"/>
              <w:right w:w="45" w:type="dxa"/>
            </w:tcMar>
            <w:hideMark/>
          </w:tcPr>
          <w:p w:rsidR="008B6282" w:rsidRPr="00F176D8" w:rsidRDefault="008B6282" w:rsidP="00BA555A">
            <w:pPr>
              <w:rPr>
                <w:sz w:val="24"/>
                <w:szCs w:val="24"/>
              </w:rPr>
            </w:pPr>
            <w:r w:rsidRPr="00F176D8">
              <w:rPr>
                <w:rFonts w:ascii="Times New Roman" w:hAnsi="Times New Roman"/>
                <w:sz w:val="24"/>
                <w:szCs w:val="24"/>
              </w:rPr>
              <w:t xml:space="preserve">По </w:t>
            </w:r>
            <w:r w:rsidR="00BA555A" w:rsidRPr="00F176D8">
              <w:rPr>
                <w:rFonts w:ascii="Times New Roman" w:hAnsi="Times New Roman"/>
                <w:sz w:val="24"/>
                <w:szCs w:val="24"/>
              </w:rPr>
              <w:t>потребности</w:t>
            </w:r>
          </w:p>
        </w:tc>
      </w:tr>
      <w:tr w:rsidR="007E2B6B" w:rsidRPr="00E261EC" w:rsidTr="00567CCE">
        <w:trPr>
          <w:trHeight w:val="770"/>
        </w:trPr>
        <w:tc>
          <w:tcPr>
            <w:tcW w:w="107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E2B6B" w:rsidRPr="00F176D8" w:rsidRDefault="00567CCE" w:rsidP="007D09CC">
            <w:pPr>
              <w:spacing w:before="100" w:beforeAutospacing="1" w:after="100" w:afterAutospacing="1" w:line="240" w:lineRule="auto"/>
              <w:rPr>
                <w:rFonts w:ascii="Times New Roman" w:hAnsi="Times New Roman"/>
                <w:sz w:val="24"/>
                <w:szCs w:val="24"/>
              </w:rPr>
            </w:pPr>
            <w:r w:rsidRPr="00F176D8">
              <w:rPr>
                <w:rFonts w:ascii="Times New Roman" w:hAnsi="Times New Roman"/>
                <w:color w:val="0D0D0D"/>
                <w:sz w:val="24"/>
                <w:szCs w:val="24"/>
              </w:rPr>
              <w:t>A16.07.020</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E2B6B" w:rsidRPr="00F176D8" w:rsidRDefault="007E2B6B" w:rsidP="00567CCE">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 xml:space="preserve">Удаление </w:t>
            </w:r>
            <w:proofErr w:type="spellStart"/>
            <w:r w:rsidRPr="00F176D8">
              <w:rPr>
                <w:rFonts w:ascii="Times New Roman" w:hAnsi="Times New Roman"/>
                <w:sz w:val="24"/>
                <w:szCs w:val="24"/>
              </w:rPr>
              <w:t>наддесневых</w:t>
            </w:r>
            <w:proofErr w:type="spellEnd"/>
            <w:r w:rsidRPr="00F176D8">
              <w:rPr>
                <w:rFonts w:ascii="Times New Roman" w:hAnsi="Times New Roman"/>
                <w:sz w:val="24"/>
                <w:szCs w:val="24"/>
              </w:rPr>
              <w:t xml:space="preserve"> зубных отложений </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7E2B6B" w:rsidRPr="00F176D8" w:rsidRDefault="007E2B6B" w:rsidP="007D09CC">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 xml:space="preserve"> Согласно алгоритму</w:t>
            </w:r>
          </w:p>
        </w:tc>
      </w:tr>
      <w:tr w:rsidR="00C7708D" w:rsidRPr="00E261EC" w:rsidTr="00361274">
        <w:trPr>
          <w:trHeight w:val="397"/>
        </w:trPr>
        <w:tc>
          <w:tcPr>
            <w:tcW w:w="107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7708D" w:rsidRPr="00F176D8" w:rsidRDefault="00C7708D" w:rsidP="005427E8">
            <w:pPr>
              <w:rPr>
                <w:rFonts w:ascii="Times New Roman" w:hAnsi="Times New Roman"/>
                <w:color w:val="000000"/>
                <w:sz w:val="24"/>
                <w:szCs w:val="24"/>
                <w:lang w:val="en-US"/>
              </w:rPr>
            </w:pPr>
            <w:r w:rsidRPr="00F176D8">
              <w:rPr>
                <w:rFonts w:ascii="Times New Roman" w:hAnsi="Times New Roman"/>
                <w:color w:val="000000"/>
                <w:sz w:val="24"/>
                <w:szCs w:val="24"/>
              </w:rPr>
              <w:t>A16.07.02</w:t>
            </w:r>
            <w:r w:rsidRPr="00F176D8">
              <w:rPr>
                <w:rFonts w:ascii="Times New Roman" w:hAnsi="Times New Roman"/>
                <w:color w:val="000000"/>
                <w:sz w:val="24"/>
                <w:szCs w:val="24"/>
                <w:lang w:val="en-US"/>
              </w:rPr>
              <w:t>5</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7708D" w:rsidRPr="00F176D8" w:rsidRDefault="00C7708D" w:rsidP="005427E8">
            <w:pPr>
              <w:jc w:val="both"/>
              <w:rPr>
                <w:rFonts w:ascii="Times New Roman" w:hAnsi="Times New Roman"/>
                <w:color w:val="000000"/>
                <w:sz w:val="24"/>
                <w:szCs w:val="24"/>
              </w:rPr>
            </w:pPr>
            <w:r w:rsidRPr="00F176D8">
              <w:rPr>
                <w:rFonts w:ascii="Times New Roman" w:hAnsi="Times New Roman"/>
                <w:color w:val="000000"/>
                <w:sz w:val="24"/>
                <w:szCs w:val="24"/>
              </w:rPr>
              <w:t xml:space="preserve">Избирательное </w:t>
            </w:r>
            <w:proofErr w:type="spellStart"/>
            <w:r w:rsidRPr="00F176D8">
              <w:rPr>
                <w:rFonts w:ascii="Times New Roman" w:hAnsi="Times New Roman"/>
                <w:color w:val="000000"/>
                <w:sz w:val="24"/>
                <w:szCs w:val="24"/>
              </w:rPr>
              <w:t>пришлифовывание</w:t>
            </w:r>
            <w:proofErr w:type="spellEnd"/>
            <w:r w:rsidRPr="00F176D8">
              <w:rPr>
                <w:rFonts w:ascii="Times New Roman" w:hAnsi="Times New Roman"/>
                <w:color w:val="000000"/>
                <w:sz w:val="24"/>
                <w:szCs w:val="24"/>
              </w:rPr>
              <w:t xml:space="preserve"> твердых тканей зубов</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7708D" w:rsidRPr="00F176D8" w:rsidRDefault="00BA555A">
            <w:pPr>
              <w:rPr>
                <w:sz w:val="24"/>
                <w:szCs w:val="24"/>
              </w:rPr>
            </w:pPr>
            <w:r w:rsidRPr="00F176D8">
              <w:rPr>
                <w:rFonts w:ascii="Times New Roman" w:hAnsi="Times New Roman"/>
                <w:sz w:val="24"/>
                <w:szCs w:val="24"/>
              </w:rPr>
              <w:t>По потребности</w:t>
            </w:r>
          </w:p>
        </w:tc>
      </w:tr>
      <w:tr w:rsidR="00C7708D" w:rsidRPr="00E261EC" w:rsidTr="00361274">
        <w:trPr>
          <w:trHeight w:val="397"/>
        </w:trPr>
        <w:tc>
          <w:tcPr>
            <w:tcW w:w="107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7708D" w:rsidRPr="00F176D8" w:rsidRDefault="00C7708D" w:rsidP="005427E8">
            <w:pPr>
              <w:rPr>
                <w:rFonts w:ascii="Times New Roman" w:hAnsi="Times New Roman"/>
                <w:color w:val="000000"/>
                <w:sz w:val="24"/>
                <w:szCs w:val="24"/>
                <w:lang w:val="en-US"/>
              </w:rPr>
            </w:pPr>
            <w:r w:rsidRPr="00F176D8">
              <w:rPr>
                <w:rFonts w:ascii="Times New Roman" w:hAnsi="Times New Roman"/>
                <w:color w:val="000000"/>
                <w:sz w:val="24"/>
                <w:szCs w:val="24"/>
              </w:rPr>
              <w:t>A16.07.03</w:t>
            </w:r>
            <w:r w:rsidRPr="00F176D8">
              <w:rPr>
                <w:rFonts w:ascii="Times New Roman" w:hAnsi="Times New Roman"/>
                <w:color w:val="000000"/>
                <w:sz w:val="24"/>
                <w:szCs w:val="24"/>
                <w:lang w:val="en-US"/>
              </w:rPr>
              <w:t>1</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7708D" w:rsidRPr="00F176D8" w:rsidRDefault="00C7708D" w:rsidP="005427E8">
            <w:pPr>
              <w:jc w:val="both"/>
              <w:rPr>
                <w:rFonts w:ascii="Times New Roman" w:hAnsi="Times New Roman"/>
                <w:color w:val="000000"/>
                <w:sz w:val="24"/>
                <w:szCs w:val="24"/>
              </w:rPr>
            </w:pPr>
            <w:r w:rsidRPr="00F176D8">
              <w:rPr>
                <w:rFonts w:ascii="Times New Roman" w:hAnsi="Times New Roman"/>
                <w:color w:val="000000"/>
                <w:sz w:val="24"/>
                <w:szCs w:val="24"/>
              </w:rPr>
              <w:t>Восстановление зуба пломбировочными материалами с использованием анкерных штифтов</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7708D" w:rsidRPr="00F176D8" w:rsidRDefault="00BA555A">
            <w:pPr>
              <w:rPr>
                <w:sz w:val="24"/>
                <w:szCs w:val="24"/>
              </w:rPr>
            </w:pPr>
            <w:r w:rsidRPr="00F176D8">
              <w:rPr>
                <w:rFonts w:ascii="Times New Roman" w:hAnsi="Times New Roman"/>
                <w:sz w:val="24"/>
                <w:szCs w:val="24"/>
              </w:rPr>
              <w:t>По потребности</w:t>
            </w:r>
          </w:p>
        </w:tc>
      </w:tr>
      <w:tr w:rsidR="00C7708D" w:rsidRPr="00E261EC" w:rsidTr="00361274">
        <w:trPr>
          <w:trHeight w:val="397"/>
        </w:trPr>
        <w:tc>
          <w:tcPr>
            <w:tcW w:w="107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7708D" w:rsidRPr="00F176D8" w:rsidRDefault="00C7708D" w:rsidP="005427E8">
            <w:pPr>
              <w:rPr>
                <w:rFonts w:ascii="Times New Roman" w:hAnsi="Times New Roman"/>
                <w:color w:val="000000"/>
                <w:sz w:val="24"/>
                <w:szCs w:val="24"/>
                <w:lang w:val="en-US"/>
              </w:rPr>
            </w:pPr>
            <w:r w:rsidRPr="00F176D8">
              <w:rPr>
                <w:rFonts w:ascii="Times New Roman" w:hAnsi="Times New Roman"/>
                <w:color w:val="000000"/>
                <w:sz w:val="24"/>
                <w:szCs w:val="24"/>
              </w:rPr>
              <w:t>A16.07.0</w:t>
            </w:r>
            <w:r w:rsidRPr="00F176D8">
              <w:rPr>
                <w:rFonts w:ascii="Times New Roman" w:hAnsi="Times New Roman"/>
                <w:color w:val="000000"/>
                <w:sz w:val="24"/>
                <w:szCs w:val="24"/>
                <w:lang w:val="en-US"/>
              </w:rPr>
              <w:t>49</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7708D" w:rsidRPr="00F176D8" w:rsidRDefault="00C7708D" w:rsidP="005427E8">
            <w:pPr>
              <w:jc w:val="both"/>
              <w:rPr>
                <w:rFonts w:ascii="Times New Roman" w:hAnsi="Times New Roman"/>
                <w:color w:val="000000"/>
                <w:sz w:val="24"/>
                <w:szCs w:val="24"/>
              </w:rPr>
            </w:pPr>
            <w:r w:rsidRPr="00F176D8">
              <w:rPr>
                <w:rFonts w:ascii="Times New Roman" w:hAnsi="Times New Roman"/>
                <w:color w:val="000000"/>
                <w:sz w:val="24"/>
                <w:szCs w:val="24"/>
              </w:rPr>
              <w:t>Повторная фиксация на постоянный цемент несъемных ортопедических конструкций</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7708D" w:rsidRPr="00F176D8" w:rsidRDefault="00E95F9E">
            <w:pPr>
              <w:rPr>
                <w:sz w:val="24"/>
                <w:szCs w:val="24"/>
              </w:rPr>
            </w:pPr>
            <w:r w:rsidRPr="00F176D8">
              <w:rPr>
                <w:rFonts w:ascii="Times New Roman" w:hAnsi="Times New Roman"/>
                <w:sz w:val="24"/>
                <w:szCs w:val="24"/>
              </w:rPr>
              <w:t>По потребности</w:t>
            </w:r>
          </w:p>
        </w:tc>
      </w:tr>
      <w:tr w:rsidR="008B6282" w:rsidRPr="00E261EC" w:rsidTr="000A2AE8">
        <w:trPr>
          <w:trHeight w:val="397"/>
        </w:trPr>
        <w:tc>
          <w:tcPr>
            <w:tcW w:w="107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8B6282" w:rsidRPr="00F176D8" w:rsidRDefault="008B6282" w:rsidP="000A2AE8">
            <w:pPr>
              <w:spacing w:before="100" w:beforeAutospacing="1" w:after="100" w:afterAutospacing="1" w:line="240" w:lineRule="auto"/>
              <w:rPr>
                <w:rFonts w:ascii="Times New Roman" w:hAnsi="Times New Roman"/>
                <w:sz w:val="24"/>
                <w:szCs w:val="24"/>
              </w:rPr>
            </w:pPr>
            <w:r w:rsidRPr="00F176D8">
              <w:rPr>
                <w:rFonts w:ascii="Times New Roman" w:hAnsi="Times New Roman"/>
                <w:color w:val="0D0D0D"/>
                <w:sz w:val="24"/>
                <w:szCs w:val="24"/>
              </w:rPr>
              <w:t>А16.07.051</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8B6282" w:rsidRPr="00F176D8" w:rsidRDefault="008B6282" w:rsidP="000A2AE8">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 xml:space="preserve">Профессиональная </w:t>
            </w:r>
            <w:proofErr w:type="gramStart"/>
            <w:r w:rsidRPr="00F176D8">
              <w:rPr>
                <w:rFonts w:ascii="Times New Roman" w:hAnsi="Times New Roman"/>
                <w:sz w:val="24"/>
                <w:szCs w:val="24"/>
              </w:rPr>
              <w:t>гигиена  рта</w:t>
            </w:r>
            <w:proofErr w:type="gramEnd"/>
            <w:r w:rsidRPr="00F176D8">
              <w:rPr>
                <w:rFonts w:ascii="Times New Roman" w:hAnsi="Times New Roman"/>
                <w:sz w:val="24"/>
                <w:szCs w:val="24"/>
              </w:rPr>
              <w:t xml:space="preserve"> и зубов</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8B6282" w:rsidRPr="00F176D8" w:rsidRDefault="008B6282" w:rsidP="000A2AE8">
            <w:pPr>
              <w:spacing w:before="100" w:beforeAutospacing="1" w:after="100" w:afterAutospacing="1" w:line="240" w:lineRule="auto"/>
              <w:rPr>
                <w:rFonts w:ascii="Times New Roman" w:hAnsi="Times New Roman"/>
                <w:sz w:val="24"/>
                <w:szCs w:val="24"/>
                <w:highlight w:val="yellow"/>
              </w:rPr>
            </w:pPr>
            <w:r w:rsidRPr="00F176D8">
              <w:rPr>
                <w:rFonts w:ascii="Times New Roman" w:hAnsi="Times New Roman"/>
                <w:sz w:val="24"/>
                <w:szCs w:val="24"/>
              </w:rPr>
              <w:t xml:space="preserve">Согласно алгоритму </w:t>
            </w:r>
          </w:p>
        </w:tc>
      </w:tr>
      <w:tr w:rsidR="00952C7C" w:rsidRPr="00E261EC" w:rsidTr="00361274">
        <w:trPr>
          <w:trHeight w:val="397"/>
        </w:trPr>
        <w:tc>
          <w:tcPr>
            <w:tcW w:w="107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952C7C" w:rsidRPr="00F176D8" w:rsidRDefault="00952C7C" w:rsidP="005427E8">
            <w:pPr>
              <w:rPr>
                <w:rFonts w:ascii="Times New Roman" w:hAnsi="Times New Roman"/>
                <w:color w:val="000000"/>
                <w:sz w:val="24"/>
                <w:szCs w:val="24"/>
                <w:lang w:val="en-US"/>
              </w:rPr>
            </w:pPr>
            <w:r w:rsidRPr="00F176D8">
              <w:rPr>
                <w:rFonts w:ascii="Times New Roman" w:hAnsi="Times New Roman"/>
                <w:color w:val="000000"/>
                <w:sz w:val="24"/>
                <w:szCs w:val="24"/>
              </w:rPr>
              <w:t>A16.07.05</w:t>
            </w:r>
            <w:r w:rsidRPr="00F176D8">
              <w:rPr>
                <w:rFonts w:ascii="Times New Roman" w:hAnsi="Times New Roman"/>
                <w:color w:val="000000"/>
                <w:sz w:val="24"/>
                <w:szCs w:val="24"/>
                <w:lang w:val="en-US"/>
              </w:rPr>
              <w:t>2</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952C7C" w:rsidRPr="00F176D8" w:rsidRDefault="00952C7C" w:rsidP="005427E8">
            <w:pPr>
              <w:jc w:val="both"/>
              <w:rPr>
                <w:rFonts w:ascii="Times New Roman" w:hAnsi="Times New Roman"/>
                <w:color w:val="000000"/>
                <w:sz w:val="24"/>
                <w:szCs w:val="24"/>
              </w:rPr>
            </w:pPr>
            <w:r w:rsidRPr="00F176D8">
              <w:rPr>
                <w:rFonts w:ascii="Times New Roman" w:hAnsi="Times New Roman"/>
                <w:color w:val="000000"/>
                <w:sz w:val="24"/>
                <w:szCs w:val="24"/>
              </w:rPr>
              <w:t>Восстановление зубов штифтовыми зубами</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952C7C" w:rsidRPr="00F176D8" w:rsidRDefault="00E95F9E">
            <w:pPr>
              <w:rPr>
                <w:sz w:val="24"/>
                <w:szCs w:val="24"/>
              </w:rPr>
            </w:pPr>
            <w:r w:rsidRPr="00F176D8">
              <w:rPr>
                <w:rFonts w:ascii="Times New Roman" w:hAnsi="Times New Roman"/>
                <w:sz w:val="24"/>
                <w:szCs w:val="24"/>
              </w:rPr>
              <w:t>По потребности</w:t>
            </w:r>
          </w:p>
        </w:tc>
      </w:tr>
      <w:tr w:rsidR="008B6282" w:rsidRPr="00E261EC" w:rsidTr="00567CCE">
        <w:trPr>
          <w:trHeight w:val="502"/>
        </w:trPr>
        <w:tc>
          <w:tcPr>
            <w:tcW w:w="107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B6282" w:rsidRPr="00F176D8" w:rsidRDefault="008B6282" w:rsidP="000A2AE8">
            <w:pPr>
              <w:spacing w:before="100" w:beforeAutospacing="1" w:after="100" w:afterAutospacing="1" w:line="240" w:lineRule="auto"/>
              <w:rPr>
                <w:rFonts w:ascii="Times New Roman" w:hAnsi="Times New Roman"/>
                <w:color w:val="0D0D0D"/>
                <w:sz w:val="24"/>
                <w:szCs w:val="24"/>
              </w:rPr>
            </w:pPr>
            <w:r w:rsidRPr="00F176D8">
              <w:rPr>
                <w:rFonts w:ascii="Times New Roman" w:hAnsi="Times New Roman"/>
                <w:color w:val="0D0D0D"/>
                <w:sz w:val="24"/>
                <w:szCs w:val="24"/>
              </w:rPr>
              <w:t>А22.07.002</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B6282" w:rsidRPr="00F176D8" w:rsidRDefault="008B6282" w:rsidP="000A2AE8">
            <w:pPr>
              <w:spacing w:before="100" w:beforeAutospacing="1" w:after="100" w:afterAutospacing="1" w:line="240" w:lineRule="auto"/>
              <w:rPr>
                <w:rFonts w:ascii="Times New Roman" w:hAnsi="Times New Roman"/>
                <w:color w:val="0D0D0D"/>
                <w:sz w:val="24"/>
                <w:szCs w:val="24"/>
              </w:rPr>
            </w:pPr>
            <w:r w:rsidRPr="00F176D8">
              <w:rPr>
                <w:rFonts w:ascii="Times New Roman" w:hAnsi="Times New Roman"/>
                <w:color w:val="0D0D0D"/>
                <w:sz w:val="24"/>
                <w:szCs w:val="24"/>
              </w:rPr>
              <w:t xml:space="preserve">Ультразвуковое удаление </w:t>
            </w:r>
            <w:proofErr w:type="spellStart"/>
            <w:r w:rsidRPr="00F176D8">
              <w:rPr>
                <w:rFonts w:ascii="Times New Roman" w:hAnsi="Times New Roman"/>
                <w:color w:val="0D0D0D"/>
                <w:sz w:val="24"/>
                <w:szCs w:val="24"/>
              </w:rPr>
              <w:t>наддесневых</w:t>
            </w:r>
            <w:proofErr w:type="spellEnd"/>
            <w:r w:rsidRPr="00F176D8">
              <w:rPr>
                <w:rFonts w:ascii="Times New Roman" w:hAnsi="Times New Roman"/>
                <w:color w:val="0D0D0D"/>
                <w:sz w:val="24"/>
                <w:szCs w:val="24"/>
              </w:rPr>
              <w:t xml:space="preserve"> </w:t>
            </w:r>
            <w:proofErr w:type="gramStart"/>
            <w:r w:rsidRPr="00F176D8">
              <w:rPr>
                <w:rFonts w:ascii="Times New Roman" w:hAnsi="Times New Roman"/>
                <w:color w:val="0D0D0D"/>
                <w:sz w:val="24"/>
                <w:szCs w:val="24"/>
              </w:rPr>
              <w:t xml:space="preserve">и  </w:t>
            </w:r>
            <w:proofErr w:type="spellStart"/>
            <w:r w:rsidRPr="00F176D8">
              <w:rPr>
                <w:rFonts w:ascii="Times New Roman" w:hAnsi="Times New Roman"/>
                <w:color w:val="0D0D0D"/>
                <w:sz w:val="24"/>
                <w:szCs w:val="24"/>
              </w:rPr>
              <w:t>поддесневых</w:t>
            </w:r>
            <w:proofErr w:type="spellEnd"/>
            <w:proofErr w:type="gramEnd"/>
            <w:r w:rsidRPr="00F176D8">
              <w:rPr>
                <w:rFonts w:ascii="Times New Roman" w:hAnsi="Times New Roman"/>
                <w:color w:val="0D0D0D"/>
                <w:sz w:val="24"/>
                <w:szCs w:val="24"/>
              </w:rPr>
              <w:t xml:space="preserve"> зубных отложений </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B6282" w:rsidRPr="00F176D8" w:rsidRDefault="008B6282" w:rsidP="000A2AE8">
            <w:pPr>
              <w:spacing w:before="100" w:beforeAutospacing="1" w:after="100" w:afterAutospacing="1" w:line="240" w:lineRule="auto"/>
              <w:rPr>
                <w:rFonts w:ascii="Times New Roman" w:hAnsi="Times New Roman"/>
                <w:color w:val="0D0D0D"/>
                <w:sz w:val="24"/>
                <w:szCs w:val="24"/>
              </w:rPr>
            </w:pPr>
            <w:r w:rsidRPr="00F176D8">
              <w:rPr>
                <w:rFonts w:ascii="Times New Roman" w:hAnsi="Times New Roman"/>
                <w:color w:val="0D0D0D"/>
                <w:sz w:val="24"/>
                <w:szCs w:val="24"/>
              </w:rPr>
              <w:t xml:space="preserve"> Согласно алгоритму</w:t>
            </w:r>
          </w:p>
        </w:tc>
      </w:tr>
      <w:tr w:rsidR="007E2B6B" w:rsidRPr="00E261EC" w:rsidTr="007C1479">
        <w:trPr>
          <w:trHeight w:val="753"/>
        </w:trPr>
        <w:tc>
          <w:tcPr>
            <w:tcW w:w="1076" w:type="pct"/>
            <w:tcBorders>
              <w:top w:val="single" w:sz="4" w:space="0" w:color="auto"/>
              <w:left w:val="single" w:sz="8" w:space="0" w:color="auto"/>
              <w:bottom w:val="single" w:sz="8" w:space="0" w:color="auto"/>
              <w:right w:val="single" w:sz="8" w:space="0" w:color="A9A9A9"/>
            </w:tcBorders>
            <w:tcMar>
              <w:top w:w="45" w:type="dxa"/>
              <w:left w:w="45" w:type="dxa"/>
              <w:bottom w:w="45" w:type="dxa"/>
              <w:right w:w="45" w:type="dxa"/>
            </w:tcMar>
            <w:vAlign w:val="center"/>
          </w:tcPr>
          <w:p w:rsidR="007E2B6B" w:rsidRPr="00F176D8" w:rsidRDefault="007E2B6B" w:rsidP="00BE72C4">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А25.07.001</w:t>
            </w:r>
          </w:p>
        </w:tc>
        <w:tc>
          <w:tcPr>
            <w:tcW w:w="1979"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7E2B6B" w:rsidRPr="00F176D8" w:rsidRDefault="007E2B6B" w:rsidP="00BE72C4">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Назначение лекарственной терапии при заболеваниях полости рта и зубов</w:t>
            </w:r>
          </w:p>
        </w:tc>
        <w:tc>
          <w:tcPr>
            <w:tcW w:w="1945"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7E2B6B" w:rsidRPr="00F176D8" w:rsidRDefault="007E2B6B" w:rsidP="00BE72C4">
            <w:pPr>
              <w:spacing w:before="100" w:beforeAutospacing="1" w:after="100" w:afterAutospacing="1" w:line="240" w:lineRule="auto"/>
              <w:rPr>
                <w:rFonts w:ascii="Times New Roman" w:hAnsi="Times New Roman"/>
                <w:sz w:val="24"/>
                <w:szCs w:val="24"/>
              </w:rPr>
            </w:pPr>
            <w:r w:rsidRPr="00F176D8">
              <w:rPr>
                <w:rFonts w:ascii="Times New Roman" w:hAnsi="Times New Roman"/>
                <w:sz w:val="24"/>
                <w:szCs w:val="24"/>
              </w:rPr>
              <w:t>Согласно алгоритму</w:t>
            </w:r>
          </w:p>
        </w:tc>
      </w:tr>
    </w:tbl>
    <w:p w:rsidR="00355097" w:rsidRPr="005F1F5B" w:rsidRDefault="00355097" w:rsidP="00355097">
      <w:pPr>
        <w:shd w:val="clear" w:color="auto" w:fill="FFFFFF"/>
        <w:jc w:val="both"/>
        <w:rPr>
          <w:rFonts w:ascii="Times New Roman" w:hAnsi="Times New Roman"/>
          <w:sz w:val="24"/>
          <w:szCs w:val="24"/>
        </w:rPr>
      </w:pPr>
      <w:r w:rsidRPr="005F1F5B">
        <w:rPr>
          <w:rFonts w:ascii="Times New Roman" w:hAnsi="Times New Roman"/>
          <w:sz w:val="24"/>
          <w:szCs w:val="24"/>
        </w:rPr>
        <w:t xml:space="preserve">* «1» - </w:t>
      </w:r>
      <w:proofErr w:type="gramStart"/>
      <w:r w:rsidRPr="005F1F5B">
        <w:rPr>
          <w:rFonts w:ascii="Times New Roman" w:hAnsi="Times New Roman"/>
          <w:sz w:val="24"/>
          <w:szCs w:val="24"/>
        </w:rPr>
        <w:t>если  1</w:t>
      </w:r>
      <w:proofErr w:type="gramEnd"/>
      <w:r w:rsidRPr="005F1F5B">
        <w:rPr>
          <w:rFonts w:ascii="Times New Roman" w:hAnsi="Times New Roman"/>
          <w:sz w:val="24"/>
          <w:szCs w:val="24"/>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FA66C2" w:rsidRPr="00F176D8" w:rsidRDefault="006E3FC2" w:rsidP="00FA66C2">
      <w:pPr>
        <w:shd w:val="clear" w:color="auto" w:fill="FFFFFF"/>
        <w:jc w:val="both"/>
        <w:rPr>
          <w:rFonts w:ascii="Times New Roman" w:hAnsi="Times New Roman"/>
          <w:b/>
          <w:i/>
          <w:sz w:val="24"/>
          <w:szCs w:val="24"/>
        </w:rPr>
      </w:pPr>
      <w:r w:rsidRPr="00F176D8">
        <w:rPr>
          <w:rFonts w:ascii="Times New Roman" w:hAnsi="Times New Roman"/>
          <w:b/>
          <w:i/>
          <w:sz w:val="24"/>
          <w:szCs w:val="24"/>
        </w:rPr>
        <w:t>7.3</w:t>
      </w:r>
      <w:r w:rsidR="00FA66C2" w:rsidRPr="00F176D8">
        <w:rPr>
          <w:rFonts w:ascii="Times New Roman" w:hAnsi="Times New Roman"/>
          <w:b/>
          <w:i/>
          <w:sz w:val="24"/>
          <w:szCs w:val="24"/>
        </w:rPr>
        <w:t>.6</w:t>
      </w:r>
      <w:r w:rsidR="004D7D8E" w:rsidRPr="00F176D8">
        <w:rPr>
          <w:rFonts w:ascii="Times New Roman" w:hAnsi="Times New Roman"/>
          <w:b/>
          <w:i/>
          <w:sz w:val="24"/>
          <w:szCs w:val="24"/>
        </w:rPr>
        <w:t>.</w:t>
      </w:r>
      <w:r w:rsidR="00FA66C2" w:rsidRPr="00F176D8">
        <w:rPr>
          <w:rFonts w:ascii="Times New Roman" w:hAnsi="Times New Roman"/>
          <w:b/>
          <w:i/>
          <w:sz w:val="24"/>
          <w:szCs w:val="24"/>
        </w:rPr>
        <w:t xml:space="preserve"> Характеристика алгоритмов и особенностей выполнения немедикаментозной помощи</w:t>
      </w:r>
    </w:p>
    <w:p w:rsidR="006B4CCA" w:rsidRPr="005F1F5B" w:rsidRDefault="006B4CCA" w:rsidP="006B4CCA">
      <w:pPr>
        <w:shd w:val="clear" w:color="auto" w:fill="FFFFFF"/>
        <w:spacing w:line="360" w:lineRule="auto"/>
        <w:ind w:firstLine="720"/>
        <w:jc w:val="both"/>
        <w:rPr>
          <w:rFonts w:ascii="Times New Roman" w:hAnsi="Times New Roman"/>
          <w:sz w:val="24"/>
          <w:szCs w:val="24"/>
        </w:rPr>
      </w:pPr>
      <w:proofErr w:type="gramStart"/>
      <w:r w:rsidRPr="005F1F5B">
        <w:rPr>
          <w:rFonts w:ascii="Times New Roman" w:hAnsi="Times New Roman"/>
          <w:sz w:val="24"/>
          <w:szCs w:val="24"/>
        </w:rPr>
        <w:t>Немедикаментозная  стоматологическая</w:t>
      </w:r>
      <w:proofErr w:type="gramEnd"/>
      <w:r w:rsidRPr="005F1F5B">
        <w:rPr>
          <w:rFonts w:ascii="Times New Roman" w:hAnsi="Times New Roman"/>
          <w:sz w:val="24"/>
          <w:szCs w:val="24"/>
        </w:rPr>
        <w:t xml:space="preserve">  помощь направлена на устранение  этиологических факторов болезней пародонта – микробной  биопленки, зубных отложений  и факторов, обеспечивающих их аккумуляцию с  целью предупреждения развития воспалительных заболеваний пародонта и  включает три основных компонента: обучение гигиене  рта, контролируемая чистка зубов и профессиональная гигиена  рта. См. Приложение 3 </w:t>
      </w:r>
    </w:p>
    <w:p w:rsidR="006B4CCA" w:rsidRPr="005F1F5B" w:rsidRDefault="006B4CCA" w:rsidP="006B4CCA">
      <w:pPr>
        <w:shd w:val="clear" w:color="auto" w:fill="FFFFFF"/>
        <w:spacing w:line="360" w:lineRule="auto"/>
        <w:ind w:firstLine="708"/>
        <w:jc w:val="both"/>
        <w:rPr>
          <w:rFonts w:ascii="Times New Roman" w:hAnsi="Times New Roman"/>
          <w:color w:val="FF0000"/>
          <w:sz w:val="24"/>
          <w:szCs w:val="24"/>
        </w:rPr>
      </w:pPr>
      <w:r w:rsidRPr="005F1F5B">
        <w:rPr>
          <w:rFonts w:ascii="Times New Roman" w:hAnsi="Times New Roman"/>
          <w:sz w:val="24"/>
          <w:szCs w:val="24"/>
        </w:rPr>
        <w:t xml:space="preserve">Для устранения травмирующих факторов </w:t>
      </w:r>
      <w:proofErr w:type="gramStart"/>
      <w:r w:rsidRPr="005F1F5B">
        <w:rPr>
          <w:rFonts w:ascii="Times New Roman" w:hAnsi="Times New Roman"/>
          <w:sz w:val="24"/>
          <w:szCs w:val="24"/>
        </w:rPr>
        <w:t>по показаниями</w:t>
      </w:r>
      <w:proofErr w:type="gramEnd"/>
      <w:r w:rsidRPr="005F1F5B">
        <w:rPr>
          <w:rFonts w:ascii="Times New Roman" w:hAnsi="Times New Roman"/>
          <w:sz w:val="24"/>
          <w:szCs w:val="24"/>
        </w:rPr>
        <w:t xml:space="preserve"> и в плановом порядке проводят терапевтическое и ортопедическое лечение.  </w:t>
      </w:r>
      <w:proofErr w:type="gramStart"/>
      <w:r w:rsidRPr="005F1F5B">
        <w:rPr>
          <w:rFonts w:ascii="Times New Roman" w:hAnsi="Times New Roman"/>
          <w:sz w:val="24"/>
          <w:szCs w:val="24"/>
        </w:rPr>
        <w:t>При  необходимости</w:t>
      </w:r>
      <w:proofErr w:type="gramEnd"/>
      <w:r w:rsidRPr="005F1F5B">
        <w:rPr>
          <w:rFonts w:ascii="Times New Roman" w:hAnsi="Times New Roman"/>
          <w:sz w:val="24"/>
          <w:szCs w:val="24"/>
        </w:rPr>
        <w:t xml:space="preserve"> пров</w:t>
      </w:r>
      <w:r w:rsidR="00C16F94">
        <w:rPr>
          <w:rFonts w:ascii="Times New Roman" w:hAnsi="Times New Roman"/>
          <w:sz w:val="24"/>
          <w:szCs w:val="24"/>
        </w:rPr>
        <w:t>одят хирургическое лечение. См П</w:t>
      </w:r>
      <w:r w:rsidRPr="005F1F5B">
        <w:rPr>
          <w:rFonts w:ascii="Times New Roman" w:hAnsi="Times New Roman"/>
          <w:sz w:val="24"/>
          <w:szCs w:val="24"/>
        </w:rPr>
        <w:t xml:space="preserve">риложение 4, </w:t>
      </w:r>
      <w:r w:rsidR="00C16F94">
        <w:rPr>
          <w:rFonts w:ascii="Times New Roman" w:hAnsi="Times New Roman"/>
          <w:sz w:val="24"/>
          <w:szCs w:val="24"/>
        </w:rPr>
        <w:t>Приложение 5, П</w:t>
      </w:r>
      <w:r w:rsidR="00D85E47">
        <w:rPr>
          <w:rFonts w:ascii="Times New Roman" w:hAnsi="Times New Roman"/>
          <w:sz w:val="24"/>
          <w:szCs w:val="24"/>
        </w:rPr>
        <w:t>риложение 7</w:t>
      </w:r>
      <w:r w:rsidRPr="005F1F5B">
        <w:rPr>
          <w:rFonts w:ascii="Times New Roman" w:hAnsi="Times New Roman"/>
          <w:sz w:val="24"/>
          <w:szCs w:val="24"/>
        </w:rPr>
        <w:t>.</w:t>
      </w:r>
      <w:r w:rsidRPr="005F1F5B">
        <w:rPr>
          <w:rFonts w:ascii="Times New Roman" w:hAnsi="Times New Roman"/>
          <w:b/>
          <w:color w:val="FF0000"/>
          <w:sz w:val="24"/>
          <w:szCs w:val="24"/>
        </w:rPr>
        <w:t xml:space="preserve"> </w:t>
      </w:r>
    </w:p>
    <w:p w:rsidR="006B4CCA" w:rsidRPr="00F176D8" w:rsidRDefault="006B4CCA" w:rsidP="006B4CCA">
      <w:pPr>
        <w:shd w:val="clear" w:color="auto" w:fill="FFFFFF"/>
        <w:jc w:val="both"/>
        <w:rPr>
          <w:rFonts w:ascii="Times New Roman" w:hAnsi="Times New Roman"/>
          <w:b/>
          <w:i/>
          <w:color w:val="FF0000"/>
          <w:sz w:val="24"/>
          <w:szCs w:val="24"/>
        </w:rPr>
      </w:pPr>
      <w:r w:rsidRPr="00F176D8">
        <w:rPr>
          <w:rFonts w:ascii="Times New Roman" w:hAnsi="Times New Roman"/>
          <w:b/>
          <w:i/>
          <w:sz w:val="24"/>
          <w:szCs w:val="24"/>
        </w:rPr>
        <w:t>7.</w:t>
      </w:r>
      <w:r w:rsidR="006E3FC2" w:rsidRPr="00F176D8">
        <w:rPr>
          <w:rFonts w:ascii="Times New Roman" w:hAnsi="Times New Roman"/>
          <w:b/>
          <w:i/>
          <w:sz w:val="24"/>
          <w:szCs w:val="24"/>
        </w:rPr>
        <w:t>3</w:t>
      </w:r>
      <w:r w:rsidRPr="00F176D8">
        <w:rPr>
          <w:rFonts w:ascii="Times New Roman" w:hAnsi="Times New Roman"/>
          <w:b/>
          <w:i/>
          <w:sz w:val="24"/>
          <w:szCs w:val="24"/>
        </w:rPr>
        <w:t>.7. Требования к лекарственной помощи амбулаторно-поликлинической</w:t>
      </w:r>
      <w:r w:rsidRPr="00F176D8">
        <w:rPr>
          <w:rFonts w:ascii="Times New Roman" w:hAnsi="Times New Roman"/>
          <w:b/>
          <w:i/>
          <w:color w:val="FF0000"/>
          <w:sz w:val="24"/>
          <w:szCs w:val="24"/>
        </w:rPr>
        <w:t xml:space="preserve"> </w:t>
      </w:r>
    </w:p>
    <w:tbl>
      <w:tblPr>
        <w:tblW w:w="0" w:type="auto"/>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5664"/>
        <w:gridCol w:w="3754"/>
      </w:tblGrid>
      <w:tr w:rsidR="006B4CCA" w:rsidRPr="006E3FC2" w:rsidTr="00EF0F4E">
        <w:trPr>
          <w:trHeight w:val="355"/>
        </w:trPr>
        <w:tc>
          <w:tcPr>
            <w:tcW w:w="5664" w:type="dxa"/>
            <w:tcBorders>
              <w:top w:val="single" w:sz="4" w:space="0" w:color="auto"/>
              <w:left w:val="single" w:sz="4" w:space="0" w:color="auto"/>
              <w:bottom w:val="single" w:sz="6" w:space="0" w:color="auto"/>
              <w:right w:val="single" w:sz="6" w:space="0" w:color="auto"/>
            </w:tcBorders>
            <w:shd w:val="clear" w:color="auto" w:fill="FFFFFF"/>
            <w:hideMark/>
          </w:tcPr>
          <w:p w:rsidR="006B4CCA" w:rsidRPr="006E3FC2" w:rsidRDefault="006B4CCA" w:rsidP="00EF0F4E">
            <w:pPr>
              <w:shd w:val="clear" w:color="auto" w:fill="FFFFFF"/>
              <w:rPr>
                <w:rFonts w:ascii="Times New Roman" w:hAnsi="Times New Roman"/>
                <w:b/>
              </w:rPr>
            </w:pPr>
            <w:r w:rsidRPr="006E3FC2">
              <w:rPr>
                <w:rFonts w:ascii="Times New Roman" w:hAnsi="Times New Roman"/>
                <w:b/>
              </w:rPr>
              <w:t>Наименование группы</w:t>
            </w:r>
          </w:p>
        </w:tc>
        <w:tc>
          <w:tcPr>
            <w:tcW w:w="3754" w:type="dxa"/>
            <w:tcBorders>
              <w:top w:val="single" w:sz="4" w:space="0" w:color="auto"/>
              <w:left w:val="single" w:sz="6" w:space="0" w:color="auto"/>
              <w:bottom w:val="single" w:sz="6" w:space="0" w:color="auto"/>
              <w:right w:val="single" w:sz="4" w:space="0" w:color="auto"/>
            </w:tcBorders>
            <w:shd w:val="clear" w:color="auto" w:fill="FFFFFF"/>
            <w:hideMark/>
          </w:tcPr>
          <w:p w:rsidR="006B4CCA" w:rsidRPr="006E3FC2" w:rsidRDefault="006B4CCA" w:rsidP="00EF0F4E">
            <w:pPr>
              <w:shd w:val="clear" w:color="auto" w:fill="FFFFFF"/>
              <w:rPr>
                <w:rFonts w:ascii="Times New Roman" w:hAnsi="Times New Roman"/>
                <w:b/>
              </w:rPr>
            </w:pPr>
            <w:r w:rsidRPr="006E3FC2">
              <w:rPr>
                <w:rFonts w:ascii="Times New Roman" w:hAnsi="Times New Roman"/>
                <w:b/>
              </w:rPr>
              <w:t>Кратность (продолжительность лечения)</w:t>
            </w:r>
          </w:p>
        </w:tc>
      </w:tr>
      <w:tr w:rsidR="006B4CCA" w:rsidRPr="006E3FC2" w:rsidTr="00EF0F4E">
        <w:trPr>
          <w:trHeight w:val="518"/>
        </w:trPr>
        <w:tc>
          <w:tcPr>
            <w:tcW w:w="5664" w:type="dxa"/>
            <w:tcBorders>
              <w:top w:val="single" w:sz="6" w:space="0" w:color="auto"/>
              <w:left w:val="single" w:sz="4" w:space="0" w:color="auto"/>
              <w:bottom w:val="single" w:sz="6" w:space="0" w:color="auto"/>
              <w:right w:val="single" w:sz="6" w:space="0" w:color="auto"/>
            </w:tcBorders>
            <w:shd w:val="clear" w:color="auto" w:fill="FFFFFF"/>
            <w:hideMark/>
          </w:tcPr>
          <w:p w:rsidR="006B4CCA" w:rsidRPr="006E3FC2" w:rsidRDefault="006B4CCA" w:rsidP="00EF0F4E">
            <w:pPr>
              <w:shd w:val="clear" w:color="auto" w:fill="FFFFFF"/>
              <w:rPr>
                <w:rFonts w:ascii="Times New Roman" w:hAnsi="Times New Roman"/>
              </w:rPr>
            </w:pPr>
            <w:r w:rsidRPr="006E3FC2">
              <w:rPr>
                <w:rFonts w:ascii="Times New Roman" w:hAnsi="Times New Roman"/>
              </w:rPr>
              <w:t xml:space="preserve">Противомикробные препараты для местного лечения </w:t>
            </w:r>
            <w:proofErr w:type="gramStart"/>
            <w:r w:rsidRPr="006E3FC2">
              <w:rPr>
                <w:rFonts w:ascii="Times New Roman" w:hAnsi="Times New Roman"/>
              </w:rPr>
              <w:t>заболеваний  рта</w:t>
            </w:r>
            <w:proofErr w:type="gramEnd"/>
          </w:p>
        </w:tc>
        <w:tc>
          <w:tcPr>
            <w:tcW w:w="3754" w:type="dxa"/>
            <w:tcBorders>
              <w:top w:val="single" w:sz="6" w:space="0" w:color="auto"/>
              <w:left w:val="single" w:sz="6" w:space="0" w:color="auto"/>
              <w:bottom w:val="single" w:sz="6" w:space="0" w:color="auto"/>
              <w:right w:val="single" w:sz="4" w:space="0" w:color="auto"/>
            </w:tcBorders>
            <w:shd w:val="clear" w:color="auto" w:fill="FFFFFF"/>
            <w:hideMark/>
          </w:tcPr>
          <w:p w:rsidR="006B4CCA" w:rsidRPr="006E3FC2" w:rsidRDefault="006B4CCA" w:rsidP="00EF0F4E">
            <w:pPr>
              <w:shd w:val="clear" w:color="auto" w:fill="FFFFFF"/>
              <w:rPr>
                <w:rFonts w:ascii="Times New Roman" w:hAnsi="Times New Roman"/>
              </w:rPr>
            </w:pPr>
            <w:r w:rsidRPr="006E3FC2">
              <w:rPr>
                <w:rFonts w:ascii="Times New Roman" w:hAnsi="Times New Roman"/>
              </w:rPr>
              <w:t>Согласно алгоритму</w:t>
            </w:r>
          </w:p>
        </w:tc>
      </w:tr>
      <w:tr w:rsidR="006B4CCA" w:rsidRPr="006E3FC2" w:rsidTr="00EF0F4E">
        <w:trPr>
          <w:trHeight w:val="307"/>
        </w:trPr>
        <w:tc>
          <w:tcPr>
            <w:tcW w:w="5664" w:type="dxa"/>
            <w:tcBorders>
              <w:top w:val="single" w:sz="6" w:space="0" w:color="auto"/>
              <w:left w:val="single" w:sz="4" w:space="0" w:color="auto"/>
              <w:bottom w:val="single" w:sz="6" w:space="0" w:color="auto"/>
              <w:right w:val="single" w:sz="6" w:space="0" w:color="auto"/>
            </w:tcBorders>
            <w:shd w:val="clear" w:color="auto" w:fill="FFFFFF"/>
            <w:hideMark/>
          </w:tcPr>
          <w:p w:rsidR="006B4CCA" w:rsidRPr="006E3FC2" w:rsidRDefault="006B4CCA" w:rsidP="00EF0F4E">
            <w:pPr>
              <w:shd w:val="clear" w:color="auto" w:fill="FFFFFF"/>
              <w:rPr>
                <w:rFonts w:ascii="Times New Roman" w:hAnsi="Times New Roman"/>
              </w:rPr>
            </w:pPr>
            <w:r w:rsidRPr="006E3FC2">
              <w:rPr>
                <w:rFonts w:ascii="Times New Roman" w:hAnsi="Times New Roman"/>
              </w:rPr>
              <w:t>Препараты для местной анестезии</w:t>
            </w:r>
          </w:p>
        </w:tc>
        <w:tc>
          <w:tcPr>
            <w:tcW w:w="3754" w:type="dxa"/>
            <w:tcBorders>
              <w:top w:val="single" w:sz="6" w:space="0" w:color="auto"/>
              <w:left w:val="single" w:sz="6" w:space="0" w:color="auto"/>
              <w:bottom w:val="single" w:sz="6" w:space="0" w:color="auto"/>
              <w:right w:val="single" w:sz="4" w:space="0" w:color="auto"/>
            </w:tcBorders>
            <w:shd w:val="clear" w:color="auto" w:fill="FFFFFF"/>
            <w:hideMark/>
          </w:tcPr>
          <w:p w:rsidR="006B4CCA" w:rsidRPr="006E3FC2" w:rsidRDefault="006B4CCA" w:rsidP="00EF0F4E">
            <w:pPr>
              <w:shd w:val="clear" w:color="auto" w:fill="FFFFFF"/>
              <w:rPr>
                <w:rFonts w:ascii="Times New Roman" w:hAnsi="Times New Roman"/>
              </w:rPr>
            </w:pPr>
            <w:r w:rsidRPr="006E3FC2">
              <w:rPr>
                <w:rFonts w:ascii="Times New Roman" w:hAnsi="Times New Roman"/>
              </w:rPr>
              <w:t>Согласно алгоритму</w:t>
            </w:r>
          </w:p>
        </w:tc>
      </w:tr>
      <w:tr w:rsidR="006B4CCA" w:rsidRPr="006E3FC2" w:rsidTr="00EF0F4E">
        <w:trPr>
          <w:trHeight w:val="326"/>
        </w:trPr>
        <w:tc>
          <w:tcPr>
            <w:tcW w:w="5664" w:type="dxa"/>
            <w:tcBorders>
              <w:top w:val="single" w:sz="6" w:space="0" w:color="auto"/>
              <w:left w:val="single" w:sz="4" w:space="0" w:color="auto"/>
              <w:bottom w:val="single" w:sz="4" w:space="0" w:color="auto"/>
              <w:right w:val="single" w:sz="6" w:space="0" w:color="auto"/>
            </w:tcBorders>
            <w:shd w:val="clear" w:color="auto" w:fill="FFFFFF"/>
            <w:hideMark/>
          </w:tcPr>
          <w:p w:rsidR="006B4CCA" w:rsidRPr="006E3FC2" w:rsidRDefault="006B4CCA" w:rsidP="00EF0F4E">
            <w:pPr>
              <w:shd w:val="clear" w:color="auto" w:fill="FFFFFF"/>
              <w:rPr>
                <w:rFonts w:ascii="Times New Roman" w:hAnsi="Times New Roman"/>
              </w:rPr>
            </w:pPr>
            <w:r w:rsidRPr="006E3FC2">
              <w:rPr>
                <w:rFonts w:ascii="Times New Roman" w:hAnsi="Times New Roman"/>
              </w:rPr>
              <w:t xml:space="preserve">Антисептики </w:t>
            </w:r>
          </w:p>
        </w:tc>
        <w:tc>
          <w:tcPr>
            <w:tcW w:w="3754" w:type="dxa"/>
            <w:tcBorders>
              <w:top w:val="single" w:sz="6" w:space="0" w:color="auto"/>
              <w:left w:val="single" w:sz="6" w:space="0" w:color="auto"/>
              <w:bottom w:val="single" w:sz="4" w:space="0" w:color="auto"/>
              <w:right w:val="single" w:sz="4" w:space="0" w:color="auto"/>
            </w:tcBorders>
            <w:shd w:val="clear" w:color="auto" w:fill="FFFFFF"/>
            <w:hideMark/>
          </w:tcPr>
          <w:p w:rsidR="006B4CCA" w:rsidRPr="006E3FC2" w:rsidRDefault="006B4CCA" w:rsidP="00EF0F4E">
            <w:pPr>
              <w:shd w:val="clear" w:color="auto" w:fill="FFFFFF"/>
              <w:rPr>
                <w:rFonts w:ascii="Times New Roman" w:hAnsi="Times New Roman"/>
              </w:rPr>
            </w:pPr>
            <w:r w:rsidRPr="006E3FC2">
              <w:rPr>
                <w:rFonts w:ascii="Times New Roman" w:hAnsi="Times New Roman"/>
              </w:rPr>
              <w:t>Согласно алгоритму</w:t>
            </w:r>
          </w:p>
        </w:tc>
      </w:tr>
    </w:tbl>
    <w:p w:rsidR="006B4CCA" w:rsidRDefault="006B4CCA" w:rsidP="006B4CCA">
      <w:pPr>
        <w:shd w:val="clear" w:color="auto" w:fill="FFFFFF"/>
        <w:jc w:val="both"/>
        <w:rPr>
          <w:rFonts w:ascii="Times New Roman" w:hAnsi="Times New Roman"/>
          <w:highlight w:val="cyan"/>
        </w:rPr>
      </w:pPr>
    </w:p>
    <w:p w:rsidR="006B4CCA" w:rsidRPr="00F176D8" w:rsidRDefault="006E3FC2" w:rsidP="006B4CCA">
      <w:pPr>
        <w:shd w:val="clear" w:color="auto" w:fill="FFFFFF"/>
        <w:spacing w:line="360" w:lineRule="auto"/>
        <w:jc w:val="both"/>
        <w:rPr>
          <w:rFonts w:ascii="Times New Roman" w:hAnsi="Times New Roman"/>
          <w:b/>
          <w:i/>
          <w:sz w:val="24"/>
          <w:szCs w:val="24"/>
        </w:rPr>
      </w:pPr>
      <w:r w:rsidRPr="00F176D8">
        <w:rPr>
          <w:rFonts w:ascii="Times New Roman" w:hAnsi="Times New Roman"/>
          <w:b/>
          <w:i/>
          <w:sz w:val="24"/>
          <w:szCs w:val="24"/>
        </w:rPr>
        <w:t>7.3</w:t>
      </w:r>
      <w:r w:rsidR="006B4CCA" w:rsidRPr="00F176D8">
        <w:rPr>
          <w:rFonts w:ascii="Times New Roman" w:hAnsi="Times New Roman"/>
          <w:b/>
          <w:i/>
          <w:sz w:val="24"/>
          <w:szCs w:val="24"/>
        </w:rPr>
        <w:t>.8. Характеристика алгоритмов и особенностей применения медикаментов</w:t>
      </w:r>
    </w:p>
    <w:p w:rsidR="00F85575" w:rsidRPr="005F1F5B" w:rsidRDefault="00F85575" w:rsidP="00F85575">
      <w:pPr>
        <w:shd w:val="clear" w:color="auto" w:fill="FFFFFF"/>
        <w:spacing w:line="360" w:lineRule="auto"/>
        <w:ind w:firstLine="708"/>
        <w:jc w:val="both"/>
        <w:rPr>
          <w:rFonts w:ascii="Times New Roman" w:hAnsi="Times New Roman"/>
          <w:b/>
          <w:sz w:val="24"/>
          <w:szCs w:val="24"/>
        </w:rPr>
      </w:pPr>
      <w:r w:rsidRPr="005F1F5B">
        <w:rPr>
          <w:rFonts w:ascii="Times New Roman" w:hAnsi="Times New Roman"/>
          <w:bCs/>
          <w:iCs/>
          <w:sz w:val="24"/>
          <w:szCs w:val="24"/>
        </w:rPr>
        <w:t>Перед проведением лечебных манипуляций по показаниям проводится анестезия (аппликационная, и</w:t>
      </w:r>
      <w:r w:rsidR="00861B0D">
        <w:rPr>
          <w:rFonts w:ascii="Times New Roman" w:hAnsi="Times New Roman"/>
          <w:bCs/>
          <w:iCs/>
          <w:sz w:val="24"/>
          <w:szCs w:val="24"/>
        </w:rPr>
        <w:t>нфильтрационная, проводниковая).</w:t>
      </w:r>
    </w:p>
    <w:p w:rsidR="00F85575" w:rsidRPr="000D10EF" w:rsidRDefault="00F85575" w:rsidP="00F85575">
      <w:pPr>
        <w:shd w:val="clear" w:color="auto" w:fill="FFFFFF"/>
        <w:spacing w:line="360" w:lineRule="auto"/>
        <w:ind w:firstLine="709"/>
        <w:jc w:val="both"/>
        <w:rPr>
          <w:rFonts w:ascii="Times New Roman" w:hAnsi="Times New Roman"/>
          <w:sz w:val="24"/>
          <w:szCs w:val="24"/>
        </w:rPr>
      </w:pPr>
      <w:r w:rsidRPr="000D10EF">
        <w:rPr>
          <w:rFonts w:ascii="Times New Roman" w:hAnsi="Times New Roman"/>
          <w:sz w:val="24"/>
          <w:szCs w:val="24"/>
        </w:rPr>
        <w:t xml:space="preserve">На сегодняшний день имеется довольно широкий выбор различных лекарственных средств, которые действуют на микроорганизмы, а также вирусы и споры. Основу в терапии гингивитов составляют антисептики.  Они применяются в виде ротовых ванночек, аппликаций и ирригаций. Наиболее широко используются антисептики из группы галоидов (например, </w:t>
      </w:r>
      <w:proofErr w:type="spellStart"/>
      <w:r w:rsidRPr="000D10EF">
        <w:rPr>
          <w:rFonts w:ascii="Times New Roman" w:hAnsi="Times New Roman"/>
          <w:sz w:val="24"/>
          <w:szCs w:val="24"/>
        </w:rPr>
        <w:t>хлоргексидина</w:t>
      </w:r>
      <w:proofErr w:type="spellEnd"/>
      <w:r w:rsidRPr="000D10EF">
        <w:rPr>
          <w:rFonts w:ascii="Times New Roman" w:hAnsi="Times New Roman"/>
          <w:sz w:val="24"/>
          <w:szCs w:val="24"/>
        </w:rPr>
        <w:t xml:space="preserve"> </w:t>
      </w:r>
      <w:proofErr w:type="spellStart"/>
      <w:r w:rsidRPr="000D10EF">
        <w:rPr>
          <w:rFonts w:ascii="Times New Roman" w:hAnsi="Times New Roman"/>
          <w:sz w:val="24"/>
          <w:szCs w:val="24"/>
        </w:rPr>
        <w:t>биглюконат</w:t>
      </w:r>
      <w:proofErr w:type="spellEnd"/>
      <w:r w:rsidRPr="000D10EF">
        <w:rPr>
          <w:rFonts w:ascii="Times New Roman" w:hAnsi="Times New Roman"/>
          <w:sz w:val="24"/>
          <w:szCs w:val="24"/>
        </w:rPr>
        <w:t xml:space="preserve"> 0,06%), а также из группы окислителей и содержащих эфирные масла. </w:t>
      </w:r>
      <w:r w:rsidR="00EA6FBE" w:rsidRPr="000D10EF">
        <w:rPr>
          <w:rFonts w:ascii="Times New Roman" w:hAnsi="Times New Roman"/>
          <w:color w:val="000000" w:themeColor="text1"/>
          <w:sz w:val="24"/>
          <w:szCs w:val="24"/>
        </w:rPr>
        <w:t xml:space="preserve">Ежедневное использование ополаскивателя с фиксированной комбинацией эфирных масел (тимол, ментол, </w:t>
      </w:r>
      <w:proofErr w:type="spellStart"/>
      <w:r w:rsidR="00EA6FBE" w:rsidRPr="000D10EF">
        <w:rPr>
          <w:rFonts w:ascii="Times New Roman" w:hAnsi="Times New Roman"/>
          <w:color w:val="000000" w:themeColor="text1"/>
          <w:sz w:val="24"/>
          <w:szCs w:val="24"/>
        </w:rPr>
        <w:t>эвкалиптол</w:t>
      </w:r>
      <w:proofErr w:type="spellEnd"/>
      <w:r w:rsidR="00EA6FBE" w:rsidRPr="000D10EF">
        <w:rPr>
          <w:rFonts w:ascii="Times New Roman" w:hAnsi="Times New Roman"/>
          <w:color w:val="000000" w:themeColor="text1"/>
          <w:sz w:val="24"/>
          <w:szCs w:val="24"/>
        </w:rPr>
        <w:t xml:space="preserve">, </w:t>
      </w:r>
      <w:proofErr w:type="spellStart"/>
      <w:r w:rsidR="00EA6FBE" w:rsidRPr="000D10EF">
        <w:rPr>
          <w:rFonts w:ascii="Times New Roman" w:hAnsi="Times New Roman"/>
          <w:color w:val="000000" w:themeColor="text1"/>
          <w:sz w:val="24"/>
          <w:szCs w:val="24"/>
        </w:rPr>
        <w:t>метилсалицилат</w:t>
      </w:r>
      <w:proofErr w:type="spellEnd"/>
      <w:r w:rsidR="00EA6FBE" w:rsidRPr="000D10EF">
        <w:rPr>
          <w:rFonts w:ascii="Times New Roman" w:hAnsi="Times New Roman"/>
          <w:color w:val="000000" w:themeColor="text1"/>
          <w:sz w:val="24"/>
          <w:szCs w:val="24"/>
        </w:rPr>
        <w:t>) значительно снижает риск развития гингивита.</w:t>
      </w:r>
      <w:r w:rsidR="00EA6FBE" w:rsidRPr="000D10EF">
        <w:rPr>
          <w:rFonts w:ascii="Times New Roman" w:hAnsi="Times New Roman"/>
          <w:sz w:val="24"/>
          <w:szCs w:val="24"/>
        </w:rPr>
        <w:t xml:space="preserve"> </w:t>
      </w:r>
      <w:r w:rsidRPr="000D10EF">
        <w:rPr>
          <w:rFonts w:ascii="Times New Roman" w:hAnsi="Times New Roman"/>
          <w:sz w:val="24"/>
          <w:szCs w:val="24"/>
        </w:rPr>
        <w:t xml:space="preserve"> Дополнительно могут применяться лечебные зубные пасты на основе антисептиков и других противовоспалительных средств. </w:t>
      </w:r>
    </w:p>
    <w:p w:rsidR="006B4CCA" w:rsidRPr="00F176D8" w:rsidRDefault="006E3FC2" w:rsidP="006B4CCA">
      <w:pPr>
        <w:shd w:val="clear" w:color="auto" w:fill="FFFFFF"/>
        <w:jc w:val="both"/>
        <w:rPr>
          <w:rFonts w:ascii="Times New Roman" w:hAnsi="Times New Roman"/>
          <w:i/>
          <w:sz w:val="24"/>
          <w:szCs w:val="24"/>
        </w:rPr>
      </w:pPr>
      <w:r w:rsidRPr="00F176D8">
        <w:rPr>
          <w:rFonts w:ascii="Times New Roman" w:hAnsi="Times New Roman"/>
          <w:b/>
          <w:bCs/>
          <w:i/>
          <w:sz w:val="24"/>
          <w:szCs w:val="24"/>
        </w:rPr>
        <w:t>7.3</w:t>
      </w:r>
      <w:r w:rsidR="006B4CCA" w:rsidRPr="00F176D8">
        <w:rPr>
          <w:rFonts w:ascii="Times New Roman" w:hAnsi="Times New Roman"/>
          <w:b/>
          <w:bCs/>
          <w:i/>
          <w:sz w:val="24"/>
          <w:szCs w:val="24"/>
        </w:rPr>
        <w:t>.9. Требования к режиму труда, отдыха, лечения и реабилитации</w:t>
      </w:r>
    </w:p>
    <w:p w:rsidR="006B4CCA" w:rsidRPr="005F1F5B" w:rsidRDefault="006B4CCA" w:rsidP="006B4CCA">
      <w:pPr>
        <w:shd w:val="clear" w:color="auto" w:fill="FFFFFF"/>
        <w:ind w:firstLine="720"/>
        <w:jc w:val="both"/>
        <w:rPr>
          <w:rFonts w:ascii="Times New Roman" w:hAnsi="Times New Roman"/>
          <w:bCs/>
          <w:sz w:val="24"/>
          <w:szCs w:val="24"/>
        </w:rPr>
      </w:pPr>
      <w:r w:rsidRPr="005F1F5B">
        <w:rPr>
          <w:rFonts w:ascii="Times New Roman" w:hAnsi="Times New Roman"/>
          <w:bCs/>
          <w:sz w:val="24"/>
          <w:szCs w:val="24"/>
        </w:rPr>
        <w:t xml:space="preserve">После проведения лечения необходимо проводить мероприятия по профилактике воспалительных заболеваний пародонта не реже 2 раз в год. </w:t>
      </w:r>
    </w:p>
    <w:p w:rsidR="006B4CCA" w:rsidRPr="00F176D8" w:rsidRDefault="006E3FC2" w:rsidP="006B4CCA">
      <w:pPr>
        <w:shd w:val="clear" w:color="auto" w:fill="FFFFFF"/>
        <w:jc w:val="both"/>
        <w:rPr>
          <w:rFonts w:ascii="Times New Roman" w:hAnsi="Times New Roman"/>
          <w:b/>
          <w:bCs/>
          <w:i/>
          <w:sz w:val="24"/>
          <w:szCs w:val="24"/>
        </w:rPr>
      </w:pPr>
      <w:r w:rsidRPr="00F176D8">
        <w:rPr>
          <w:rFonts w:ascii="Times New Roman" w:hAnsi="Times New Roman"/>
          <w:b/>
          <w:bCs/>
          <w:i/>
          <w:sz w:val="24"/>
          <w:szCs w:val="24"/>
        </w:rPr>
        <w:t>7.3</w:t>
      </w:r>
      <w:r w:rsidR="006B4CCA" w:rsidRPr="00F176D8">
        <w:rPr>
          <w:rFonts w:ascii="Times New Roman" w:hAnsi="Times New Roman"/>
          <w:b/>
          <w:bCs/>
          <w:i/>
          <w:sz w:val="24"/>
          <w:szCs w:val="24"/>
        </w:rPr>
        <w:t>.10. Требования к уходу за пациентом и вспомогательным процедурам</w:t>
      </w:r>
    </w:p>
    <w:p w:rsidR="006B4CCA" w:rsidRPr="005F1F5B" w:rsidRDefault="006B4CCA" w:rsidP="005F1F5B">
      <w:pPr>
        <w:shd w:val="clear" w:color="auto" w:fill="FFFFFF"/>
        <w:ind w:firstLine="708"/>
        <w:jc w:val="both"/>
        <w:rPr>
          <w:rFonts w:ascii="Times New Roman" w:hAnsi="Times New Roman"/>
          <w:b/>
          <w:bCs/>
          <w:sz w:val="24"/>
          <w:szCs w:val="24"/>
        </w:rPr>
      </w:pPr>
      <w:r w:rsidRPr="005F1F5B">
        <w:rPr>
          <w:rFonts w:ascii="Times New Roman" w:hAnsi="Times New Roman"/>
          <w:bCs/>
          <w:sz w:val="24"/>
          <w:szCs w:val="24"/>
        </w:rPr>
        <w:t>Для индивидуальной гигиены использовать мягкую зубную щетку, антисептиков в течение 2 недель.</w:t>
      </w:r>
    </w:p>
    <w:p w:rsidR="006B4CCA" w:rsidRPr="00F176D8" w:rsidRDefault="006E3FC2" w:rsidP="006B4CCA">
      <w:pPr>
        <w:shd w:val="clear" w:color="auto" w:fill="FFFFFF"/>
        <w:jc w:val="both"/>
        <w:rPr>
          <w:rFonts w:ascii="Times New Roman" w:hAnsi="Times New Roman"/>
          <w:b/>
          <w:bCs/>
          <w:i/>
          <w:sz w:val="24"/>
          <w:szCs w:val="24"/>
        </w:rPr>
      </w:pPr>
      <w:r w:rsidRPr="00F176D8">
        <w:rPr>
          <w:rFonts w:ascii="Times New Roman" w:hAnsi="Times New Roman"/>
          <w:b/>
          <w:bCs/>
          <w:i/>
          <w:sz w:val="24"/>
          <w:szCs w:val="24"/>
        </w:rPr>
        <w:t>7.3</w:t>
      </w:r>
      <w:r w:rsidR="006B4CCA" w:rsidRPr="00F176D8">
        <w:rPr>
          <w:rFonts w:ascii="Times New Roman" w:hAnsi="Times New Roman"/>
          <w:b/>
          <w:bCs/>
          <w:i/>
          <w:sz w:val="24"/>
          <w:szCs w:val="24"/>
        </w:rPr>
        <w:t>.11. Требования к диетическим назначениям и ограничениям</w:t>
      </w:r>
    </w:p>
    <w:p w:rsidR="006B4CCA" w:rsidRPr="005F1F5B" w:rsidRDefault="006B4CCA" w:rsidP="006B4CCA">
      <w:pPr>
        <w:shd w:val="clear" w:color="auto" w:fill="FFFFFF"/>
        <w:ind w:firstLine="708"/>
        <w:jc w:val="both"/>
        <w:rPr>
          <w:rFonts w:ascii="Times New Roman" w:hAnsi="Times New Roman"/>
          <w:sz w:val="24"/>
          <w:szCs w:val="24"/>
        </w:rPr>
      </w:pPr>
      <w:r w:rsidRPr="005F1F5B">
        <w:rPr>
          <w:rFonts w:ascii="Times New Roman" w:hAnsi="Times New Roman"/>
          <w:color w:val="000000"/>
          <w:sz w:val="24"/>
          <w:szCs w:val="24"/>
        </w:rPr>
        <w:t>Специальных требований нет.</w:t>
      </w:r>
    </w:p>
    <w:p w:rsidR="00146954" w:rsidRPr="00AF341C" w:rsidRDefault="006E3FC2" w:rsidP="00146954">
      <w:pPr>
        <w:shd w:val="clear" w:color="auto" w:fill="FFFFFF"/>
        <w:jc w:val="both"/>
        <w:rPr>
          <w:rFonts w:ascii="Times New Roman" w:hAnsi="Times New Roman"/>
          <w:sz w:val="24"/>
          <w:szCs w:val="24"/>
        </w:rPr>
      </w:pPr>
      <w:r w:rsidRPr="00F176D8">
        <w:rPr>
          <w:rFonts w:ascii="Times New Roman" w:hAnsi="Times New Roman"/>
          <w:b/>
          <w:bCs/>
          <w:i/>
          <w:sz w:val="24"/>
          <w:szCs w:val="24"/>
        </w:rPr>
        <w:t>7.3</w:t>
      </w:r>
      <w:r w:rsidR="006B4CCA" w:rsidRPr="00F176D8">
        <w:rPr>
          <w:rFonts w:ascii="Times New Roman" w:hAnsi="Times New Roman"/>
          <w:b/>
          <w:bCs/>
          <w:i/>
          <w:sz w:val="24"/>
          <w:szCs w:val="24"/>
        </w:rPr>
        <w:t xml:space="preserve">.12. Форма информированного добровольного согласия пациента при выполнении </w:t>
      </w:r>
      <w:r w:rsidR="00146954" w:rsidRPr="00AF341C">
        <w:rPr>
          <w:rFonts w:ascii="Times New Roman" w:hAnsi="Times New Roman"/>
          <w:b/>
          <w:i/>
          <w:sz w:val="24"/>
          <w:szCs w:val="24"/>
        </w:rPr>
        <w:t>Клинических рекомендаций (протоколов лечения)</w:t>
      </w:r>
      <w:r w:rsidR="00146954" w:rsidRPr="00AF341C">
        <w:rPr>
          <w:rFonts w:ascii="Times New Roman" w:hAnsi="Times New Roman"/>
          <w:sz w:val="24"/>
          <w:szCs w:val="24"/>
        </w:rPr>
        <w:t xml:space="preserve">  </w:t>
      </w:r>
    </w:p>
    <w:p w:rsidR="006B4CCA" w:rsidRPr="00AF341C" w:rsidRDefault="005F1F5B" w:rsidP="00146954">
      <w:pPr>
        <w:shd w:val="clear" w:color="auto" w:fill="FFFFFF"/>
        <w:jc w:val="both"/>
        <w:rPr>
          <w:rFonts w:ascii="Times New Roman" w:hAnsi="Times New Roman"/>
          <w:b/>
          <w:sz w:val="24"/>
          <w:szCs w:val="24"/>
        </w:rPr>
      </w:pPr>
      <w:r w:rsidRPr="00AF341C">
        <w:rPr>
          <w:rFonts w:ascii="Times New Roman" w:hAnsi="Times New Roman"/>
          <w:sz w:val="24"/>
          <w:szCs w:val="24"/>
        </w:rPr>
        <w:t>См. Приложени</w:t>
      </w:r>
      <w:r w:rsidR="00B9570B" w:rsidRPr="00AF341C">
        <w:rPr>
          <w:rFonts w:ascii="Times New Roman" w:hAnsi="Times New Roman"/>
          <w:sz w:val="24"/>
          <w:szCs w:val="24"/>
        </w:rPr>
        <w:t xml:space="preserve">е </w:t>
      </w:r>
      <w:r w:rsidR="00146954" w:rsidRPr="00AF341C">
        <w:rPr>
          <w:rFonts w:ascii="Times New Roman" w:hAnsi="Times New Roman"/>
          <w:sz w:val="24"/>
          <w:szCs w:val="24"/>
        </w:rPr>
        <w:t>№</w:t>
      </w:r>
      <w:r w:rsidR="00B9570B" w:rsidRPr="00AF341C">
        <w:rPr>
          <w:rFonts w:ascii="Times New Roman" w:hAnsi="Times New Roman"/>
          <w:sz w:val="24"/>
          <w:szCs w:val="24"/>
        </w:rPr>
        <w:t>8</w:t>
      </w:r>
      <w:r w:rsidR="006B4CCA" w:rsidRPr="00AF341C">
        <w:rPr>
          <w:rFonts w:ascii="Times New Roman" w:hAnsi="Times New Roman"/>
          <w:sz w:val="24"/>
          <w:szCs w:val="24"/>
        </w:rPr>
        <w:t>.</w:t>
      </w:r>
      <w:r w:rsidR="006B4CCA" w:rsidRPr="00AF341C">
        <w:rPr>
          <w:rFonts w:ascii="Times New Roman" w:hAnsi="Times New Roman"/>
          <w:b/>
          <w:sz w:val="24"/>
          <w:szCs w:val="24"/>
        </w:rPr>
        <w:t xml:space="preserve"> </w:t>
      </w:r>
    </w:p>
    <w:p w:rsidR="006B4CCA" w:rsidRPr="00AF341C" w:rsidRDefault="006B4CCA" w:rsidP="006B4CCA">
      <w:pPr>
        <w:shd w:val="clear" w:color="auto" w:fill="FFFFFF"/>
        <w:jc w:val="both"/>
        <w:rPr>
          <w:rFonts w:ascii="Times New Roman" w:hAnsi="Times New Roman"/>
          <w:i/>
          <w:sz w:val="24"/>
          <w:szCs w:val="24"/>
        </w:rPr>
      </w:pPr>
      <w:r w:rsidRPr="00AF341C">
        <w:rPr>
          <w:rFonts w:ascii="Times New Roman" w:hAnsi="Times New Roman"/>
          <w:b/>
          <w:bCs/>
          <w:i/>
          <w:sz w:val="24"/>
          <w:szCs w:val="24"/>
        </w:rPr>
        <w:t>7.2.13. Дополнительная информация для пациента и членов его семьи</w:t>
      </w:r>
    </w:p>
    <w:p w:rsidR="006B4CCA" w:rsidRPr="00AF341C" w:rsidRDefault="006B4CCA" w:rsidP="00146954">
      <w:pPr>
        <w:shd w:val="clear" w:color="auto" w:fill="FFFFFF"/>
        <w:jc w:val="both"/>
        <w:rPr>
          <w:rFonts w:ascii="Times New Roman" w:hAnsi="Times New Roman"/>
          <w:bCs/>
          <w:sz w:val="24"/>
          <w:szCs w:val="24"/>
        </w:rPr>
      </w:pPr>
      <w:r w:rsidRPr="00AF341C">
        <w:rPr>
          <w:rFonts w:ascii="Times New Roman" w:hAnsi="Times New Roman"/>
          <w:bCs/>
          <w:sz w:val="24"/>
          <w:szCs w:val="24"/>
        </w:rPr>
        <w:t xml:space="preserve">См. </w:t>
      </w:r>
      <w:r w:rsidR="00B9570B" w:rsidRPr="00AF341C">
        <w:rPr>
          <w:rFonts w:ascii="Times New Roman" w:hAnsi="Times New Roman"/>
          <w:sz w:val="24"/>
          <w:szCs w:val="24"/>
        </w:rPr>
        <w:t xml:space="preserve">Приложение </w:t>
      </w:r>
      <w:r w:rsidR="00146954" w:rsidRPr="00AF341C">
        <w:rPr>
          <w:rFonts w:ascii="Times New Roman" w:hAnsi="Times New Roman"/>
          <w:sz w:val="24"/>
          <w:szCs w:val="24"/>
        </w:rPr>
        <w:t>№</w:t>
      </w:r>
      <w:r w:rsidR="00B9570B" w:rsidRPr="00AF341C">
        <w:rPr>
          <w:rFonts w:ascii="Times New Roman" w:hAnsi="Times New Roman"/>
          <w:sz w:val="24"/>
          <w:szCs w:val="24"/>
        </w:rPr>
        <w:t>9</w:t>
      </w:r>
      <w:r w:rsidRPr="00AF341C">
        <w:rPr>
          <w:rFonts w:ascii="Times New Roman" w:hAnsi="Times New Roman"/>
          <w:bCs/>
          <w:sz w:val="24"/>
          <w:szCs w:val="24"/>
        </w:rPr>
        <w:t>.</w:t>
      </w:r>
    </w:p>
    <w:p w:rsidR="00146954" w:rsidRPr="00AF341C" w:rsidRDefault="006E3FC2" w:rsidP="00146954">
      <w:pPr>
        <w:spacing w:line="360" w:lineRule="auto"/>
        <w:jc w:val="both"/>
        <w:rPr>
          <w:rFonts w:ascii="Times New Roman" w:hAnsi="Times New Roman"/>
          <w:b/>
          <w:i/>
          <w:sz w:val="24"/>
          <w:szCs w:val="24"/>
        </w:rPr>
      </w:pPr>
      <w:r w:rsidRPr="00AF341C">
        <w:rPr>
          <w:rFonts w:ascii="Times New Roman" w:hAnsi="Times New Roman"/>
          <w:b/>
          <w:bCs/>
          <w:i/>
          <w:sz w:val="24"/>
          <w:szCs w:val="24"/>
        </w:rPr>
        <w:t>7.3</w:t>
      </w:r>
      <w:r w:rsidR="006B4CCA" w:rsidRPr="00AF341C">
        <w:rPr>
          <w:rFonts w:ascii="Times New Roman" w:hAnsi="Times New Roman"/>
          <w:b/>
          <w:bCs/>
          <w:i/>
          <w:sz w:val="24"/>
          <w:szCs w:val="24"/>
        </w:rPr>
        <w:t xml:space="preserve">.14. </w:t>
      </w:r>
      <w:r w:rsidR="00146954" w:rsidRPr="00AF341C">
        <w:rPr>
          <w:rFonts w:ascii="Times New Roman" w:hAnsi="Times New Roman"/>
          <w:b/>
          <w:i/>
          <w:sz w:val="24"/>
          <w:szCs w:val="24"/>
        </w:rPr>
        <w:t>Правила изменения требований при выполнении Клинических рекомендаций (протоколов лечения) «</w:t>
      </w:r>
      <w:proofErr w:type="gramStart"/>
      <w:r w:rsidR="00146954" w:rsidRPr="00AF341C">
        <w:rPr>
          <w:rFonts w:ascii="Times New Roman" w:hAnsi="Times New Roman"/>
          <w:b/>
          <w:i/>
          <w:sz w:val="24"/>
          <w:szCs w:val="24"/>
        </w:rPr>
        <w:t>Гингивит»</w:t>
      </w:r>
      <w:r w:rsidR="00146954" w:rsidRPr="00AF341C">
        <w:rPr>
          <w:rFonts w:ascii="Times New Roman" w:hAnsi="Times New Roman"/>
          <w:sz w:val="24"/>
          <w:szCs w:val="24"/>
        </w:rPr>
        <w:t xml:space="preserve"> </w:t>
      </w:r>
      <w:r w:rsidR="00146954" w:rsidRPr="00AF341C">
        <w:rPr>
          <w:rFonts w:ascii="Times New Roman" w:hAnsi="Times New Roman"/>
          <w:b/>
          <w:i/>
          <w:sz w:val="24"/>
          <w:szCs w:val="24"/>
        </w:rPr>
        <w:t xml:space="preserve"> и</w:t>
      </w:r>
      <w:proofErr w:type="gramEnd"/>
      <w:r w:rsidR="00146954" w:rsidRPr="00AF341C">
        <w:rPr>
          <w:rFonts w:ascii="Times New Roman" w:hAnsi="Times New Roman"/>
          <w:b/>
          <w:i/>
          <w:sz w:val="24"/>
          <w:szCs w:val="24"/>
        </w:rPr>
        <w:t xml:space="preserve"> прекращении действия требований Клинических рекомендаций (протоколов лечения)</w:t>
      </w:r>
      <w:r w:rsidR="00146954" w:rsidRPr="00AF341C">
        <w:rPr>
          <w:rFonts w:ascii="Times New Roman" w:hAnsi="Times New Roman"/>
          <w:sz w:val="24"/>
          <w:szCs w:val="24"/>
        </w:rPr>
        <w:t xml:space="preserve">  </w:t>
      </w:r>
    </w:p>
    <w:p w:rsidR="00146954" w:rsidRPr="00AF341C" w:rsidRDefault="00146954" w:rsidP="00146954">
      <w:pPr>
        <w:spacing w:line="360" w:lineRule="auto"/>
        <w:ind w:firstLine="540"/>
        <w:jc w:val="both"/>
        <w:rPr>
          <w:rFonts w:ascii="Times New Roman" w:hAnsi="Times New Roman"/>
          <w:sz w:val="24"/>
          <w:szCs w:val="24"/>
        </w:rPr>
      </w:pPr>
      <w:r w:rsidRPr="00AF341C">
        <w:rPr>
          <w:rFonts w:ascii="Times New Roman" w:hAnsi="Times New Roman"/>
          <w:sz w:val="24"/>
          <w:szCs w:val="24"/>
        </w:rPr>
        <w:t xml:space="preserve">При выявлении в процессе диагностики признаков, требующих проведения подготовительных мероприятий к лечению, пациент переводится в Клинические рекомендации (протоколы лечения), соответствующие выявленным заболеваниям и осложнениям.  </w:t>
      </w:r>
    </w:p>
    <w:p w:rsidR="00146954" w:rsidRPr="00FA6D13" w:rsidRDefault="00146954" w:rsidP="00146954">
      <w:pPr>
        <w:spacing w:line="360" w:lineRule="auto"/>
        <w:ind w:firstLine="540"/>
        <w:jc w:val="both"/>
        <w:rPr>
          <w:rFonts w:ascii="Times New Roman" w:hAnsi="Times New Roman"/>
          <w:sz w:val="24"/>
          <w:szCs w:val="24"/>
        </w:rPr>
      </w:pPr>
      <w:r w:rsidRPr="00FA6D13">
        <w:rPr>
          <w:rFonts w:ascii="Times New Roman" w:hAnsi="Times New Roman"/>
          <w:sz w:val="24"/>
          <w:szCs w:val="24"/>
        </w:rPr>
        <w:t xml:space="preserve">При выявлении признаков другого заболевания, требующего проведения диагностических и лечебных мероприятий, наряду с признаками </w:t>
      </w:r>
      <w:r>
        <w:rPr>
          <w:rFonts w:ascii="Times New Roman" w:hAnsi="Times New Roman"/>
          <w:sz w:val="24"/>
          <w:szCs w:val="24"/>
        </w:rPr>
        <w:t>язвенного</w:t>
      </w:r>
      <w:r w:rsidRPr="008A2C7C">
        <w:rPr>
          <w:rFonts w:ascii="Times New Roman" w:hAnsi="Times New Roman"/>
          <w:sz w:val="24"/>
          <w:szCs w:val="24"/>
        </w:rPr>
        <w:t xml:space="preserve"> гингивита</w:t>
      </w:r>
      <w:r w:rsidRPr="00FA6D13">
        <w:rPr>
          <w:rFonts w:ascii="Times New Roman" w:hAnsi="Times New Roman"/>
          <w:sz w:val="24"/>
          <w:szCs w:val="24"/>
        </w:rPr>
        <w:t xml:space="preserve"> медицинская помощь пациенту оказывается в соответствии с требованиями: </w:t>
      </w:r>
    </w:p>
    <w:p w:rsidR="00146954" w:rsidRPr="00FA6D13" w:rsidRDefault="00146954" w:rsidP="00146954">
      <w:pPr>
        <w:spacing w:line="360" w:lineRule="auto"/>
        <w:ind w:firstLine="540"/>
        <w:jc w:val="both"/>
        <w:rPr>
          <w:rFonts w:ascii="Times New Roman" w:hAnsi="Times New Roman"/>
          <w:sz w:val="24"/>
          <w:szCs w:val="24"/>
        </w:rPr>
      </w:pPr>
      <w:r w:rsidRPr="00FA6D13">
        <w:rPr>
          <w:rFonts w:ascii="Times New Roman" w:hAnsi="Times New Roman"/>
          <w:sz w:val="24"/>
          <w:szCs w:val="24"/>
        </w:rPr>
        <w:t xml:space="preserve">а) раздела этих </w:t>
      </w:r>
      <w:r w:rsidRPr="00AF341C">
        <w:rPr>
          <w:rFonts w:ascii="Times New Roman" w:hAnsi="Times New Roman"/>
          <w:sz w:val="24"/>
          <w:szCs w:val="24"/>
        </w:rPr>
        <w:t>Клинических рекомендаций (протоколов лечения),</w:t>
      </w:r>
      <w:r w:rsidRPr="00FA6D13">
        <w:rPr>
          <w:rFonts w:ascii="Times New Roman" w:hAnsi="Times New Roman"/>
          <w:sz w:val="24"/>
          <w:szCs w:val="24"/>
        </w:rPr>
        <w:t xml:space="preserve"> соответствующего </w:t>
      </w:r>
      <w:proofErr w:type="gramStart"/>
      <w:r w:rsidRPr="00FA6D13">
        <w:rPr>
          <w:rFonts w:ascii="Times New Roman" w:hAnsi="Times New Roman"/>
          <w:sz w:val="24"/>
          <w:szCs w:val="24"/>
        </w:rPr>
        <w:t xml:space="preserve">ведению  </w:t>
      </w:r>
      <w:r>
        <w:rPr>
          <w:rFonts w:ascii="Times New Roman" w:hAnsi="Times New Roman"/>
          <w:sz w:val="24"/>
          <w:szCs w:val="24"/>
        </w:rPr>
        <w:t>язвенного</w:t>
      </w:r>
      <w:proofErr w:type="gramEnd"/>
      <w:r w:rsidRPr="008A2C7C">
        <w:rPr>
          <w:rFonts w:ascii="Times New Roman" w:hAnsi="Times New Roman"/>
          <w:sz w:val="24"/>
          <w:szCs w:val="24"/>
        </w:rPr>
        <w:t xml:space="preserve"> гингивита</w:t>
      </w:r>
      <w:r w:rsidRPr="00806517">
        <w:rPr>
          <w:rFonts w:ascii="Times New Roman" w:hAnsi="Times New Roman"/>
          <w:sz w:val="24"/>
          <w:szCs w:val="24"/>
        </w:rPr>
        <w:t>;</w:t>
      </w:r>
      <w:r w:rsidRPr="00FA6D13">
        <w:rPr>
          <w:rFonts w:ascii="Times New Roman" w:hAnsi="Times New Roman"/>
          <w:sz w:val="24"/>
          <w:szCs w:val="24"/>
        </w:rPr>
        <w:t xml:space="preserve"> </w:t>
      </w:r>
    </w:p>
    <w:p w:rsidR="00146954" w:rsidRPr="00FA6D13" w:rsidRDefault="00146954" w:rsidP="00146954">
      <w:pPr>
        <w:spacing w:line="360" w:lineRule="auto"/>
        <w:jc w:val="both"/>
        <w:rPr>
          <w:rFonts w:ascii="Times New Roman" w:hAnsi="Times New Roman"/>
          <w:sz w:val="24"/>
          <w:szCs w:val="24"/>
        </w:rPr>
      </w:pPr>
      <w:r w:rsidRPr="00FA6D13">
        <w:rPr>
          <w:rFonts w:ascii="Times New Roman" w:hAnsi="Times New Roman"/>
          <w:sz w:val="24"/>
          <w:szCs w:val="24"/>
        </w:rPr>
        <w:t xml:space="preserve">       б) </w:t>
      </w:r>
      <w:r w:rsidRPr="00AF341C">
        <w:rPr>
          <w:rFonts w:ascii="Times New Roman" w:hAnsi="Times New Roman"/>
          <w:sz w:val="24"/>
          <w:szCs w:val="24"/>
        </w:rPr>
        <w:t>Клинических</w:t>
      </w:r>
      <w:r w:rsidRPr="00AF341C">
        <w:rPr>
          <w:rFonts w:ascii="Times New Roman" w:hAnsi="Times New Roman"/>
          <w:b/>
          <w:i/>
          <w:sz w:val="24"/>
          <w:szCs w:val="24"/>
        </w:rPr>
        <w:t xml:space="preserve"> </w:t>
      </w:r>
      <w:r w:rsidRPr="00AF341C">
        <w:rPr>
          <w:rFonts w:ascii="Times New Roman" w:hAnsi="Times New Roman"/>
          <w:sz w:val="24"/>
          <w:szCs w:val="24"/>
        </w:rPr>
        <w:t>рекомендаций (протоколов лечения)</w:t>
      </w:r>
      <w:r w:rsidRPr="00FA6D13">
        <w:rPr>
          <w:rFonts w:ascii="Times New Roman" w:hAnsi="Times New Roman"/>
          <w:color w:val="FF0000"/>
          <w:sz w:val="24"/>
          <w:szCs w:val="24"/>
        </w:rPr>
        <w:t xml:space="preserve"> </w:t>
      </w:r>
      <w:r w:rsidRPr="00FA6D13">
        <w:rPr>
          <w:rFonts w:ascii="Times New Roman" w:hAnsi="Times New Roman"/>
          <w:sz w:val="24"/>
          <w:szCs w:val="24"/>
        </w:rPr>
        <w:t>с выявленным заболеванием или синдромом.</w:t>
      </w:r>
    </w:p>
    <w:p w:rsidR="006B4CCA" w:rsidRPr="00146954" w:rsidRDefault="006E3FC2" w:rsidP="006B4CCA">
      <w:pPr>
        <w:shd w:val="clear" w:color="auto" w:fill="FFFFFF"/>
        <w:jc w:val="both"/>
        <w:rPr>
          <w:rFonts w:ascii="Times New Roman" w:hAnsi="Times New Roman"/>
          <w:i/>
          <w:strike/>
          <w:color w:val="FF0000"/>
          <w:sz w:val="24"/>
          <w:szCs w:val="24"/>
        </w:rPr>
      </w:pPr>
      <w:r w:rsidRPr="00146954">
        <w:rPr>
          <w:rFonts w:ascii="Times New Roman" w:hAnsi="Times New Roman"/>
          <w:b/>
          <w:bCs/>
          <w:i/>
          <w:sz w:val="24"/>
          <w:szCs w:val="24"/>
        </w:rPr>
        <w:t>7.3</w:t>
      </w:r>
      <w:r w:rsidR="006B4CCA" w:rsidRPr="00146954">
        <w:rPr>
          <w:rFonts w:ascii="Times New Roman" w:hAnsi="Times New Roman"/>
          <w:b/>
          <w:bCs/>
          <w:i/>
          <w:sz w:val="24"/>
          <w:szCs w:val="24"/>
        </w:rPr>
        <w:t xml:space="preserve">.15. Возможные </w:t>
      </w:r>
      <w:r w:rsidR="006B4CCA" w:rsidRPr="00146954">
        <w:rPr>
          <w:rFonts w:ascii="Times New Roman" w:hAnsi="Times New Roman"/>
          <w:b/>
          <w:i/>
          <w:sz w:val="24"/>
          <w:szCs w:val="24"/>
        </w:rPr>
        <w:t xml:space="preserve">исходы </w:t>
      </w:r>
      <w:r w:rsidR="006B4CCA" w:rsidRPr="00146954">
        <w:rPr>
          <w:rFonts w:ascii="Times New Roman" w:hAnsi="Times New Roman"/>
          <w:b/>
          <w:bCs/>
          <w:i/>
          <w:sz w:val="24"/>
          <w:szCs w:val="24"/>
        </w:rPr>
        <w:t xml:space="preserve">и их характеристики </w:t>
      </w:r>
    </w:p>
    <w:tbl>
      <w:tblPr>
        <w:tblW w:w="9625" w:type="dxa"/>
        <w:tblInd w:w="40" w:type="dxa"/>
        <w:tblLayout w:type="fixed"/>
        <w:tblCellMar>
          <w:left w:w="40" w:type="dxa"/>
          <w:right w:w="40" w:type="dxa"/>
        </w:tblCellMar>
        <w:tblLook w:val="0000" w:firstRow="0" w:lastRow="0" w:firstColumn="0" w:lastColumn="0" w:noHBand="0" w:noVBand="0"/>
      </w:tblPr>
      <w:tblGrid>
        <w:gridCol w:w="1701"/>
        <w:gridCol w:w="888"/>
        <w:gridCol w:w="2054"/>
        <w:gridCol w:w="2006"/>
        <w:gridCol w:w="2976"/>
      </w:tblGrid>
      <w:tr w:rsidR="006B4CCA" w:rsidRPr="00E261EC" w:rsidTr="00EF0F4E">
        <w:trPr>
          <w:trHeight w:val="557"/>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sidRPr="00E261EC">
              <w:rPr>
                <w:rFonts w:ascii="Times New Roman" w:hAnsi="Times New Roman"/>
              </w:rPr>
              <w:t>Наименование исхода</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sidRPr="00E261EC">
              <w:rPr>
                <w:rFonts w:ascii="Times New Roman" w:hAnsi="Times New Roman"/>
              </w:rPr>
              <w:t>Частота развития, %</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sidRPr="00E261EC">
              <w:rPr>
                <w:rFonts w:ascii="Times New Roman" w:hAnsi="Times New Roman"/>
              </w:rPr>
              <w:t>Критерии и Признаки</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sidRPr="00E261EC">
              <w:rPr>
                <w:rFonts w:ascii="Times New Roman" w:hAnsi="Times New Roman"/>
              </w:rPr>
              <w:t>Ориентировочное вре</w:t>
            </w:r>
            <w:r w:rsidRPr="00E261EC">
              <w:rPr>
                <w:rFonts w:ascii="Times New Roman" w:hAnsi="Times New Roman"/>
              </w:rPr>
              <w:softHyphen/>
              <w:t>мя достижения исхода</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sidRPr="00E261EC">
              <w:rPr>
                <w:rFonts w:ascii="Times New Roman" w:hAnsi="Times New Roman"/>
              </w:rPr>
              <w:t xml:space="preserve">Преемственность и </w:t>
            </w:r>
            <w:proofErr w:type="spellStart"/>
            <w:r w:rsidRPr="00E261EC">
              <w:rPr>
                <w:rFonts w:ascii="Times New Roman" w:hAnsi="Times New Roman"/>
              </w:rPr>
              <w:t>этапность</w:t>
            </w:r>
            <w:proofErr w:type="spellEnd"/>
            <w:r w:rsidRPr="00E261EC">
              <w:rPr>
                <w:rFonts w:ascii="Times New Roman" w:hAnsi="Times New Roman"/>
              </w:rPr>
              <w:t xml:space="preserve"> ока</w:t>
            </w:r>
            <w:r w:rsidRPr="00E261EC">
              <w:rPr>
                <w:rFonts w:ascii="Times New Roman" w:hAnsi="Times New Roman"/>
              </w:rPr>
              <w:softHyphen/>
              <w:t>зания медицинской помощи</w:t>
            </w:r>
          </w:p>
        </w:tc>
      </w:tr>
      <w:tr w:rsidR="006B4CCA" w:rsidRPr="00E261EC" w:rsidTr="00EF0F4E">
        <w:trPr>
          <w:trHeight w:val="557"/>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6B4CCA" w:rsidRPr="006323DE" w:rsidRDefault="006B4CCA" w:rsidP="00EF0F4E">
            <w:pPr>
              <w:shd w:val="clear" w:color="auto" w:fill="FFFFFF"/>
              <w:rPr>
                <w:rFonts w:ascii="Times New Roman" w:hAnsi="Times New Roman"/>
              </w:rPr>
            </w:pPr>
            <w:r w:rsidRPr="006323DE">
              <w:rPr>
                <w:rFonts w:ascii="Times New Roman" w:hAnsi="Times New Roman"/>
              </w:rPr>
              <w:t>выздоровление</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6B4CCA" w:rsidRPr="006323DE" w:rsidRDefault="006B4CCA" w:rsidP="006B4CCA">
            <w:pPr>
              <w:shd w:val="clear" w:color="auto" w:fill="FFFFFF"/>
              <w:rPr>
                <w:rFonts w:ascii="Times New Roman" w:hAnsi="Times New Roman"/>
              </w:rPr>
            </w:pPr>
            <w:r w:rsidRPr="006323DE">
              <w:rPr>
                <w:rFonts w:ascii="Times New Roman" w:hAnsi="Times New Roman"/>
              </w:rPr>
              <w:t>9</w:t>
            </w:r>
            <w:r>
              <w:rPr>
                <w:rFonts w:ascii="Times New Roman" w:hAnsi="Times New Roman"/>
              </w:rPr>
              <w:t>5</w:t>
            </w:r>
            <w:r w:rsidRPr="006323DE">
              <w:rPr>
                <w:rFonts w:ascii="Times New Roman" w:hAnsi="Times New Roman"/>
              </w:rPr>
              <w:t>%</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6B4CCA" w:rsidRPr="006323DE" w:rsidRDefault="006B4CCA" w:rsidP="00EF0F4E">
            <w:pPr>
              <w:shd w:val="clear" w:color="auto" w:fill="FFFFFF"/>
              <w:rPr>
                <w:rFonts w:ascii="Times New Roman" w:hAnsi="Times New Roman"/>
              </w:rPr>
            </w:pPr>
            <w:r w:rsidRPr="006323DE">
              <w:rPr>
                <w:rFonts w:ascii="Times New Roman" w:hAnsi="Times New Roman"/>
              </w:rPr>
              <w:t>Восстановление внеш</w:t>
            </w:r>
            <w:r w:rsidRPr="006323DE">
              <w:rPr>
                <w:rFonts w:ascii="Times New Roman" w:hAnsi="Times New Roman"/>
              </w:rPr>
              <w:softHyphen/>
              <w:t>него вида десны, отсутствие признаков воспаления</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6B4CCA" w:rsidRPr="006323DE" w:rsidRDefault="006B4CCA" w:rsidP="00EF0F4E">
            <w:pPr>
              <w:shd w:val="clear" w:color="auto" w:fill="FFFFFF"/>
              <w:rPr>
                <w:rFonts w:ascii="Times New Roman" w:hAnsi="Times New Roman"/>
              </w:rPr>
            </w:pPr>
            <w:r>
              <w:rPr>
                <w:rFonts w:ascii="Times New Roman" w:hAnsi="Times New Roman"/>
              </w:rPr>
              <w:t>После лечения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6B4CCA" w:rsidRPr="006323DE" w:rsidRDefault="006B4CCA" w:rsidP="00EF0F4E">
            <w:pPr>
              <w:shd w:val="clear" w:color="auto" w:fill="FFFFFF"/>
              <w:rPr>
                <w:rFonts w:ascii="Times New Roman" w:hAnsi="Times New Roman"/>
              </w:rPr>
            </w:pPr>
            <w:r w:rsidRPr="006323DE">
              <w:rPr>
                <w:rFonts w:ascii="Times New Roman" w:hAnsi="Times New Roman"/>
              </w:rPr>
              <w:t>Профилактические мероприятия не реже 2 раз в год</w:t>
            </w:r>
          </w:p>
        </w:tc>
      </w:tr>
      <w:tr w:rsidR="006B4CCA" w:rsidRPr="00E261EC" w:rsidTr="00EF0F4E">
        <w:trPr>
          <w:trHeight w:val="1229"/>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sidRPr="00E261EC">
              <w:rPr>
                <w:rFonts w:ascii="Times New Roman" w:hAnsi="Times New Roman"/>
              </w:rPr>
              <w:t>Развитие ятрогенных ослож</w:t>
            </w:r>
            <w:r w:rsidRPr="00E261EC">
              <w:rPr>
                <w:rFonts w:ascii="Times New Roman" w:hAnsi="Times New Roman"/>
              </w:rPr>
              <w:softHyphen/>
              <w:t>нений</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Pr>
                <w:rFonts w:ascii="Times New Roman" w:hAnsi="Times New Roman"/>
              </w:rPr>
              <w:t>1%</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sidRPr="00E261EC">
              <w:rPr>
                <w:rFonts w:ascii="Times New Roman" w:hAnsi="Times New Roman"/>
              </w:rPr>
              <w:t>Появление новых пора</w:t>
            </w:r>
            <w:r w:rsidRPr="00E261EC">
              <w:rPr>
                <w:rFonts w:ascii="Times New Roman" w:hAnsi="Times New Roman"/>
              </w:rPr>
              <w:softHyphen/>
              <w:t>жений или осложнений,</w:t>
            </w:r>
          </w:p>
          <w:p w:rsidR="006B4CCA" w:rsidRPr="00E261EC" w:rsidRDefault="006B4CCA" w:rsidP="00EF0F4E">
            <w:pPr>
              <w:shd w:val="clear" w:color="auto" w:fill="FFFFFF"/>
              <w:rPr>
                <w:rFonts w:ascii="Times New Roman" w:hAnsi="Times New Roman"/>
              </w:rPr>
            </w:pPr>
            <w:r w:rsidRPr="00E261EC">
              <w:rPr>
                <w:rFonts w:ascii="Times New Roman" w:hAnsi="Times New Roman"/>
              </w:rPr>
              <w:t>обусловленных прово</w:t>
            </w:r>
            <w:r w:rsidRPr="00E261EC">
              <w:rPr>
                <w:rFonts w:ascii="Times New Roman" w:hAnsi="Times New Roman"/>
              </w:rPr>
              <w:softHyphen/>
              <w:t xml:space="preserve">димой терапией (например, аллергические </w:t>
            </w:r>
            <w:r w:rsidRPr="00E261EC">
              <w:rPr>
                <w:rFonts w:ascii="Times New Roman" w:hAnsi="Times New Roman"/>
                <w:bCs/>
              </w:rPr>
              <w:t>реакции)</w:t>
            </w:r>
            <w:bookmarkStart w:id="0" w:name="_GoBack"/>
            <w:bookmarkEnd w:id="0"/>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sidRPr="00E261EC">
              <w:rPr>
                <w:rFonts w:ascii="Times New Roman" w:hAnsi="Times New Roman"/>
              </w:rPr>
              <w:t>На любом этапе</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sidRPr="00E261EC">
              <w:rPr>
                <w:rFonts w:ascii="Times New Roman" w:hAnsi="Times New Roman"/>
              </w:rPr>
              <w:t>Оказание медицинской помощи по протоколу соответствующего забо</w:t>
            </w:r>
            <w:r w:rsidRPr="00E261EC">
              <w:rPr>
                <w:rFonts w:ascii="Times New Roman" w:hAnsi="Times New Roman"/>
              </w:rPr>
              <w:softHyphen/>
              <w:t>левания</w:t>
            </w:r>
          </w:p>
        </w:tc>
      </w:tr>
      <w:tr w:rsidR="006B4CCA" w:rsidRPr="00E261EC" w:rsidTr="00EF0F4E">
        <w:trPr>
          <w:trHeight w:val="912"/>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sidRPr="00E261EC">
              <w:rPr>
                <w:rFonts w:ascii="Times New Roman" w:hAnsi="Times New Roman"/>
              </w:rPr>
              <w:t>Развитие ново</w:t>
            </w:r>
            <w:r w:rsidRPr="00E261EC">
              <w:rPr>
                <w:rFonts w:ascii="Times New Roman" w:hAnsi="Times New Roman"/>
              </w:rPr>
              <w:softHyphen/>
              <w:t>го заболева</w:t>
            </w:r>
            <w:r w:rsidRPr="00E261EC">
              <w:rPr>
                <w:rFonts w:ascii="Times New Roman" w:hAnsi="Times New Roman"/>
              </w:rPr>
              <w:softHyphen/>
              <w:t>ния, связанно</w:t>
            </w:r>
            <w:r w:rsidRPr="00E261EC">
              <w:rPr>
                <w:rFonts w:ascii="Times New Roman" w:hAnsi="Times New Roman"/>
              </w:rPr>
              <w:softHyphen/>
              <w:t>го с основным</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Pr>
                <w:rFonts w:ascii="Times New Roman" w:hAnsi="Times New Roman"/>
              </w:rPr>
              <w:t>4%</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Pr>
                <w:rFonts w:ascii="Times New Roman" w:hAnsi="Times New Roman"/>
              </w:rPr>
              <w:t>Прогрессирование процесса</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6B4CCA">
            <w:pPr>
              <w:shd w:val="clear" w:color="auto" w:fill="FFFFFF"/>
              <w:rPr>
                <w:rFonts w:ascii="Times New Roman" w:hAnsi="Times New Roman"/>
              </w:rPr>
            </w:pPr>
            <w:r w:rsidRPr="00E261EC">
              <w:rPr>
                <w:rFonts w:ascii="Times New Roman" w:hAnsi="Times New Roman"/>
              </w:rPr>
              <w:t xml:space="preserve">На любом этапе </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6B4CCA" w:rsidRPr="00E261EC" w:rsidRDefault="006B4CCA" w:rsidP="00EF0F4E">
            <w:pPr>
              <w:shd w:val="clear" w:color="auto" w:fill="FFFFFF"/>
              <w:rPr>
                <w:rFonts w:ascii="Times New Roman" w:hAnsi="Times New Roman"/>
              </w:rPr>
            </w:pPr>
            <w:r w:rsidRPr="00E261EC">
              <w:rPr>
                <w:rFonts w:ascii="Times New Roman" w:hAnsi="Times New Roman"/>
              </w:rPr>
              <w:t>Оказание медицинской помощи по протоколу соответствующего забо</w:t>
            </w:r>
            <w:r w:rsidRPr="00E261EC">
              <w:rPr>
                <w:rFonts w:ascii="Times New Roman" w:hAnsi="Times New Roman"/>
              </w:rPr>
              <w:softHyphen/>
              <w:t>левания</w:t>
            </w:r>
          </w:p>
        </w:tc>
      </w:tr>
    </w:tbl>
    <w:p w:rsidR="006B4CCA" w:rsidRPr="00E261EC" w:rsidRDefault="006B4CCA" w:rsidP="006B4CCA">
      <w:pPr>
        <w:rPr>
          <w:rFonts w:ascii="Times New Roman" w:hAnsi="Times New Roman"/>
        </w:rPr>
      </w:pPr>
    </w:p>
    <w:p w:rsidR="00146954" w:rsidRPr="0001242A" w:rsidRDefault="006E3FC2" w:rsidP="00146954">
      <w:pPr>
        <w:spacing w:line="360" w:lineRule="auto"/>
        <w:jc w:val="both"/>
        <w:rPr>
          <w:rFonts w:ascii="Times New Roman" w:hAnsi="Times New Roman"/>
          <w:b/>
          <w:i/>
          <w:sz w:val="24"/>
          <w:szCs w:val="24"/>
        </w:rPr>
      </w:pPr>
      <w:r w:rsidRPr="00146954">
        <w:rPr>
          <w:rFonts w:ascii="Times New Roman" w:hAnsi="Times New Roman"/>
          <w:b/>
          <w:i/>
          <w:sz w:val="24"/>
          <w:szCs w:val="24"/>
        </w:rPr>
        <w:t>7.3</w:t>
      </w:r>
      <w:r w:rsidR="006B4CCA" w:rsidRPr="00146954">
        <w:rPr>
          <w:rFonts w:ascii="Times New Roman" w:hAnsi="Times New Roman"/>
          <w:b/>
          <w:i/>
          <w:sz w:val="24"/>
          <w:szCs w:val="24"/>
        </w:rPr>
        <w:t xml:space="preserve">.16. Стоимостные характеристики </w:t>
      </w:r>
      <w:r w:rsidR="00146954" w:rsidRPr="0001242A">
        <w:rPr>
          <w:rFonts w:ascii="Times New Roman" w:hAnsi="Times New Roman"/>
          <w:b/>
          <w:i/>
          <w:sz w:val="24"/>
          <w:szCs w:val="24"/>
        </w:rPr>
        <w:t>Клинических рекомендаций (протоколов лечения) «Гингивит»</w:t>
      </w:r>
      <w:r w:rsidR="00146954" w:rsidRPr="0001242A">
        <w:rPr>
          <w:rFonts w:ascii="Times New Roman" w:hAnsi="Times New Roman"/>
          <w:sz w:val="24"/>
          <w:szCs w:val="24"/>
        </w:rPr>
        <w:t xml:space="preserve">  </w:t>
      </w:r>
      <w:r w:rsidR="00146954" w:rsidRPr="0001242A">
        <w:rPr>
          <w:rFonts w:ascii="Times New Roman" w:hAnsi="Times New Roman"/>
          <w:b/>
          <w:i/>
          <w:sz w:val="24"/>
          <w:szCs w:val="24"/>
        </w:rPr>
        <w:t xml:space="preserve"> </w:t>
      </w:r>
    </w:p>
    <w:p w:rsidR="000D10EF" w:rsidRDefault="006B4CCA" w:rsidP="000D10EF">
      <w:pPr>
        <w:shd w:val="clear" w:color="auto" w:fill="FFFFFF"/>
        <w:rPr>
          <w:rFonts w:ascii="Times New Roman" w:hAnsi="Times New Roman"/>
          <w:sz w:val="24"/>
          <w:szCs w:val="24"/>
        </w:rPr>
      </w:pPr>
      <w:r w:rsidRPr="005F1F5B">
        <w:rPr>
          <w:rFonts w:ascii="Times New Roman" w:hAnsi="Times New Roman"/>
          <w:sz w:val="24"/>
          <w:szCs w:val="24"/>
        </w:rPr>
        <w:t>Стоимостные характеристики определяются согласно требованиям нормативных документов.</w:t>
      </w:r>
    </w:p>
    <w:p w:rsidR="000D10EF" w:rsidRDefault="000D10EF" w:rsidP="000D10EF">
      <w:pPr>
        <w:shd w:val="clear" w:color="auto" w:fill="FFFFFF"/>
        <w:rPr>
          <w:rFonts w:ascii="Times New Roman" w:hAnsi="Times New Roman"/>
          <w:sz w:val="24"/>
          <w:szCs w:val="24"/>
        </w:rPr>
      </w:pPr>
    </w:p>
    <w:p w:rsidR="00FA66C2" w:rsidRPr="00146954" w:rsidRDefault="00DF567E" w:rsidP="000D10EF">
      <w:pPr>
        <w:shd w:val="clear" w:color="auto" w:fill="FFFFFF"/>
        <w:rPr>
          <w:rFonts w:ascii="Times New Roman" w:hAnsi="Times New Roman"/>
          <w:i/>
          <w:color w:val="FF0000"/>
          <w:sz w:val="24"/>
          <w:szCs w:val="24"/>
        </w:rPr>
      </w:pPr>
      <w:r w:rsidRPr="00146954">
        <w:rPr>
          <w:rFonts w:ascii="Times New Roman" w:hAnsi="Times New Roman"/>
          <w:b/>
          <w:i/>
          <w:sz w:val="24"/>
          <w:szCs w:val="24"/>
        </w:rPr>
        <w:t>7</w:t>
      </w:r>
      <w:r w:rsidR="002752E8" w:rsidRPr="00146954">
        <w:rPr>
          <w:rFonts w:ascii="Times New Roman" w:hAnsi="Times New Roman"/>
          <w:b/>
          <w:i/>
          <w:sz w:val="24"/>
          <w:szCs w:val="24"/>
        </w:rPr>
        <w:t>.</w:t>
      </w:r>
      <w:r w:rsidR="00D328B3" w:rsidRPr="00146954">
        <w:rPr>
          <w:rFonts w:ascii="Times New Roman" w:hAnsi="Times New Roman"/>
          <w:b/>
          <w:i/>
          <w:sz w:val="24"/>
          <w:szCs w:val="24"/>
        </w:rPr>
        <w:t>4</w:t>
      </w:r>
      <w:r w:rsidR="002752E8" w:rsidRPr="00146954">
        <w:rPr>
          <w:rFonts w:ascii="Times New Roman" w:hAnsi="Times New Roman"/>
          <w:b/>
          <w:i/>
          <w:sz w:val="24"/>
          <w:szCs w:val="24"/>
        </w:rPr>
        <w:t>.</w:t>
      </w:r>
      <w:r w:rsidR="00FA66C2" w:rsidRPr="00146954">
        <w:rPr>
          <w:rFonts w:ascii="Times New Roman" w:hAnsi="Times New Roman"/>
          <w:b/>
          <w:i/>
          <w:sz w:val="24"/>
          <w:szCs w:val="24"/>
        </w:rPr>
        <w:t xml:space="preserve"> Модель пациента</w:t>
      </w:r>
      <w:r w:rsidR="00952C7C" w:rsidRPr="00146954">
        <w:rPr>
          <w:rFonts w:ascii="Times New Roman" w:hAnsi="Times New Roman"/>
          <w:b/>
          <w:i/>
          <w:sz w:val="24"/>
          <w:szCs w:val="24"/>
        </w:rPr>
        <w:t xml:space="preserve"> </w:t>
      </w:r>
      <w:r w:rsidR="00952C7C" w:rsidRPr="00146954">
        <w:rPr>
          <w:rFonts w:ascii="Times New Roman" w:hAnsi="Times New Roman"/>
          <w:b/>
          <w:i/>
          <w:color w:val="FF0000"/>
          <w:sz w:val="24"/>
          <w:szCs w:val="24"/>
        </w:rPr>
        <w:t xml:space="preserve"> </w:t>
      </w:r>
    </w:p>
    <w:p w:rsidR="00FA66C2" w:rsidRPr="005F1F5B" w:rsidRDefault="00FA66C2" w:rsidP="00FA66C2">
      <w:pPr>
        <w:shd w:val="clear" w:color="auto" w:fill="FFFFFF"/>
        <w:jc w:val="both"/>
        <w:rPr>
          <w:rFonts w:ascii="Times New Roman" w:hAnsi="Times New Roman"/>
          <w:sz w:val="24"/>
          <w:szCs w:val="24"/>
        </w:rPr>
      </w:pPr>
      <w:r w:rsidRPr="005F1F5B">
        <w:rPr>
          <w:rFonts w:ascii="Times New Roman" w:hAnsi="Times New Roman"/>
          <w:sz w:val="24"/>
          <w:szCs w:val="24"/>
        </w:rPr>
        <w:t xml:space="preserve">Нозологическая </w:t>
      </w:r>
      <w:proofErr w:type="gramStart"/>
      <w:r w:rsidRPr="005F1F5B">
        <w:rPr>
          <w:rFonts w:ascii="Times New Roman" w:hAnsi="Times New Roman"/>
          <w:sz w:val="24"/>
          <w:szCs w:val="24"/>
        </w:rPr>
        <w:t>форма:  десквамативный</w:t>
      </w:r>
      <w:proofErr w:type="gramEnd"/>
      <w:r w:rsidRPr="005F1F5B">
        <w:rPr>
          <w:rFonts w:ascii="Times New Roman" w:hAnsi="Times New Roman"/>
          <w:sz w:val="24"/>
          <w:szCs w:val="24"/>
        </w:rPr>
        <w:t xml:space="preserve"> гингивит</w:t>
      </w:r>
    </w:p>
    <w:p w:rsidR="00FA66C2" w:rsidRPr="005F1F5B" w:rsidRDefault="00FA66C2" w:rsidP="00FA66C2">
      <w:pPr>
        <w:shd w:val="clear" w:color="auto" w:fill="FFFFFF"/>
        <w:jc w:val="both"/>
        <w:rPr>
          <w:rFonts w:ascii="Times New Roman" w:hAnsi="Times New Roman"/>
          <w:sz w:val="24"/>
          <w:szCs w:val="24"/>
        </w:rPr>
      </w:pPr>
      <w:r w:rsidRPr="005F1F5B">
        <w:rPr>
          <w:rFonts w:ascii="Times New Roman" w:hAnsi="Times New Roman"/>
          <w:sz w:val="24"/>
          <w:szCs w:val="24"/>
        </w:rPr>
        <w:t xml:space="preserve">Фаза: </w:t>
      </w:r>
      <w:r w:rsidR="00535880" w:rsidRPr="005F1F5B">
        <w:rPr>
          <w:rFonts w:ascii="Times New Roman" w:hAnsi="Times New Roman"/>
          <w:sz w:val="24"/>
          <w:szCs w:val="24"/>
        </w:rPr>
        <w:t>стабильное течение</w:t>
      </w:r>
    </w:p>
    <w:p w:rsidR="00FA66C2" w:rsidRPr="005F1F5B" w:rsidRDefault="00FA66C2" w:rsidP="00FA66C2">
      <w:pPr>
        <w:shd w:val="clear" w:color="auto" w:fill="FFFFFF"/>
        <w:jc w:val="both"/>
        <w:rPr>
          <w:rFonts w:ascii="Times New Roman" w:hAnsi="Times New Roman"/>
          <w:sz w:val="24"/>
          <w:szCs w:val="24"/>
        </w:rPr>
      </w:pPr>
      <w:r w:rsidRPr="005F1F5B">
        <w:rPr>
          <w:rFonts w:ascii="Times New Roman" w:hAnsi="Times New Roman"/>
          <w:sz w:val="24"/>
          <w:szCs w:val="24"/>
        </w:rPr>
        <w:t>Стадия: любая</w:t>
      </w:r>
    </w:p>
    <w:p w:rsidR="00FA66C2" w:rsidRPr="005F1F5B" w:rsidRDefault="00FA66C2" w:rsidP="00FA66C2">
      <w:pPr>
        <w:shd w:val="clear" w:color="auto" w:fill="FFFFFF"/>
        <w:jc w:val="both"/>
        <w:rPr>
          <w:rFonts w:ascii="Times New Roman" w:hAnsi="Times New Roman"/>
          <w:b/>
          <w:sz w:val="24"/>
          <w:szCs w:val="24"/>
        </w:rPr>
      </w:pPr>
      <w:r w:rsidRPr="005F1F5B">
        <w:rPr>
          <w:rFonts w:ascii="Times New Roman" w:hAnsi="Times New Roman"/>
          <w:sz w:val="24"/>
          <w:szCs w:val="24"/>
        </w:rPr>
        <w:t>Осложнение: без осложнений</w:t>
      </w:r>
      <w:r w:rsidRPr="005F1F5B">
        <w:rPr>
          <w:rFonts w:ascii="Times New Roman" w:hAnsi="Times New Roman"/>
          <w:b/>
          <w:sz w:val="24"/>
          <w:szCs w:val="24"/>
        </w:rPr>
        <w:t xml:space="preserve"> </w:t>
      </w:r>
    </w:p>
    <w:p w:rsidR="00FA66C2" w:rsidRPr="00DF567E" w:rsidRDefault="00DF567E" w:rsidP="00FA66C2">
      <w:pPr>
        <w:shd w:val="clear" w:color="auto" w:fill="FFFFFF"/>
        <w:jc w:val="both"/>
        <w:rPr>
          <w:rFonts w:ascii="Times New Roman" w:hAnsi="Times New Roman"/>
          <w:sz w:val="24"/>
          <w:szCs w:val="24"/>
        </w:rPr>
      </w:pPr>
      <w:r>
        <w:rPr>
          <w:rFonts w:ascii="Times New Roman" w:hAnsi="Times New Roman"/>
          <w:b/>
          <w:sz w:val="24"/>
          <w:szCs w:val="24"/>
        </w:rPr>
        <w:t>Код по МКБ-10</w:t>
      </w:r>
      <w:r w:rsidR="00FA66C2" w:rsidRPr="005F1F5B">
        <w:rPr>
          <w:rFonts w:ascii="Times New Roman" w:hAnsi="Times New Roman"/>
          <w:b/>
          <w:sz w:val="24"/>
          <w:szCs w:val="24"/>
        </w:rPr>
        <w:t>:</w:t>
      </w:r>
      <w:r w:rsidR="00FA66C2" w:rsidRPr="005F1F5B">
        <w:rPr>
          <w:rFonts w:ascii="Times New Roman" w:hAnsi="Times New Roman"/>
          <w:sz w:val="24"/>
          <w:szCs w:val="24"/>
        </w:rPr>
        <w:t xml:space="preserve"> </w:t>
      </w:r>
      <w:r w:rsidR="00FA66C2" w:rsidRPr="005F1F5B">
        <w:rPr>
          <w:rFonts w:ascii="Times New Roman" w:hAnsi="Times New Roman"/>
          <w:iCs/>
          <w:sz w:val="24"/>
          <w:szCs w:val="24"/>
        </w:rPr>
        <w:t>К05</w:t>
      </w:r>
      <w:r w:rsidR="0001242A">
        <w:rPr>
          <w:rFonts w:ascii="Times New Roman" w:hAnsi="Times New Roman"/>
          <w:iCs/>
          <w:sz w:val="24"/>
          <w:szCs w:val="24"/>
        </w:rPr>
        <w:t>.</w:t>
      </w:r>
      <w:r w:rsidRPr="0001242A">
        <w:rPr>
          <w:rFonts w:ascii="Times New Roman" w:hAnsi="Times New Roman"/>
          <w:iCs/>
          <w:sz w:val="24"/>
          <w:szCs w:val="24"/>
        </w:rPr>
        <w:t>13</w:t>
      </w:r>
    </w:p>
    <w:p w:rsidR="00FA66C2" w:rsidRPr="00146954" w:rsidRDefault="00D328B3" w:rsidP="00141573">
      <w:pPr>
        <w:shd w:val="clear" w:color="auto" w:fill="FFFFFF"/>
        <w:jc w:val="both"/>
        <w:rPr>
          <w:rFonts w:ascii="Times New Roman" w:hAnsi="Times New Roman"/>
          <w:b/>
          <w:i/>
          <w:sz w:val="24"/>
          <w:szCs w:val="24"/>
        </w:rPr>
      </w:pPr>
      <w:r w:rsidRPr="00146954">
        <w:rPr>
          <w:rFonts w:ascii="Times New Roman" w:hAnsi="Times New Roman"/>
          <w:b/>
          <w:i/>
          <w:sz w:val="24"/>
          <w:szCs w:val="24"/>
        </w:rPr>
        <w:t>7.4</w:t>
      </w:r>
      <w:r w:rsidR="00FA66C2" w:rsidRPr="00146954">
        <w:rPr>
          <w:rFonts w:ascii="Times New Roman" w:hAnsi="Times New Roman"/>
          <w:b/>
          <w:i/>
          <w:sz w:val="24"/>
          <w:szCs w:val="24"/>
        </w:rPr>
        <w:t>.1 Критерии и признаки, определяющие модель пациента</w:t>
      </w:r>
    </w:p>
    <w:p w:rsidR="009409CA" w:rsidRPr="005F1F5B" w:rsidRDefault="00B755B7" w:rsidP="00FA66C2">
      <w:pPr>
        <w:tabs>
          <w:tab w:val="left" w:pos="485"/>
        </w:tabs>
        <w:ind w:firstLine="567"/>
        <w:jc w:val="both"/>
        <w:rPr>
          <w:rFonts w:ascii="Times New Roman" w:hAnsi="Times New Roman"/>
          <w:sz w:val="24"/>
          <w:szCs w:val="24"/>
        </w:rPr>
      </w:pPr>
      <w:r w:rsidRPr="005F1F5B">
        <w:rPr>
          <w:rFonts w:ascii="Times New Roman" w:hAnsi="Times New Roman"/>
          <w:sz w:val="24"/>
          <w:szCs w:val="24"/>
        </w:rPr>
        <w:t xml:space="preserve">- </w:t>
      </w:r>
      <w:r w:rsidR="009409CA" w:rsidRPr="005F1F5B">
        <w:rPr>
          <w:rFonts w:ascii="Times New Roman" w:hAnsi="Times New Roman"/>
          <w:sz w:val="24"/>
          <w:szCs w:val="24"/>
        </w:rPr>
        <w:t>преимущественное поражение вестибулярной десны;</w:t>
      </w:r>
    </w:p>
    <w:p w:rsidR="009409CA" w:rsidRPr="005F1F5B" w:rsidRDefault="009409CA" w:rsidP="00FA66C2">
      <w:pPr>
        <w:tabs>
          <w:tab w:val="left" w:pos="485"/>
        </w:tabs>
        <w:ind w:firstLine="567"/>
        <w:jc w:val="both"/>
        <w:rPr>
          <w:rFonts w:ascii="Times New Roman" w:hAnsi="Times New Roman"/>
          <w:sz w:val="24"/>
          <w:szCs w:val="24"/>
        </w:rPr>
      </w:pPr>
      <w:r w:rsidRPr="005F1F5B">
        <w:rPr>
          <w:rFonts w:ascii="Times New Roman" w:hAnsi="Times New Roman"/>
          <w:sz w:val="24"/>
          <w:szCs w:val="24"/>
        </w:rPr>
        <w:t>- багровая, блестящая поверхность десны в зоне поражения;</w:t>
      </w:r>
    </w:p>
    <w:p w:rsidR="009409CA" w:rsidRPr="005F1F5B" w:rsidRDefault="008B6B89" w:rsidP="00FA66C2">
      <w:pPr>
        <w:tabs>
          <w:tab w:val="left" w:pos="485"/>
        </w:tabs>
        <w:ind w:firstLine="567"/>
        <w:jc w:val="both"/>
        <w:rPr>
          <w:rFonts w:ascii="Times New Roman" w:hAnsi="Times New Roman"/>
          <w:sz w:val="24"/>
          <w:szCs w:val="24"/>
        </w:rPr>
      </w:pPr>
      <w:r>
        <w:rPr>
          <w:rFonts w:ascii="Times New Roman" w:hAnsi="Times New Roman"/>
          <w:sz w:val="24"/>
          <w:szCs w:val="24"/>
        </w:rPr>
        <w:t>-  участки десквама</w:t>
      </w:r>
      <w:r w:rsidR="009409CA" w:rsidRPr="005F1F5B">
        <w:rPr>
          <w:rFonts w:ascii="Times New Roman" w:hAnsi="Times New Roman"/>
          <w:sz w:val="24"/>
          <w:szCs w:val="24"/>
        </w:rPr>
        <w:t>ции эпителия;</w:t>
      </w:r>
    </w:p>
    <w:p w:rsidR="009409CA" w:rsidRPr="005F1F5B" w:rsidRDefault="009409CA" w:rsidP="00FA66C2">
      <w:pPr>
        <w:tabs>
          <w:tab w:val="left" w:pos="485"/>
        </w:tabs>
        <w:ind w:firstLine="567"/>
        <w:jc w:val="both"/>
        <w:rPr>
          <w:rFonts w:ascii="Times New Roman" w:hAnsi="Times New Roman"/>
          <w:sz w:val="24"/>
          <w:szCs w:val="24"/>
        </w:rPr>
      </w:pPr>
      <w:r w:rsidRPr="005F1F5B">
        <w:rPr>
          <w:rFonts w:ascii="Times New Roman" w:hAnsi="Times New Roman"/>
          <w:sz w:val="24"/>
          <w:szCs w:val="24"/>
        </w:rPr>
        <w:t>- наличие папул и пузырьков, пузырей;</w:t>
      </w:r>
    </w:p>
    <w:p w:rsidR="009409CA" w:rsidRPr="005F1F5B" w:rsidRDefault="009409CA" w:rsidP="00FA66C2">
      <w:pPr>
        <w:tabs>
          <w:tab w:val="left" w:pos="485"/>
        </w:tabs>
        <w:ind w:firstLine="567"/>
        <w:jc w:val="both"/>
        <w:rPr>
          <w:rFonts w:ascii="Times New Roman" w:hAnsi="Times New Roman"/>
          <w:sz w:val="24"/>
          <w:szCs w:val="24"/>
        </w:rPr>
      </w:pPr>
      <w:r w:rsidRPr="005F1F5B">
        <w:rPr>
          <w:rFonts w:ascii="Times New Roman" w:hAnsi="Times New Roman"/>
          <w:sz w:val="24"/>
          <w:szCs w:val="24"/>
        </w:rPr>
        <w:t>- отек десны;</w:t>
      </w:r>
    </w:p>
    <w:p w:rsidR="009409CA" w:rsidRPr="005F1F5B" w:rsidRDefault="009409CA" w:rsidP="00FA66C2">
      <w:pPr>
        <w:tabs>
          <w:tab w:val="left" w:pos="485"/>
        </w:tabs>
        <w:ind w:firstLine="567"/>
        <w:jc w:val="both"/>
        <w:rPr>
          <w:rFonts w:ascii="Times New Roman" w:hAnsi="Times New Roman"/>
          <w:sz w:val="24"/>
          <w:szCs w:val="24"/>
        </w:rPr>
      </w:pPr>
      <w:r w:rsidRPr="005F1F5B">
        <w:rPr>
          <w:rFonts w:ascii="Times New Roman" w:hAnsi="Times New Roman"/>
          <w:sz w:val="24"/>
          <w:szCs w:val="24"/>
        </w:rPr>
        <w:t>- кровоточивость и дискомфорт при чистке зубов;</w:t>
      </w:r>
    </w:p>
    <w:p w:rsidR="00B755B7" w:rsidRPr="005F1F5B" w:rsidRDefault="009409CA" w:rsidP="00FA66C2">
      <w:pPr>
        <w:tabs>
          <w:tab w:val="left" w:pos="485"/>
        </w:tabs>
        <w:ind w:firstLine="567"/>
        <w:jc w:val="both"/>
        <w:rPr>
          <w:rFonts w:ascii="Times New Roman" w:hAnsi="Times New Roman"/>
          <w:sz w:val="24"/>
          <w:szCs w:val="24"/>
        </w:rPr>
      </w:pPr>
      <w:r w:rsidRPr="005F1F5B">
        <w:rPr>
          <w:rFonts w:ascii="Times New Roman" w:hAnsi="Times New Roman"/>
          <w:sz w:val="24"/>
          <w:szCs w:val="24"/>
        </w:rPr>
        <w:t>- выраженная</w:t>
      </w:r>
      <w:r w:rsidR="00B755B7" w:rsidRPr="005F1F5B">
        <w:rPr>
          <w:rFonts w:ascii="Times New Roman" w:hAnsi="Times New Roman"/>
          <w:sz w:val="24"/>
          <w:szCs w:val="24"/>
        </w:rPr>
        <w:t xml:space="preserve"> чувствительность</w:t>
      </w:r>
      <w:r w:rsidRPr="005F1F5B">
        <w:rPr>
          <w:rFonts w:ascii="Times New Roman" w:hAnsi="Times New Roman"/>
          <w:sz w:val="24"/>
          <w:szCs w:val="24"/>
        </w:rPr>
        <w:t xml:space="preserve"> к приему</w:t>
      </w:r>
      <w:r w:rsidR="00B755B7" w:rsidRPr="005F1F5B">
        <w:rPr>
          <w:rFonts w:ascii="Times New Roman" w:hAnsi="Times New Roman"/>
          <w:sz w:val="24"/>
          <w:szCs w:val="24"/>
        </w:rPr>
        <w:t xml:space="preserve"> </w:t>
      </w:r>
      <w:r w:rsidR="00952C7C" w:rsidRPr="005F1F5B">
        <w:rPr>
          <w:rFonts w:ascii="Times New Roman" w:hAnsi="Times New Roman"/>
          <w:sz w:val="24"/>
          <w:szCs w:val="24"/>
        </w:rPr>
        <w:t>кислой</w:t>
      </w:r>
      <w:r w:rsidRPr="005F1F5B">
        <w:rPr>
          <w:rFonts w:ascii="Times New Roman" w:hAnsi="Times New Roman"/>
          <w:sz w:val="24"/>
          <w:szCs w:val="24"/>
        </w:rPr>
        <w:t xml:space="preserve">, </w:t>
      </w:r>
      <w:r w:rsidR="00952C7C" w:rsidRPr="005F1F5B">
        <w:rPr>
          <w:rFonts w:ascii="Times New Roman" w:hAnsi="Times New Roman"/>
          <w:sz w:val="24"/>
          <w:szCs w:val="24"/>
        </w:rPr>
        <w:t xml:space="preserve">острой </w:t>
      </w:r>
      <w:r w:rsidRPr="005F1F5B">
        <w:rPr>
          <w:rFonts w:ascii="Times New Roman" w:hAnsi="Times New Roman"/>
          <w:sz w:val="24"/>
          <w:szCs w:val="24"/>
        </w:rPr>
        <w:t xml:space="preserve">и горячей </w:t>
      </w:r>
      <w:r w:rsidR="00952C7C" w:rsidRPr="005F1F5B">
        <w:rPr>
          <w:rFonts w:ascii="Times New Roman" w:hAnsi="Times New Roman"/>
          <w:sz w:val="24"/>
          <w:szCs w:val="24"/>
        </w:rPr>
        <w:t>пище</w:t>
      </w:r>
      <w:r w:rsidR="00B755B7" w:rsidRPr="005F1F5B">
        <w:rPr>
          <w:rFonts w:ascii="Times New Roman" w:hAnsi="Times New Roman"/>
          <w:sz w:val="24"/>
          <w:szCs w:val="24"/>
        </w:rPr>
        <w:t>;</w:t>
      </w:r>
    </w:p>
    <w:p w:rsidR="00952C7C" w:rsidRPr="005F1F5B" w:rsidRDefault="00952C7C" w:rsidP="00FA66C2">
      <w:pPr>
        <w:tabs>
          <w:tab w:val="left" w:pos="485"/>
        </w:tabs>
        <w:ind w:firstLine="567"/>
        <w:jc w:val="both"/>
        <w:rPr>
          <w:rFonts w:ascii="Times New Roman" w:hAnsi="Times New Roman"/>
          <w:sz w:val="24"/>
          <w:szCs w:val="24"/>
        </w:rPr>
      </w:pPr>
      <w:r w:rsidRPr="005F1F5B">
        <w:rPr>
          <w:rFonts w:ascii="Times New Roman" w:hAnsi="Times New Roman"/>
          <w:sz w:val="24"/>
          <w:szCs w:val="24"/>
        </w:rPr>
        <w:t xml:space="preserve">- </w:t>
      </w:r>
      <w:r w:rsidR="009409CA" w:rsidRPr="005F1F5B">
        <w:rPr>
          <w:rFonts w:ascii="Times New Roman" w:hAnsi="Times New Roman"/>
          <w:sz w:val="24"/>
          <w:szCs w:val="24"/>
        </w:rPr>
        <w:t>неудовлетворительная гигиена рта;</w:t>
      </w:r>
    </w:p>
    <w:p w:rsidR="00952C7C" w:rsidRPr="005F1F5B" w:rsidRDefault="00952C7C" w:rsidP="00FA66C2">
      <w:pPr>
        <w:tabs>
          <w:tab w:val="left" w:pos="485"/>
        </w:tabs>
        <w:ind w:firstLine="567"/>
        <w:jc w:val="both"/>
        <w:rPr>
          <w:rFonts w:ascii="Times New Roman" w:hAnsi="Times New Roman"/>
          <w:sz w:val="24"/>
          <w:szCs w:val="24"/>
        </w:rPr>
      </w:pPr>
      <w:r w:rsidRPr="005F1F5B">
        <w:rPr>
          <w:rFonts w:ascii="Times New Roman" w:hAnsi="Times New Roman"/>
          <w:sz w:val="24"/>
          <w:szCs w:val="24"/>
        </w:rPr>
        <w:t xml:space="preserve">- </w:t>
      </w:r>
      <w:proofErr w:type="spellStart"/>
      <w:r w:rsidR="009409CA" w:rsidRPr="005F1F5B">
        <w:rPr>
          <w:rFonts w:ascii="Times New Roman" w:hAnsi="Times New Roman"/>
          <w:sz w:val="24"/>
          <w:szCs w:val="24"/>
        </w:rPr>
        <w:t>назубные</w:t>
      </w:r>
      <w:proofErr w:type="spellEnd"/>
      <w:r w:rsidR="009409CA" w:rsidRPr="005F1F5B">
        <w:rPr>
          <w:rFonts w:ascii="Times New Roman" w:hAnsi="Times New Roman"/>
          <w:sz w:val="24"/>
          <w:szCs w:val="24"/>
        </w:rPr>
        <w:t xml:space="preserve"> отложения;</w:t>
      </w:r>
    </w:p>
    <w:p w:rsidR="00952C7C" w:rsidRPr="005F1F5B" w:rsidRDefault="00141573" w:rsidP="00FA66C2">
      <w:pPr>
        <w:tabs>
          <w:tab w:val="left" w:pos="485"/>
        </w:tabs>
        <w:ind w:firstLine="567"/>
        <w:jc w:val="both"/>
        <w:rPr>
          <w:rFonts w:ascii="Times New Roman" w:hAnsi="Times New Roman"/>
          <w:sz w:val="24"/>
          <w:szCs w:val="24"/>
        </w:rPr>
      </w:pPr>
      <w:r w:rsidRPr="005F1F5B">
        <w:rPr>
          <w:rFonts w:ascii="Times New Roman" w:hAnsi="Times New Roman"/>
          <w:sz w:val="24"/>
          <w:szCs w:val="24"/>
        </w:rPr>
        <w:t>-</w:t>
      </w:r>
      <w:r w:rsidR="009409CA" w:rsidRPr="005F1F5B">
        <w:rPr>
          <w:rFonts w:ascii="Times New Roman" w:hAnsi="Times New Roman"/>
          <w:sz w:val="24"/>
          <w:szCs w:val="24"/>
        </w:rPr>
        <w:t xml:space="preserve"> отсутствие </w:t>
      </w:r>
      <w:proofErr w:type="spellStart"/>
      <w:r w:rsidR="009409CA" w:rsidRPr="005F1F5B">
        <w:rPr>
          <w:rFonts w:ascii="Times New Roman" w:hAnsi="Times New Roman"/>
          <w:sz w:val="24"/>
          <w:szCs w:val="24"/>
        </w:rPr>
        <w:t>десневых</w:t>
      </w:r>
      <w:proofErr w:type="spellEnd"/>
      <w:r w:rsidR="009409CA" w:rsidRPr="005F1F5B">
        <w:rPr>
          <w:rFonts w:ascii="Times New Roman" w:hAnsi="Times New Roman"/>
          <w:sz w:val="24"/>
          <w:szCs w:val="24"/>
        </w:rPr>
        <w:t xml:space="preserve"> карманов;</w:t>
      </w:r>
      <w:r w:rsidRPr="005F1F5B">
        <w:rPr>
          <w:rFonts w:ascii="Times New Roman" w:hAnsi="Times New Roman"/>
          <w:sz w:val="24"/>
          <w:szCs w:val="24"/>
        </w:rPr>
        <w:t xml:space="preserve"> </w:t>
      </w:r>
    </w:p>
    <w:p w:rsidR="000817C8" w:rsidRPr="005F1F5B" w:rsidRDefault="000817C8" w:rsidP="000817C8">
      <w:pPr>
        <w:jc w:val="both"/>
        <w:rPr>
          <w:rFonts w:ascii="Times New Roman" w:hAnsi="Times New Roman"/>
          <w:sz w:val="24"/>
          <w:szCs w:val="24"/>
        </w:rPr>
      </w:pPr>
      <w:r w:rsidRPr="005F1F5B">
        <w:rPr>
          <w:rFonts w:ascii="Times New Roman" w:hAnsi="Times New Roman"/>
          <w:sz w:val="24"/>
          <w:szCs w:val="24"/>
        </w:rPr>
        <w:t xml:space="preserve">        - </w:t>
      </w:r>
      <w:r w:rsidR="009409CA" w:rsidRPr="005F1F5B">
        <w:rPr>
          <w:rFonts w:ascii="Times New Roman" w:hAnsi="Times New Roman"/>
          <w:sz w:val="24"/>
          <w:szCs w:val="24"/>
        </w:rPr>
        <w:t>о</w:t>
      </w:r>
      <w:r w:rsidRPr="005F1F5B">
        <w:rPr>
          <w:rFonts w:ascii="Times New Roman" w:hAnsi="Times New Roman"/>
          <w:sz w:val="24"/>
          <w:szCs w:val="24"/>
        </w:rPr>
        <w:t xml:space="preserve">тсутствие рентгенологических </w:t>
      </w:r>
      <w:proofErr w:type="gramStart"/>
      <w:r w:rsidRPr="005F1F5B">
        <w:rPr>
          <w:rFonts w:ascii="Times New Roman" w:hAnsi="Times New Roman"/>
          <w:sz w:val="24"/>
          <w:szCs w:val="24"/>
        </w:rPr>
        <w:t>признаков  резорбции</w:t>
      </w:r>
      <w:proofErr w:type="gramEnd"/>
      <w:r w:rsidRPr="005F1F5B">
        <w:rPr>
          <w:rFonts w:ascii="Times New Roman" w:hAnsi="Times New Roman"/>
          <w:sz w:val="24"/>
          <w:szCs w:val="24"/>
        </w:rPr>
        <w:t xml:space="preserve"> костной  ткани.</w:t>
      </w:r>
    </w:p>
    <w:p w:rsidR="00146954" w:rsidRPr="0001242A" w:rsidRDefault="00D328B3" w:rsidP="00146954">
      <w:pPr>
        <w:shd w:val="clear" w:color="auto" w:fill="FFFFFF"/>
        <w:jc w:val="both"/>
        <w:rPr>
          <w:rFonts w:ascii="Times New Roman" w:hAnsi="Times New Roman"/>
          <w:b/>
          <w:bCs/>
          <w:i/>
          <w:sz w:val="24"/>
          <w:szCs w:val="24"/>
        </w:rPr>
      </w:pPr>
      <w:r w:rsidRPr="00146954">
        <w:rPr>
          <w:rFonts w:ascii="Times New Roman" w:hAnsi="Times New Roman"/>
          <w:b/>
          <w:bCs/>
          <w:i/>
          <w:sz w:val="24"/>
          <w:szCs w:val="24"/>
        </w:rPr>
        <w:t>7.4</w:t>
      </w:r>
      <w:r w:rsidR="00FA66C2" w:rsidRPr="00146954">
        <w:rPr>
          <w:rFonts w:ascii="Times New Roman" w:hAnsi="Times New Roman"/>
          <w:b/>
          <w:bCs/>
          <w:i/>
          <w:sz w:val="24"/>
          <w:szCs w:val="24"/>
        </w:rPr>
        <w:t>.2</w:t>
      </w:r>
      <w:r w:rsidR="002752E8" w:rsidRPr="00146954">
        <w:rPr>
          <w:rFonts w:ascii="Times New Roman" w:hAnsi="Times New Roman"/>
          <w:b/>
          <w:bCs/>
          <w:i/>
          <w:sz w:val="24"/>
          <w:szCs w:val="24"/>
        </w:rPr>
        <w:t>.</w:t>
      </w:r>
      <w:r w:rsidR="00FA66C2" w:rsidRPr="00146954">
        <w:rPr>
          <w:rFonts w:ascii="Times New Roman" w:hAnsi="Times New Roman"/>
          <w:b/>
          <w:bCs/>
          <w:i/>
          <w:sz w:val="24"/>
          <w:szCs w:val="24"/>
        </w:rPr>
        <w:t xml:space="preserve"> Порядок включения пациента в </w:t>
      </w:r>
      <w:r w:rsidR="00146954" w:rsidRPr="0001242A">
        <w:rPr>
          <w:rFonts w:ascii="Times New Roman" w:hAnsi="Times New Roman"/>
          <w:b/>
          <w:i/>
          <w:sz w:val="24"/>
          <w:szCs w:val="24"/>
        </w:rPr>
        <w:t xml:space="preserve">Клинические рекомендации </w:t>
      </w:r>
      <w:r w:rsidR="0001242A" w:rsidRPr="0001242A">
        <w:rPr>
          <w:rFonts w:ascii="Times New Roman" w:hAnsi="Times New Roman"/>
          <w:b/>
          <w:i/>
          <w:sz w:val="24"/>
          <w:szCs w:val="24"/>
        </w:rPr>
        <w:t>(протоколы</w:t>
      </w:r>
      <w:r w:rsidR="00146954" w:rsidRPr="0001242A">
        <w:rPr>
          <w:rFonts w:ascii="Times New Roman" w:hAnsi="Times New Roman"/>
          <w:b/>
          <w:i/>
          <w:sz w:val="24"/>
          <w:szCs w:val="24"/>
        </w:rPr>
        <w:t xml:space="preserve"> </w:t>
      </w:r>
      <w:r w:rsidR="0001242A" w:rsidRPr="0001242A">
        <w:rPr>
          <w:rFonts w:ascii="Times New Roman" w:hAnsi="Times New Roman"/>
          <w:b/>
          <w:i/>
          <w:sz w:val="24"/>
          <w:szCs w:val="24"/>
        </w:rPr>
        <w:t>леч</w:t>
      </w:r>
      <w:r w:rsidR="00146954" w:rsidRPr="0001242A">
        <w:rPr>
          <w:rFonts w:ascii="Times New Roman" w:hAnsi="Times New Roman"/>
          <w:b/>
          <w:i/>
          <w:sz w:val="24"/>
          <w:szCs w:val="24"/>
        </w:rPr>
        <w:t>ения)</w:t>
      </w:r>
    </w:p>
    <w:p w:rsidR="00FA66C2" w:rsidRPr="005F1F5B" w:rsidRDefault="00FA66C2" w:rsidP="00FA66C2">
      <w:pPr>
        <w:shd w:val="clear" w:color="auto" w:fill="FFFFFF"/>
        <w:rPr>
          <w:rFonts w:ascii="Times New Roman" w:hAnsi="Times New Roman"/>
          <w:sz w:val="24"/>
          <w:szCs w:val="24"/>
        </w:rPr>
      </w:pPr>
      <w:r w:rsidRPr="005F1F5B">
        <w:rPr>
          <w:rFonts w:ascii="Times New Roman" w:hAnsi="Times New Roman"/>
          <w:sz w:val="24"/>
          <w:szCs w:val="24"/>
        </w:rPr>
        <w:t>Состояние пациента, удовлетворяющее кри</w:t>
      </w:r>
      <w:r w:rsidRPr="005F1F5B">
        <w:rPr>
          <w:rFonts w:ascii="Times New Roman" w:hAnsi="Times New Roman"/>
          <w:sz w:val="24"/>
          <w:szCs w:val="24"/>
        </w:rPr>
        <w:softHyphen/>
        <w:t>териям и признакам диагностики данной модели пациента.</w:t>
      </w:r>
    </w:p>
    <w:p w:rsidR="00FA66C2" w:rsidRPr="00146954" w:rsidRDefault="00D328B3" w:rsidP="00FA66C2">
      <w:pPr>
        <w:shd w:val="clear" w:color="auto" w:fill="FFFFFF"/>
        <w:jc w:val="both"/>
        <w:rPr>
          <w:rFonts w:ascii="Times New Roman" w:hAnsi="Times New Roman"/>
          <w:i/>
          <w:sz w:val="24"/>
          <w:szCs w:val="24"/>
        </w:rPr>
      </w:pPr>
      <w:r w:rsidRPr="00146954">
        <w:rPr>
          <w:rFonts w:ascii="Times New Roman" w:hAnsi="Times New Roman"/>
          <w:b/>
          <w:bCs/>
          <w:i/>
          <w:sz w:val="24"/>
          <w:szCs w:val="24"/>
        </w:rPr>
        <w:t>7.4</w:t>
      </w:r>
      <w:r w:rsidR="00FA66C2" w:rsidRPr="00146954">
        <w:rPr>
          <w:rFonts w:ascii="Times New Roman" w:hAnsi="Times New Roman"/>
          <w:b/>
          <w:bCs/>
          <w:i/>
          <w:sz w:val="24"/>
          <w:szCs w:val="24"/>
        </w:rPr>
        <w:t>.3. Требования к диагностике амбулаторно-поликлинической</w:t>
      </w:r>
    </w:p>
    <w:tbl>
      <w:tblPr>
        <w:tblW w:w="4955" w:type="pct"/>
        <w:tblLayout w:type="fixed"/>
        <w:tblCellMar>
          <w:left w:w="0" w:type="dxa"/>
          <w:right w:w="0" w:type="dxa"/>
        </w:tblCellMar>
        <w:tblLook w:val="04A0" w:firstRow="1" w:lastRow="0" w:firstColumn="1" w:lastColumn="0" w:noHBand="0" w:noVBand="1"/>
      </w:tblPr>
      <w:tblGrid>
        <w:gridCol w:w="2051"/>
        <w:gridCol w:w="3774"/>
        <w:gridCol w:w="3709"/>
      </w:tblGrid>
      <w:tr w:rsidR="00FA66C2" w:rsidRPr="00E261EC" w:rsidTr="00A92E32">
        <w:trPr>
          <w:trHeight w:val="240"/>
        </w:trPr>
        <w:tc>
          <w:tcPr>
            <w:tcW w:w="1076" w:type="pct"/>
            <w:tcBorders>
              <w:top w:val="single" w:sz="4" w:space="0" w:color="auto"/>
              <w:left w:val="single" w:sz="8" w:space="0" w:color="auto"/>
              <w:bottom w:val="single" w:sz="8" w:space="0" w:color="auto"/>
              <w:right w:val="single" w:sz="8" w:space="0" w:color="A9A9A9"/>
            </w:tcBorders>
            <w:noWrap/>
            <w:tcMar>
              <w:top w:w="45" w:type="dxa"/>
              <w:left w:w="45" w:type="dxa"/>
              <w:bottom w:w="45" w:type="dxa"/>
              <w:right w:w="45" w:type="dxa"/>
            </w:tcMar>
            <w:vAlign w:val="center"/>
            <w:hideMark/>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b/>
                <w:bCs/>
              </w:rPr>
              <w:t>Код</w:t>
            </w:r>
          </w:p>
        </w:tc>
        <w:tc>
          <w:tcPr>
            <w:tcW w:w="1979" w:type="pct"/>
            <w:tcBorders>
              <w:top w:val="single" w:sz="4" w:space="0" w:color="auto"/>
              <w:left w:val="nil"/>
              <w:bottom w:val="single" w:sz="8" w:space="0" w:color="auto"/>
              <w:right w:val="single" w:sz="8" w:space="0" w:color="auto"/>
            </w:tcBorders>
            <w:noWrap/>
            <w:tcMar>
              <w:top w:w="45" w:type="dxa"/>
              <w:left w:w="45" w:type="dxa"/>
              <w:bottom w:w="45" w:type="dxa"/>
              <w:right w:w="45" w:type="dxa"/>
            </w:tcMar>
            <w:vAlign w:val="center"/>
            <w:hideMark/>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b/>
                <w:bCs/>
              </w:rPr>
              <w:t>Наименование</w:t>
            </w:r>
          </w:p>
        </w:tc>
        <w:tc>
          <w:tcPr>
            <w:tcW w:w="1945" w:type="pct"/>
            <w:tcBorders>
              <w:top w:val="single" w:sz="4" w:space="0" w:color="auto"/>
              <w:left w:val="nil"/>
              <w:bottom w:val="single" w:sz="8" w:space="0" w:color="auto"/>
              <w:right w:val="single" w:sz="8" w:space="0" w:color="auto"/>
            </w:tcBorders>
            <w:noWrap/>
            <w:tcMar>
              <w:top w:w="45" w:type="dxa"/>
              <w:left w:w="45" w:type="dxa"/>
              <w:bottom w:w="45" w:type="dxa"/>
              <w:right w:w="45" w:type="dxa"/>
            </w:tcMar>
            <w:vAlign w:val="center"/>
            <w:hideMark/>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b/>
                <w:bCs/>
              </w:rPr>
              <w:t>Частота предоставления</w:t>
            </w:r>
          </w:p>
        </w:tc>
      </w:tr>
      <w:tr w:rsidR="00FA66C2"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А01.07.001</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AA04ED">
            <w:pPr>
              <w:spacing w:before="100" w:beforeAutospacing="1" w:after="100" w:afterAutospacing="1" w:line="240" w:lineRule="auto"/>
              <w:rPr>
                <w:rFonts w:ascii="Times New Roman" w:hAnsi="Times New Roman"/>
              </w:rPr>
            </w:pPr>
            <w:r w:rsidRPr="00E261EC">
              <w:rPr>
                <w:rFonts w:ascii="Times New Roman" w:hAnsi="Times New Roman"/>
              </w:rPr>
              <w:t>Сбор анамнеза и жалоб при патологии рта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1</w:t>
            </w:r>
          </w:p>
        </w:tc>
      </w:tr>
      <w:tr w:rsidR="00FA66C2"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А01.07.002</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AA04ED">
            <w:pPr>
              <w:spacing w:before="100" w:beforeAutospacing="1" w:after="100" w:afterAutospacing="1" w:line="240" w:lineRule="auto"/>
              <w:rPr>
                <w:rFonts w:ascii="Times New Roman" w:hAnsi="Times New Roman"/>
              </w:rPr>
            </w:pPr>
            <w:r w:rsidRPr="00E261EC">
              <w:rPr>
                <w:rFonts w:ascii="Times New Roman" w:hAnsi="Times New Roman"/>
              </w:rPr>
              <w:t>Визуальное исследование при патологии рта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1</w:t>
            </w:r>
          </w:p>
        </w:tc>
      </w:tr>
      <w:tr w:rsidR="00FA66C2"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А01.07.003</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AA04ED">
            <w:pPr>
              <w:spacing w:before="100" w:beforeAutospacing="1" w:after="100" w:afterAutospacing="1" w:line="240" w:lineRule="auto"/>
              <w:rPr>
                <w:rFonts w:ascii="Times New Roman" w:hAnsi="Times New Roman"/>
              </w:rPr>
            </w:pPr>
            <w:r w:rsidRPr="00E261EC">
              <w:rPr>
                <w:rFonts w:ascii="Times New Roman" w:hAnsi="Times New Roman"/>
              </w:rPr>
              <w:t>Пальпация органов рта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1</w:t>
            </w:r>
          </w:p>
        </w:tc>
      </w:tr>
      <w:tr w:rsidR="00DF01C5" w:rsidRPr="00E261EC" w:rsidTr="001C1138">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A01.07.005</w:t>
            </w:r>
          </w:p>
        </w:tc>
        <w:tc>
          <w:tcPr>
            <w:tcW w:w="1979" w:type="pct"/>
            <w:tcBorders>
              <w:top w:val="nil"/>
              <w:left w:val="nil"/>
              <w:bottom w:val="single" w:sz="8" w:space="0" w:color="auto"/>
              <w:right w:val="single" w:sz="8" w:space="0" w:color="auto"/>
            </w:tcBorders>
            <w:tcMar>
              <w:top w:w="45" w:type="dxa"/>
              <w:left w:w="45" w:type="dxa"/>
              <w:bottom w:w="45" w:type="dxa"/>
              <w:right w:w="45" w:type="dxa"/>
            </w:tcMar>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Внешний осмотр челюстно-лицевой области</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DF01C5" w:rsidRDefault="00DF01C5" w:rsidP="001C1138">
            <w:pPr>
              <w:spacing w:before="100" w:beforeAutospacing="1" w:after="0" w:line="240" w:lineRule="auto"/>
              <w:rPr>
                <w:rFonts w:ascii="Times New Roman" w:hAnsi="Times New Roman"/>
              </w:rPr>
            </w:pPr>
            <w:r>
              <w:rPr>
                <w:rFonts w:ascii="Times New Roman" w:hAnsi="Times New Roman"/>
              </w:rPr>
              <w:t>1</w:t>
            </w:r>
          </w:p>
        </w:tc>
      </w:tr>
      <w:tr w:rsidR="00DF01C5" w:rsidRPr="00E261EC" w:rsidTr="001C1138">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A01.07.006</w:t>
            </w:r>
          </w:p>
        </w:tc>
        <w:tc>
          <w:tcPr>
            <w:tcW w:w="1979" w:type="pct"/>
            <w:tcBorders>
              <w:top w:val="nil"/>
              <w:left w:val="nil"/>
              <w:bottom w:val="single" w:sz="8" w:space="0" w:color="auto"/>
              <w:right w:val="single" w:sz="8" w:space="0" w:color="auto"/>
            </w:tcBorders>
            <w:tcMar>
              <w:top w:w="45" w:type="dxa"/>
              <w:left w:w="45" w:type="dxa"/>
              <w:bottom w:w="45" w:type="dxa"/>
              <w:right w:w="45" w:type="dxa"/>
            </w:tcMar>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Пальпация челюстно-лицевой области</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DF01C5" w:rsidRDefault="00DF01C5" w:rsidP="001C1138">
            <w:pPr>
              <w:spacing w:before="100" w:beforeAutospacing="1" w:after="0" w:line="240" w:lineRule="auto"/>
              <w:rPr>
                <w:rFonts w:ascii="Times New Roman" w:hAnsi="Times New Roman"/>
              </w:rPr>
            </w:pPr>
            <w:r>
              <w:rPr>
                <w:rFonts w:ascii="Times New Roman" w:hAnsi="Times New Roman"/>
              </w:rPr>
              <w:t>1</w:t>
            </w:r>
          </w:p>
        </w:tc>
      </w:tr>
      <w:tr w:rsidR="00DF01C5" w:rsidRPr="00E261EC" w:rsidTr="001C1138">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A01.07.007</w:t>
            </w:r>
          </w:p>
        </w:tc>
        <w:tc>
          <w:tcPr>
            <w:tcW w:w="1979" w:type="pct"/>
            <w:tcBorders>
              <w:top w:val="nil"/>
              <w:left w:val="nil"/>
              <w:bottom w:val="single" w:sz="8" w:space="0" w:color="auto"/>
              <w:right w:val="single" w:sz="8" w:space="0" w:color="auto"/>
            </w:tcBorders>
            <w:tcMar>
              <w:top w:w="45" w:type="dxa"/>
              <w:left w:w="45" w:type="dxa"/>
              <w:bottom w:w="45" w:type="dxa"/>
              <w:right w:w="45" w:type="dxa"/>
            </w:tcMar>
          </w:tcPr>
          <w:p w:rsidR="00DF01C5" w:rsidRPr="00DF01C5" w:rsidRDefault="00DF01C5" w:rsidP="001C1138">
            <w:pPr>
              <w:spacing w:after="0"/>
              <w:rPr>
                <w:rFonts w:ascii="Times New Roman" w:hAnsi="Times New Roman"/>
                <w:color w:val="000000"/>
              </w:rPr>
            </w:pPr>
            <w:r w:rsidRPr="00DF01C5">
              <w:rPr>
                <w:rFonts w:ascii="Times New Roman" w:hAnsi="Times New Roman"/>
                <w:color w:val="000000"/>
              </w:rPr>
              <w:t>Определение степени открывания рта и ограничения подвижности нижней челюсти</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DF01C5" w:rsidRDefault="00DF01C5" w:rsidP="001C1138">
            <w:pPr>
              <w:spacing w:before="100" w:beforeAutospacing="1" w:after="0" w:line="240" w:lineRule="auto"/>
              <w:rPr>
                <w:rFonts w:ascii="Times New Roman" w:hAnsi="Times New Roman"/>
              </w:rPr>
            </w:pPr>
            <w:r>
              <w:rPr>
                <w:rFonts w:ascii="Times New Roman" w:hAnsi="Times New Roman"/>
              </w:rPr>
              <w:t>1</w:t>
            </w:r>
          </w:p>
        </w:tc>
      </w:tr>
      <w:tr w:rsidR="00FA66C2"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А02.07.001</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345CB8" w:rsidP="007D09CC">
            <w:pPr>
              <w:spacing w:before="100" w:beforeAutospacing="1" w:after="100" w:afterAutospacing="1" w:line="240" w:lineRule="auto"/>
              <w:rPr>
                <w:rFonts w:ascii="Times New Roman" w:hAnsi="Times New Roman"/>
              </w:rPr>
            </w:pPr>
            <w:proofErr w:type="gramStart"/>
            <w:r w:rsidRPr="00E261EC">
              <w:rPr>
                <w:rFonts w:ascii="Times New Roman" w:hAnsi="Times New Roman"/>
              </w:rPr>
              <w:t xml:space="preserve">Осмотр </w:t>
            </w:r>
            <w:r w:rsidR="00FA66C2" w:rsidRPr="00E261EC">
              <w:rPr>
                <w:rFonts w:ascii="Times New Roman" w:hAnsi="Times New Roman"/>
              </w:rPr>
              <w:t xml:space="preserve"> рта</w:t>
            </w:r>
            <w:proofErr w:type="gramEnd"/>
            <w:r w:rsidR="00FA66C2" w:rsidRPr="00E261EC">
              <w:rPr>
                <w:rFonts w:ascii="Times New Roman" w:hAnsi="Times New Roman"/>
              </w:rPr>
              <w:t xml:space="preserve"> с помощью дополнительных инструментов</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1</w:t>
            </w:r>
          </w:p>
        </w:tc>
      </w:tr>
      <w:tr w:rsidR="00FA66C2"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А02.07.002</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Исследование кариозных полостей с использованием стоматологического зонда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1</w:t>
            </w:r>
          </w:p>
        </w:tc>
      </w:tr>
      <w:tr w:rsidR="00FA66C2"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А02.07.006</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Определение прикуса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По потребности</w:t>
            </w:r>
          </w:p>
        </w:tc>
      </w:tr>
      <w:tr w:rsidR="008B6282"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A06.07.003</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 xml:space="preserve">Прицельная </w:t>
            </w:r>
            <w:proofErr w:type="spellStart"/>
            <w:r w:rsidRPr="00E261EC">
              <w:rPr>
                <w:rFonts w:ascii="Times New Roman" w:hAnsi="Times New Roman"/>
              </w:rPr>
              <w:t>внутриротовая</w:t>
            </w:r>
            <w:proofErr w:type="spellEnd"/>
            <w:r w:rsidRPr="00E261EC">
              <w:rPr>
                <w:rFonts w:ascii="Times New Roman" w:hAnsi="Times New Roman"/>
              </w:rPr>
              <w:t xml:space="preserve"> контактная рентгенография</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По потребности</w:t>
            </w:r>
          </w:p>
        </w:tc>
      </w:tr>
      <w:tr w:rsidR="008B6282"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A06.07.004</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proofErr w:type="spellStart"/>
            <w:r w:rsidRPr="00E261EC">
              <w:rPr>
                <w:rFonts w:ascii="Times New Roman" w:hAnsi="Times New Roman"/>
              </w:rPr>
              <w:t>Ортопантомография</w:t>
            </w:r>
            <w:proofErr w:type="spellEnd"/>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По потребности</w:t>
            </w:r>
          </w:p>
        </w:tc>
      </w:tr>
      <w:tr w:rsidR="008B6282"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А06.07.007</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proofErr w:type="spellStart"/>
            <w:proofErr w:type="gramStart"/>
            <w:r w:rsidRPr="00E261EC">
              <w:rPr>
                <w:rFonts w:ascii="Times New Roman" w:hAnsi="Times New Roman"/>
              </w:rPr>
              <w:t>Внутриротовая</w:t>
            </w:r>
            <w:proofErr w:type="spellEnd"/>
            <w:r w:rsidRPr="00E261EC">
              <w:rPr>
                <w:rFonts w:ascii="Times New Roman" w:hAnsi="Times New Roman"/>
              </w:rPr>
              <w:t xml:space="preserve">  рентгенография</w:t>
            </w:r>
            <w:proofErr w:type="gramEnd"/>
            <w:r w:rsidRPr="00E261EC">
              <w:rPr>
                <w:rFonts w:ascii="Times New Roman" w:hAnsi="Times New Roman"/>
              </w:rPr>
              <w:t xml:space="preserve"> в прикус</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По потребности</w:t>
            </w:r>
          </w:p>
        </w:tc>
      </w:tr>
      <w:tr w:rsidR="008B6282"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A06.31.006</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Описание и интерпретация рентгенографических изображений</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По потребности</w:t>
            </w:r>
          </w:p>
        </w:tc>
      </w:tr>
      <w:tr w:rsidR="00201944"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201944" w:rsidRPr="00E261EC" w:rsidRDefault="00201944" w:rsidP="007D09CC">
            <w:pPr>
              <w:spacing w:before="100" w:beforeAutospacing="1" w:after="100" w:afterAutospacing="1" w:line="240" w:lineRule="auto"/>
              <w:rPr>
                <w:rFonts w:ascii="Times New Roman" w:hAnsi="Times New Roman"/>
              </w:rPr>
            </w:pPr>
            <w:r w:rsidRPr="00E261EC">
              <w:rPr>
                <w:rFonts w:ascii="Times New Roman" w:hAnsi="Times New Roman"/>
              </w:rPr>
              <w:t>А12.07.001</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201944" w:rsidRPr="00E261EC" w:rsidRDefault="00201944" w:rsidP="007D09CC">
            <w:pPr>
              <w:spacing w:before="100" w:beforeAutospacing="1" w:after="100" w:afterAutospacing="1" w:line="240" w:lineRule="auto"/>
              <w:rPr>
                <w:rFonts w:ascii="Times New Roman" w:hAnsi="Times New Roman"/>
              </w:rPr>
            </w:pPr>
            <w:r w:rsidRPr="00E261EC">
              <w:rPr>
                <w:rFonts w:ascii="Times New Roman" w:hAnsi="Times New Roman"/>
              </w:rPr>
              <w:t>Витальное окрашивание твердых тканей зуба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201944" w:rsidRPr="00E261EC" w:rsidRDefault="00201944" w:rsidP="007D09CC">
            <w:pPr>
              <w:spacing w:before="100" w:beforeAutospacing="1" w:after="100" w:afterAutospacing="1" w:line="240" w:lineRule="auto"/>
              <w:rPr>
                <w:rFonts w:ascii="Times New Roman" w:hAnsi="Times New Roman"/>
              </w:rPr>
            </w:pPr>
            <w:r w:rsidRPr="00E261EC">
              <w:rPr>
                <w:rFonts w:ascii="Times New Roman" w:hAnsi="Times New Roman"/>
              </w:rPr>
              <w:t>Согласно алгоритму</w:t>
            </w:r>
          </w:p>
        </w:tc>
      </w:tr>
      <w:tr w:rsidR="00FA66C2"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А12.07.003</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AA04ED">
            <w:pPr>
              <w:spacing w:before="100" w:beforeAutospacing="1" w:after="100" w:afterAutospacing="1" w:line="240" w:lineRule="auto"/>
              <w:rPr>
                <w:rFonts w:ascii="Times New Roman" w:hAnsi="Times New Roman"/>
              </w:rPr>
            </w:pPr>
            <w:r w:rsidRPr="00E261EC">
              <w:rPr>
                <w:rFonts w:ascii="Times New Roman" w:hAnsi="Times New Roman"/>
              </w:rPr>
              <w:t>Определение индексов гигиены рта</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 xml:space="preserve"> По потребности</w:t>
            </w:r>
          </w:p>
        </w:tc>
      </w:tr>
      <w:tr w:rsidR="00FA66C2" w:rsidRPr="00E261EC" w:rsidTr="00A92E32">
        <w:trPr>
          <w:trHeight w:val="240"/>
        </w:trPr>
        <w:tc>
          <w:tcPr>
            <w:tcW w:w="1076"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А12.07.004</w:t>
            </w:r>
          </w:p>
        </w:tc>
        <w:tc>
          <w:tcPr>
            <w:tcW w:w="1979"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 xml:space="preserve">Определение </w:t>
            </w:r>
            <w:proofErr w:type="spellStart"/>
            <w:r w:rsidRPr="00E261EC">
              <w:rPr>
                <w:rFonts w:ascii="Times New Roman" w:hAnsi="Times New Roman"/>
              </w:rPr>
              <w:t>пародонтальных</w:t>
            </w:r>
            <w:proofErr w:type="spellEnd"/>
            <w:r w:rsidRPr="00E261EC">
              <w:rPr>
                <w:rFonts w:ascii="Times New Roman" w:hAnsi="Times New Roman"/>
              </w:rPr>
              <w:t xml:space="preserve"> индексов</w:t>
            </w:r>
          </w:p>
        </w:tc>
        <w:tc>
          <w:tcPr>
            <w:tcW w:w="1945" w:type="pct"/>
            <w:tcBorders>
              <w:top w:val="nil"/>
              <w:left w:val="nil"/>
              <w:bottom w:val="single" w:sz="8" w:space="0" w:color="auto"/>
              <w:right w:val="single" w:sz="8" w:space="0" w:color="auto"/>
            </w:tcBorders>
            <w:tcMar>
              <w:top w:w="45" w:type="dxa"/>
              <w:left w:w="45" w:type="dxa"/>
              <w:bottom w:w="45" w:type="dxa"/>
              <w:right w:w="45" w:type="dxa"/>
            </w:tcMar>
            <w:vAlign w:val="center"/>
          </w:tcPr>
          <w:p w:rsidR="00FA66C2" w:rsidRPr="00E261EC" w:rsidRDefault="00FA66C2" w:rsidP="007D09CC">
            <w:pPr>
              <w:spacing w:before="100" w:beforeAutospacing="1" w:after="100" w:afterAutospacing="1" w:line="240" w:lineRule="auto"/>
              <w:rPr>
                <w:rFonts w:ascii="Times New Roman" w:hAnsi="Times New Roman"/>
              </w:rPr>
            </w:pPr>
            <w:r w:rsidRPr="00E261EC">
              <w:rPr>
                <w:rFonts w:ascii="Times New Roman" w:hAnsi="Times New Roman"/>
              </w:rPr>
              <w:t>По потребности</w:t>
            </w:r>
          </w:p>
        </w:tc>
      </w:tr>
      <w:tr w:rsidR="00865959" w:rsidRPr="00E261EC" w:rsidTr="00865959">
        <w:trPr>
          <w:trHeight w:val="240"/>
        </w:trPr>
        <w:tc>
          <w:tcPr>
            <w:tcW w:w="107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65959" w:rsidRPr="00865959" w:rsidRDefault="00865959" w:rsidP="004C4945">
            <w:pPr>
              <w:spacing w:before="100" w:beforeAutospacing="1" w:after="100" w:afterAutospacing="1" w:line="240" w:lineRule="auto"/>
              <w:rPr>
                <w:rFonts w:ascii="Times New Roman" w:hAnsi="Times New Roman"/>
              </w:rPr>
            </w:pPr>
            <w:r w:rsidRPr="00865959">
              <w:rPr>
                <w:rFonts w:ascii="Times New Roman" w:hAnsi="Times New Roman"/>
              </w:rPr>
              <w:t>В01.047.01</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65959" w:rsidRPr="00865959" w:rsidRDefault="00865959" w:rsidP="004C4945">
            <w:pPr>
              <w:spacing w:before="100" w:beforeAutospacing="1" w:after="100" w:afterAutospacing="1" w:line="240" w:lineRule="auto"/>
              <w:rPr>
                <w:rFonts w:ascii="Times New Roman" w:hAnsi="Times New Roman"/>
              </w:rPr>
            </w:pPr>
            <w:proofErr w:type="gramStart"/>
            <w:r w:rsidRPr="00865959">
              <w:rPr>
                <w:rFonts w:ascii="Times New Roman" w:hAnsi="Times New Roman"/>
              </w:rPr>
              <w:t>Прием(</w:t>
            </w:r>
            <w:proofErr w:type="gramEnd"/>
            <w:r w:rsidRPr="00865959">
              <w:rPr>
                <w:rFonts w:ascii="Times New Roman" w:hAnsi="Times New Roman"/>
              </w:rPr>
              <w:t>осмотр, консультация) врача-терапевта первичный</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65959" w:rsidRPr="00865959" w:rsidRDefault="00865959" w:rsidP="004C4945">
            <w:pPr>
              <w:spacing w:before="100" w:beforeAutospacing="1" w:after="100" w:afterAutospacing="1" w:line="240" w:lineRule="auto"/>
              <w:rPr>
                <w:rFonts w:ascii="Times New Roman" w:hAnsi="Times New Roman"/>
              </w:rPr>
            </w:pPr>
            <w:r w:rsidRPr="00865959">
              <w:rPr>
                <w:rFonts w:ascii="Times New Roman" w:hAnsi="Times New Roman"/>
              </w:rPr>
              <w:t>По потребности</w:t>
            </w:r>
          </w:p>
        </w:tc>
      </w:tr>
      <w:tr w:rsidR="00865959" w:rsidRPr="00E261EC" w:rsidTr="00865959">
        <w:trPr>
          <w:trHeight w:val="240"/>
        </w:trPr>
        <w:tc>
          <w:tcPr>
            <w:tcW w:w="107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65959" w:rsidRPr="00865959" w:rsidRDefault="00865959" w:rsidP="004C4945">
            <w:pPr>
              <w:spacing w:before="100" w:beforeAutospacing="1" w:after="100" w:afterAutospacing="1" w:line="240" w:lineRule="auto"/>
              <w:rPr>
                <w:rFonts w:ascii="Times New Roman" w:hAnsi="Times New Roman"/>
              </w:rPr>
            </w:pPr>
            <w:r w:rsidRPr="00865959">
              <w:rPr>
                <w:rFonts w:ascii="Times New Roman" w:hAnsi="Times New Roman"/>
              </w:rPr>
              <w:t>В01.005.01</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65959" w:rsidRPr="00865959" w:rsidRDefault="00865959" w:rsidP="004C4945">
            <w:pPr>
              <w:spacing w:before="100" w:beforeAutospacing="1" w:after="100" w:afterAutospacing="1" w:line="240" w:lineRule="auto"/>
              <w:rPr>
                <w:rFonts w:ascii="Times New Roman" w:hAnsi="Times New Roman"/>
              </w:rPr>
            </w:pPr>
            <w:proofErr w:type="gramStart"/>
            <w:r w:rsidRPr="00865959">
              <w:rPr>
                <w:rFonts w:ascii="Times New Roman" w:hAnsi="Times New Roman"/>
              </w:rPr>
              <w:t>Прием(</w:t>
            </w:r>
            <w:proofErr w:type="gramEnd"/>
            <w:r w:rsidRPr="00865959">
              <w:rPr>
                <w:rFonts w:ascii="Times New Roman" w:hAnsi="Times New Roman"/>
              </w:rPr>
              <w:t>осмотр, консультация) врача-гематолога первичный</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65959" w:rsidRPr="00865959" w:rsidRDefault="00865959" w:rsidP="004C4945">
            <w:pPr>
              <w:spacing w:before="100" w:beforeAutospacing="1" w:after="100" w:afterAutospacing="1" w:line="240" w:lineRule="auto"/>
              <w:rPr>
                <w:rFonts w:ascii="Times New Roman" w:hAnsi="Times New Roman"/>
              </w:rPr>
            </w:pPr>
            <w:r w:rsidRPr="00865959">
              <w:rPr>
                <w:rFonts w:ascii="Times New Roman" w:hAnsi="Times New Roman"/>
              </w:rPr>
              <w:t>По потребности</w:t>
            </w:r>
          </w:p>
        </w:tc>
      </w:tr>
      <w:tr w:rsidR="00865959" w:rsidRPr="00E261EC" w:rsidTr="00865959">
        <w:trPr>
          <w:trHeight w:val="240"/>
        </w:trPr>
        <w:tc>
          <w:tcPr>
            <w:tcW w:w="107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65959" w:rsidRPr="00865959" w:rsidRDefault="00865959" w:rsidP="004C4945">
            <w:pPr>
              <w:spacing w:before="100" w:beforeAutospacing="1" w:after="100" w:afterAutospacing="1" w:line="240" w:lineRule="auto"/>
              <w:rPr>
                <w:rFonts w:ascii="Times New Roman" w:hAnsi="Times New Roman"/>
              </w:rPr>
            </w:pPr>
            <w:r w:rsidRPr="00865959">
              <w:rPr>
                <w:rFonts w:ascii="Times New Roman" w:hAnsi="Times New Roman"/>
              </w:rPr>
              <w:t>В01.014.01</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65959" w:rsidRPr="00865959" w:rsidRDefault="00865959" w:rsidP="004C4945">
            <w:pPr>
              <w:spacing w:before="100" w:beforeAutospacing="1" w:after="100" w:afterAutospacing="1" w:line="240" w:lineRule="auto"/>
              <w:rPr>
                <w:rFonts w:ascii="Times New Roman" w:hAnsi="Times New Roman"/>
              </w:rPr>
            </w:pPr>
            <w:proofErr w:type="gramStart"/>
            <w:r w:rsidRPr="00865959">
              <w:rPr>
                <w:rFonts w:ascii="Times New Roman" w:hAnsi="Times New Roman"/>
              </w:rPr>
              <w:t>Прием(</w:t>
            </w:r>
            <w:proofErr w:type="gramEnd"/>
            <w:r w:rsidRPr="00865959">
              <w:rPr>
                <w:rFonts w:ascii="Times New Roman" w:hAnsi="Times New Roman"/>
              </w:rPr>
              <w:t>осмотр, консультация) врача-инфекциониста первичный</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65959" w:rsidRPr="00865959" w:rsidRDefault="00865959" w:rsidP="004C4945">
            <w:pPr>
              <w:spacing w:before="100" w:beforeAutospacing="1" w:after="100" w:afterAutospacing="1" w:line="240" w:lineRule="auto"/>
              <w:rPr>
                <w:rFonts w:ascii="Times New Roman" w:hAnsi="Times New Roman"/>
              </w:rPr>
            </w:pPr>
            <w:r w:rsidRPr="00865959">
              <w:rPr>
                <w:rFonts w:ascii="Times New Roman" w:hAnsi="Times New Roman"/>
              </w:rPr>
              <w:t>По потребности</w:t>
            </w:r>
          </w:p>
        </w:tc>
      </w:tr>
      <w:tr w:rsidR="00865959" w:rsidRPr="00E261EC" w:rsidTr="00865959">
        <w:trPr>
          <w:trHeight w:val="240"/>
        </w:trPr>
        <w:tc>
          <w:tcPr>
            <w:tcW w:w="107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65959" w:rsidRPr="00865959" w:rsidRDefault="00865959" w:rsidP="004C4945">
            <w:pPr>
              <w:spacing w:before="100" w:beforeAutospacing="1" w:after="100" w:afterAutospacing="1" w:line="240" w:lineRule="auto"/>
              <w:rPr>
                <w:rFonts w:ascii="Times New Roman" w:hAnsi="Times New Roman"/>
              </w:rPr>
            </w:pPr>
            <w:r w:rsidRPr="00865959">
              <w:rPr>
                <w:rFonts w:ascii="Times New Roman" w:hAnsi="Times New Roman"/>
              </w:rPr>
              <w:t>В01.008.01</w:t>
            </w:r>
          </w:p>
        </w:tc>
        <w:tc>
          <w:tcPr>
            <w:tcW w:w="19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65959" w:rsidRPr="00865959" w:rsidRDefault="00865959" w:rsidP="004C4945">
            <w:pPr>
              <w:spacing w:before="100" w:beforeAutospacing="1" w:after="100" w:afterAutospacing="1" w:line="240" w:lineRule="auto"/>
              <w:rPr>
                <w:rFonts w:ascii="Times New Roman" w:hAnsi="Times New Roman"/>
              </w:rPr>
            </w:pPr>
            <w:r w:rsidRPr="00865959">
              <w:rPr>
                <w:rFonts w:ascii="Times New Roman" w:hAnsi="Times New Roman"/>
              </w:rPr>
              <w:t>Прием (осмотр, консультация) врача-</w:t>
            </w:r>
            <w:proofErr w:type="spellStart"/>
            <w:r w:rsidRPr="00865959">
              <w:rPr>
                <w:rFonts w:ascii="Times New Roman" w:hAnsi="Times New Roman"/>
              </w:rPr>
              <w:t>дерматовенеролога</w:t>
            </w:r>
            <w:proofErr w:type="spellEnd"/>
            <w:r w:rsidRPr="00865959">
              <w:rPr>
                <w:rFonts w:ascii="Times New Roman" w:hAnsi="Times New Roman"/>
              </w:rPr>
              <w:t xml:space="preserve"> первичный</w:t>
            </w:r>
          </w:p>
        </w:tc>
        <w:tc>
          <w:tcPr>
            <w:tcW w:w="1945"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865959" w:rsidRPr="00865959" w:rsidRDefault="00865959" w:rsidP="004C4945">
            <w:pPr>
              <w:spacing w:before="100" w:beforeAutospacing="1" w:after="100" w:afterAutospacing="1" w:line="240" w:lineRule="auto"/>
              <w:rPr>
                <w:rFonts w:ascii="Times New Roman" w:hAnsi="Times New Roman"/>
              </w:rPr>
            </w:pPr>
            <w:r w:rsidRPr="00865959">
              <w:rPr>
                <w:rFonts w:ascii="Times New Roman" w:hAnsi="Times New Roman"/>
              </w:rPr>
              <w:t>По потребности</w:t>
            </w:r>
          </w:p>
        </w:tc>
      </w:tr>
    </w:tbl>
    <w:p w:rsidR="00355097" w:rsidRPr="005F1F5B" w:rsidRDefault="00355097" w:rsidP="00355097">
      <w:pPr>
        <w:shd w:val="clear" w:color="auto" w:fill="FFFFFF"/>
        <w:jc w:val="both"/>
        <w:rPr>
          <w:rFonts w:ascii="Times New Roman" w:hAnsi="Times New Roman"/>
          <w:sz w:val="24"/>
          <w:szCs w:val="24"/>
        </w:rPr>
      </w:pPr>
      <w:r w:rsidRPr="005F1F5B">
        <w:rPr>
          <w:rFonts w:ascii="Times New Roman" w:hAnsi="Times New Roman"/>
          <w:sz w:val="24"/>
          <w:szCs w:val="24"/>
        </w:rPr>
        <w:t xml:space="preserve">* «1» - </w:t>
      </w:r>
      <w:proofErr w:type="gramStart"/>
      <w:r w:rsidRPr="005F1F5B">
        <w:rPr>
          <w:rFonts w:ascii="Times New Roman" w:hAnsi="Times New Roman"/>
          <w:sz w:val="24"/>
          <w:szCs w:val="24"/>
        </w:rPr>
        <w:t>если  1</w:t>
      </w:r>
      <w:proofErr w:type="gramEnd"/>
      <w:r w:rsidRPr="005F1F5B">
        <w:rPr>
          <w:rFonts w:ascii="Times New Roman" w:hAnsi="Times New Roman"/>
          <w:sz w:val="24"/>
          <w:szCs w:val="24"/>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FA66C2" w:rsidRPr="00146954" w:rsidRDefault="00871731" w:rsidP="00FA66C2">
      <w:pPr>
        <w:shd w:val="clear" w:color="auto" w:fill="FFFFFF"/>
        <w:jc w:val="both"/>
        <w:rPr>
          <w:rFonts w:ascii="Times New Roman" w:hAnsi="Times New Roman"/>
          <w:i/>
          <w:sz w:val="24"/>
          <w:szCs w:val="24"/>
        </w:rPr>
      </w:pPr>
      <w:r w:rsidRPr="00146954">
        <w:rPr>
          <w:rFonts w:ascii="Times New Roman" w:hAnsi="Times New Roman"/>
          <w:b/>
          <w:bCs/>
          <w:i/>
          <w:sz w:val="24"/>
          <w:szCs w:val="24"/>
        </w:rPr>
        <w:t>7.4</w:t>
      </w:r>
      <w:r w:rsidR="00FA66C2" w:rsidRPr="00146954">
        <w:rPr>
          <w:rFonts w:ascii="Times New Roman" w:hAnsi="Times New Roman"/>
          <w:b/>
          <w:bCs/>
          <w:i/>
          <w:sz w:val="24"/>
          <w:szCs w:val="24"/>
        </w:rPr>
        <w:t xml:space="preserve">.4. Характеристика алгоритмов и </w:t>
      </w:r>
      <w:r w:rsidR="00FA66C2" w:rsidRPr="00146954">
        <w:rPr>
          <w:rFonts w:ascii="Times New Roman" w:hAnsi="Times New Roman"/>
          <w:b/>
          <w:i/>
          <w:sz w:val="24"/>
          <w:szCs w:val="24"/>
        </w:rPr>
        <w:t xml:space="preserve">особенностей </w:t>
      </w:r>
      <w:r w:rsidR="00FA66C2" w:rsidRPr="00146954">
        <w:rPr>
          <w:rFonts w:ascii="Times New Roman" w:hAnsi="Times New Roman"/>
          <w:b/>
          <w:bCs/>
          <w:i/>
          <w:sz w:val="24"/>
          <w:szCs w:val="24"/>
        </w:rPr>
        <w:t>выполнения диагностических мероприятий</w:t>
      </w:r>
    </w:p>
    <w:p w:rsidR="00865959" w:rsidRPr="005F1F5B" w:rsidRDefault="00865959" w:rsidP="00AA3B16">
      <w:pPr>
        <w:shd w:val="clear" w:color="auto" w:fill="FFFFFF"/>
        <w:spacing w:line="360" w:lineRule="auto"/>
        <w:ind w:firstLine="720"/>
        <w:jc w:val="both"/>
        <w:rPr>
          <w:rFonts w:ascii="Times New Roman" w:hAnsi="Times New Roman"/>
          <w:sz w:val="24"/>
          <w:szCs w:val="24"/>
        </w:rPr>
      </w:pPr>
      <w:r w:rsidRPr="005F1F5B">
        <w:rPr>
          <w:rFonts w:ascii="Times New Roman" w:hAnsi="Times New Roman"/>
          <w:sz w:val="24"/>
          <w:szCs w:val="24"/>
        </w:rPr>
        <w:t>Обследование направлено на установление диагноза, соответствующего модели пациента, исключение осложнений, определение возмож</w:t>
      </w:r>
      <w:r w:rsidRPr="005F1F5B">
        <w:rPr>
          <w:rFonts w:ascii="Times New Roman" w:hAnsi="Times New Roman"/>
          <w:sz w:val="24"/>
          <w:szCs w:val="24"/>
        </w:rPr>
        <w:softHyphen/>
        <w:t>ности приступить к лечению без дополнитель</w:t>
      </w:r>
      <w:r w:rsidRPr="005F1F5B">
        <w:rPr>
          <w:rFonts w:ascii="Times New Roman" w:hAnsi="Times New Roman"/>
          <w:sz w:val="24"/>
          <w:szCs w:val="24"/>
        </w:rPr>
        <w:softHyphen/>
        <w:t>ных диагностических и лечебно-профилактиче</w:t>
      </w:r>
      <w:r w:rsidRPr="005F1F5B">
        <w:rPr>
          <w:rFonts w:ascii="Times New Roman" w:hAnsi="Times New Roman"/>
          <w:sz w:val="24"/>
          <w:szCs w:val="24"/>
        </w:rPr>
        <w:softHyphen/>
        <w:t>ских мероприятий.</w:t>
      </w:r>
    </w:p>
    <w:p w:rsidR="00865959" w:rsidRPr="005F1F5B" w:rsidRDefault="00865959" w:rsidP="00AA3B16">
      <w:pPr>
        <w:shd w:val="clear" w:color="auto" w:fill="FFFFFF"/>
        <w:spacing w:line="360" w:lineRule="auto"/>
        <w:ind w:firstLine="720"/>
        <w:jc w:val="both"/>
        <w:rPr>
          <w:rFonts w:ascii="Times New Roman" w:hAnsi="Times New Roman"/>
          <w:sz w:val="24"/>
          <w:szCs w:val="24"/>
        </w:rPr>
      </w:pPr>
      <w:r w:rsidRPr="005F1F5B">
        <w:rPr>
          <w:rFonts w:ascii="Times New Roman" w:hAnsi="Times New Roman"/>
          <w:sz w:val="24"/>
          <w:szCs w:val="24"/>
        </w:rPr>
        <w:t>С этой целью всем больным обязательно про</w:t>
      </w:r>
      <w:r w:rsidRPr="005F1F5B">
        <w:rPr>
          <w:rFonts w:ascii="Times New Roman" w:hAnsi="Times New Roman"/>
          <w:sz w:val="24"/>
          <w:szCs w:val="24"/>
        </w:rPr>
        <w:softHyphen/>
        <w:t xml:space="preserve">изводят </w:t>
      </w:r>
      <w:r w:rsidR="008B6B89">
        <w:rPr>
          <w:rFonts w:ascii="Times New Roman" w:hAnsi="Times New Roman"/>
          <w:sz w:val="24"/>
          <w:szCs w:val="24"/>
        </w:rPr>
        <w:t xml:space="preserve">сбор анамнеза, </w:t>
      </w:r>
      <w:proofErr w:type="gramStart"/>
      <w:r w:rsidR="008B6B89">
        <w:rPr>
          <w:rFonts w:ascii="Times New Roman" w:hAnsi="Times New Roman"/>
          <w:sz w:val="24"/>
          <w:szCs w:val="24"/>
        </w:rPr>
        <w:t>осмотр  рта</w:t>
      </w:r>
      <w:proofErr w:type="gramEnd"/>
      <w:r w:rsidR="008B6B89">
        <w:rPr>
          <w:rFonts w:ascii="Times New Roman" w:hAnsi="Times New Roman"/>
          <w:sz w:val="24"/>
          <w:szCs w:val="24"/>
        </w:rPr>
        <w:t xml:space="preserve"> и зу</w:t>
      </w:r>
      <w:r w:rsidRPr="005F1F5B">
        <w:rPr>
          <w:rFonts w:ascii="Times New Roman" w:hAnsi="Times New Roman"/>
          <w:sz w:val="24"/>
          <w:szCs w:val="24"/>
        </w:rPr>
        <w:t>бов, а также другие необходимые исследования, результаты которых заносят в медицинскую карту стоматологического больного (форма 043/у).</w:t>
      </w:r>
    </w:p>
    <w:p w:rsidR="00865959" w:rsidRPr="00AA3B16" w:rsidRDefault="00865959" w:rsidP="00AA3B16">
      <w:pPr>
        <w:shd w:val="clear" w:color="auto" w:fill="FFFFFF"/>
        <w:spacing w:line="360" w:lineRule="auto"/>
        <w:ind w:firstLine="720"/>
        <w:jc w:val="both"/>
        <w:rPr>
          <w:rFonts w:ascii="Times New Roman" w:hAnsi="Times New Roman"/>
          <w:sz w:val="24"/>
          <w:szCs w:val="24"/>
        </w:rPr>
      </w:pPr>
      <w:r w:rsidRPr="00AA3B16">
        <w:rPr>
          <w:rFonts w:ascii="Times New Roman" w:hAnsi="Times New Roman"/>
          <w:sz w:val="24"/>
          <w:szCs w:val="24"/>
        </w:rPr>
        <w:t xml:space="preserve">При диагностике </w:t>
      </w:r>
      <w:r w:rsidR="00D42B5E" w:rsidRPr="008A2C7C">
        <w:rPr>
          <w:rFonts w:ascii="Times New Roman" w:hAnsi="Times New Roman"/>
          <w:sz w:val="24"/>
          <w:szCs w:val="24"/>
        </w:rPr>
        <w:t>десквамативного</w:t>
      </w:r>
      <w:r w:rsidRPr="00AA3B16">
        <w:rPr>
          <w:rFonts w:ascii="Times New Roman" w:hAnsi="Times New Roman"/>
          <w:sz w:val="24"/>
          <w:szCs w:val="24"/>
        </w:rPr>
        <w:t xml:space="preserve"> гингивита необходимо исключить заболевания крови. </w:t>
      </w:r>
    </w:p>
    <w:p w:rsidR="00865959" w:rsidRDefault="00865959" w:rsidP="00865959">
      <w:pPr>
        <w:pBdr>
          <w:top w:val="single" w:sz="4" w:space="1" w:color="auto"/>
        </w:pBdr>
        <w:shd w:val="clear" w:color="auto" w:fill="FFFFFF"/>
        <w:ind w:firstLine="720"/>
        <w:jc w:val="both"/>
        <w:rPr>
          <w:rFonts w:ascii="Times New Roman" w:hAnsi="Times New Roman"/>
          <w:b/>
          <w:i/>
          <w:iCs/>
        </w:rPr>
      </w:pPr>
    </w:p>
    <w:p w:rsidR="00865959" w:rsidRPr="00E261EC" w:rsidRDefault="00865959" w:rsidP="00865959">
      <w:pPr>
        <w:pBdr>
          <w:top w:val="single" w:sz="4" w:space="1" w:color="auto"/>
        </w:pBdr>
        <w:shd w:val="clear" w:color="auto" w:fill="FFFFFF"/>
        <w:ind w:firstLine="720"/>
        <w:jc w:val="both"/>
        <w:rPr>
          <w:rFonts w:ascii="Times New Roman" w:hAnsi="Times New Roman"/>
        </w:rPr>
      </w:pPr>
      <w:r w:rsidRPr="00E261EC">
        <w:rPr>
          <w:rFonts w:ascii="Times New Roman" w:hAnsi="Times New Roman"/>
          <w:b/>
          <w:i/>
          <w:iCs/>
        </w:rPr>
        <w:t>Сбор анамнеза</w:t>
      </w:r>
      <w:r w:rsidRPr="00E261EC">
        <w:rPr>
          <w:rFonts w:ascii="Times New Roman" w:hAnsi="Times New Roman"/>
        </w:rPr>
        <w:t xml:space="preserve"> </w:t>
      </w:r>
    </w:p>
    <w:p w:rsidR="00865959" w:rsidRPr="00395F6B" w:rsidRDefault="00865959" w:rsidP="00865959">
      <w:pPr>
        <w:pBdr>
          <w:top w:val="single" w:sz="4" w:space="1" w:color="auto"/>
        </w:pBdr>
        <w:shd w:val="clear" w:color="auto" w:fill="FFFFFF"/>
        <w:spacing w:line="360" w:lineRule="auto"/>
        <w:ind w:firstLine="720"/>
        <w:jc w:val="both"/>
        <w:rPr>
          <w:rFonts w:ascii="Times New Roman" w:hAnsi="Times New Roman"/>
          <w:sz w:val="24"/>
          <w:szCs w:val="24"/>
        </w:rPr>
      </w:pPr>
      <w:r w:rsidRPr="00395F6B">
        <w:rPr>
          <w:rFonts w:ascii="Times New Roman" w:hAnsi="Times New Roman"/>
          <w:sz w:val="24"/>
          <w:szCs w:val="24"/>
        </w:rPr>
        <w:t xml:space="preserve">При сборе анамнеза жизни выясняют профессию пациента, возможные профессиональные вредности, вредные привычки, характер </w:t>
      </w:r>
      <w:proofErr w:type="gramStart"/>
      <w:r w:rsidRPr="00395F6B">
        <w:rPr>
          <w:rFonts w:ascii="Times New Roman" w:hAnsi="Times New Roman"/>
          <w:sz w:val="24"/>
          <w:szCs w:val="24"/>
        </w:rPr>
        <w:t xml:space="preserve">питания,  </w:t>
      </w:r>
      <w:proofErr w:type="spellStart"/>
      <w:r w:rsidRPr="00395F6B">
        <w:rPr>
          <w:rFonts w:ascii="Times New Roman" w:hAnsi="Times New Roman"/>
          <w:sz w:val="24"/>
          <w:szCs w:val="24"/>
        </w:rPr>
        <w:t>аллергологический</w:t>
      </w:r>
      <w:proofErr w:type="spellEnd"/>
      <w:proofErr w:type="gramEnd"/>
      <w:r w:rsidRPr="00395F6B">
        <w:rPr>
          <w:rFonts w:ascii="Times New Roman" w:hAnsi="Times New Roman"/>
          <w:sz w:val="24"/>
          <w:szCs w:val="24"/>
        </w:rPr>
        <w:t xml:space="preserve"> анамнез, наследственность, перенесенные и сопутствующие заболевания. Отмечают наличие у пациентов тяжелых соматических заболеваний. </w:t>
      </w:r>
    </w:p>
    <w:p w:rsidR="00865959" w:rsidRPr="00395F6B" w:rsidRDefault="00865959" w:rsidP="00865959">
      <w:pPr>
        <w:pBdr>
          <w:top w:val="single" w:sz="4" w:space="1" w:color="auto"/>
        </w:pBdr>
        <w:shd w:val="clear" w:color="auto" w:fill="FFFFFF"/>
        <w:spacing w:line="360" w:lineRule="auto"/>
        <w:ind w:firstLine="720"/>
        <w:jc w:val="both"/>
        <w:rPr>
          <w:rFonts w:ascii="Times New Roman" w:hAnsi="Times New Roman"/>
          <w:b/>
          <w:i/>
          <w:iCs/>
          <w:sz w:val="24"/>
          <w:szCs w:val="24"/>
        </w:rPr>
      </w:pPr>
      <w:r w:rsidRPr="00395F6B">
        <w:rPr>
          <w:rFonts w:ascii="Times New Roman" w:hAnsi="Times New Roman"/>
          <w:sz w:val="24"/>
          <w:szCs w:val="24"/>
        </w:rPr>
        <w:t xml:space="preserve">При сборе анамнеза заболевания уточняют, сколько лет пациент страдает этим заболеванием </w:t>
      </w:r>
      <w:proofErr w:type="gramStart"/>
      <w:r w:rsidRPr="00395F6B">
        <w:rPr>
          <w:rFonts w:ascii="Times New Roman" w:hAnsi="Times New Roman"/>
          <w:sz w:val="24"/>
          <w:szCs w:val="24"/>
        </w:rPr>
        <w:t>или</w:t>
      </w:r>
      <w:proofErr w:type="gramEnd"/>
      <w:r w:rsidRPr="00395F6B">
        <w:rPr>
          <w:rFonts w:ascii="Times New Roman" w:hAnsi="Times New Roman"/>
          <w:sz w:val="24"/>
          <w:szCs w:val="24"/>
        </w:rPr>
        <w:t xml:space="preserve"> когда появились первые симптомы, лечился ли ранее по поводу данного заболевания (регулярно или от случая к случаю), выясняют характер проводимого лечения, его объем (со слов больного), результат (стойкое улучшение, временное улучшение, без улучшения или ухудшение). Выясняют, осуществляет ли больной надлежащий гигиенический уход за ртом. Когда проводилась последняя и как часто проводилась профессиональная гигиена.</w:t>
      </w:r>
    </w:p>
    <w:p w:rsidR="00865959" w:rsidRPr="00632AD8" w:rsidRDefault="00865959" w:rsidP="00865959">
      <w:pPr>
        <w:pBdr>
          <w:top w:val="single" w:sz="4" w:space="1" w:color="auto"/>
        </w:pBdr>
        <w:shd w:val="clear" w:color="auto" w:fill="FFFFFF"/>
        <w:jc w:val="both"/>
        <w:rPr>
          <w:rFonts w:ascii="Times New Roman" w:hAnsi="Times New Roman"/>
          <w:sz w:val="24"/>
          <w:szCs w:val="24"/>
        </w:rPr>
      </w:pPr>
      <w:r w:rsidRPr="00632AD8">
        <w:rPr>
          <w:rFonts w:ascii="Times New Roman" w:hAnsi="Times New Roman"/>
          <w:b/>
          <w:i/>
          <w:iCs/>
          <w:sz w:val="24"/>
          <w:szCs w:val="24"/>
        </w:rPr>
        <w:t xml:space="preserve">Визуальное исследование, внешний осмотр челюстно-лицевой области, </w:t>
      </w:r>
      <w:proofErr w:type="gramStart"/>
      <w:r w:rsidRPr="00632AD8">
        <w:rPr>
          <w:rFonts w:ascii="Times New Roman" w:hAnsi="Times New Roman"/>
          <w:b/>
          <w:i/>
          <w:iCs/>
          <w:sz w:val="24"/>
          <w:szCs w:val="24"/>
        </w:rPr>
        <w:t>осмотр  рта</w:t>
      </w:r>
      <w:proofErr w:type="gramEnd"/>
      <w:r w:rsidRPr="00632AD8">
        <w:rPr>
          <w:rFonts w:ascii="Times New Roman" w:hAnsi="Times New Roman"/>
          <w:b/>
          <w:i/>
          <w:iCs/>
          <w:sz w:val="24"/>
          <w:szCs w:val="24"/>
        </w:rPr>
        <w:t xml:space="preserve"> с помощью дополнительных инструментов</w:t>
      </w:r>
      <w:r w:rsidRPr="00632AD8">
        <w:rPr>
          <w:rFonts w:ascii="Times New Roman" w:hAnsi="Times New Roman"/>
          <w:sz w:val="24"/>
          <w:szCs w:val="24"/>
        </w:rPr>
        <w:t xml:space="preserve">              </w:t>
      </w:r>
    </w:p>
    <w:p w:rsidR="00865959" w:rsidRPr="00632AD8" w:rsidRDefault="00865959" w:rsidP="00865959">
      <w:pPr>
        <w:pStyle w:val="24"/>
        <w:spacing w:line="360" w:lineRule="auto"/>
        <w:ind w:firstLine="540"/>
        <w:jc w:val="both"/>
      </w:pPr>
      <w:r>
        <w:rPr>
          <w:color w:val="FF0000"/>
        </w:rPr>
        <w:tab/>
      </w:r>
      <w:r w:rsidRPr="00632AD8">
        <w:t xml:space="preserve">При внешнем осмотре оценивают форму </w:t>
      </w:r>
      <w:r w:rsidR="008A2C7C">
        <w:t xml:space="preserve">и конфигурацию </w:t>
      </w:r>
      <w:r w:rsidRPr="00632AD8">
        <w:t>лица, выявляют наличие отека или других патологических изменений.</w:t>
      </w:r>
    </w:p>
    <w:p w:rsidR="008A2C7C" w:rsidRDefault="008A2C7C" w:rsidP="008A2C7C">
      <w:pPr>
        <w:pStyle w:val="24"/>
        <w:spacing w:line="360" w:lineRule="auto"/>
        <w:ind w:firstLine="540"/>
        <w:jc w:val="both"/>
      </w:pPr>
      <w:r>
        <w:t>Необходимо проводить пальпацию</w:t>
      </w:r>
      <w:r w:rsidRPr="00D4292F">
        <w:t xml:space="preserve"> лимфатических узлов гол</w:t>
      </w:r>
      <w:r>
        <w:t>овы и шеи, которая</w:t>
      </w:r>
      <w:r w:rsidRPr="00D4292F">
        <w:t xml:space="preserve"> проводится </w:t>
      </w:r>
      <w:proofErr w:type="spellStart"/>
      <w:r w:rsidRPr="00D4292F">
        <w:t>бимануально</w:t>
      </w:r>
      <w:proofErr w:type="spellEnd"/>
      <w:r w:rsidRPr="00D4292F">
        <w:t xml:space="preserve"> и билатерально, сравнивая правую и левую половины лица и шеи. </w:t>
      </w:r>
    </w:p>
    <w:p w:rsidR="008A2C7C" w:rsidRDefault="00865959" w:rsidP="00FC7ADE">
      <w:pPr>
        <w:pStyle w:val="a5"/>
        <w:spacing w:line="360" w:lineRule="auto"/>
        <w:ind w:firstLine="708"/>
        <w:jc w:val="both"/>
      </w:pPr>
      <w:r w:rsidRPr="005F1F5B">
        <w:rPr>
          <w:iCs/>
        </w:rPr>
        <w:t>При осмотре рта оценивают состояние зубных рядов, слизистой оболочки рта, ее цвет, увлажненность, наличие патологических изменений.</w:t>
      </w:r>
      <w:r w:rsidRPr="005F1F5B">
        <w:rPr>
          <w:i/>
          <w:iCs/>
          <w:color w:val="FF0000"/>
        </w:rPr>
        <w:t xml:space="preserve">   </w:t>
      </w:r>
      <w:r w:rsidRPr="005F1F5B">
        <w:t xml:space="preserve">     </w:t>
      </w:r>
    </w:p>
    <w:p w:rsidR="00865959" w:rsidRPr="005F1F5B" w:rsidRDefault="00865959" w:rsidP="00FC7ADE">
      <w:pPr>
        <w:pStyle w:val="a5"/>
        <w:spacing w:line="360" w:lineRule="auto"/>
        <w:ind w:firstLine="708"/>
        <w:jc w:val="both"/>
        <w:rPr>
          <w:i/>
          <w:color w:val="FF0000"/>
        </w:rPr>
      </w:pPr>
      <w:r w:rsidRPr="005F1F5B">
        <w:t xml:space="preserve">          При осмотре рта обращают внимание на глубину преддверия, характер прикрепления уздечек губ, языка, тяжей слизистой оболочки преддверия рта.</w:t>
      </w:r>
      <w:r w:rsidRPr="005F1F5B">
        <w:rPr>
          <w:i/>
          <w:iCs/>
          <w:color w:val="FF0000"/>
        </w:rPr>
        <w:t xml:space="preserve">   </w:t>
      </w:r>
      <w:r w:rsidRPr="005F1F5B">
        <w:t xml:space="preserve"> Определяют состояние прикуса, аномалии положения отдельных зубов, а также зубных рядов в целом, наличие трем, </w:t>
      </w:r>
      <w:proofErr w:type="spellStart"/>
      <w:r w:rsidRPr="005F1F5B">
        <w:t>диастем</w:t>
      </w:r>
      <w:proofErr w:type="spellEnd"/>
      <w:r w:rsidRPr="005F1F5B">
        <w:t>.</w:t>
      </w:r>
      <w:r w:rsidRPr="005F1F5B">
        <w:rPr>
          <w:color w:val="00B0F0"/>
        </w:rPr>
        <w:t xml:space="preserve"> </w:t>
      </w:r>
      <w:r w:rsidRPr="005F1F5B">
        <w:rPr>
          <w:i/>
          <w:iCs/>
          <w:color w:val="FF0000"/>
        </w:rPr>
        <w:t xml:space="preserve"> </w:t>
      </w:r>
      <w:r w:rsidRPr="005F1F5B">
        <w:t>Обращают внимание на клинико-морфологические признаки</w:t>
      </w:r>
      <w:r w:rsidR="00FC7ADE" w:rsidRPr="005F1F5B">
        <w:t>.</w:t>
      </w:r>
      <w:r w:rsidRPr="005F1F5B">
        <w:rPr>
          <w:i/>
          <w:iCs/>
          <w:color w:val="FF0000"/>
        </w:rPr>
        <w:t xml:space="preserve">                      </w:t>
      </w:r>
      <w:r w:rsidRPr="005F1F5B">
        <w:rPr>
          <w:i/>
          <w:color w:val="FF0000"/>
        </w:rPr>
        <w:t xml:space="preserve">                                                                                                                                                                                                                                                                                                                                      </w:t>
      </w:r>
    </w:p>
    <w:p w:rsidR="00865959" w:rsidRPr="005F1F5B" w:rsidRDefault="00865959" w:rsidP="00865959">
      <w:pPr>
        <w:spacing w:line="360" w:lineRule="auto"/>
        <w:ind w:firstLine="540"/>
        <w:jc w:val="both"/>
        <w:rPr>
          <w:rFonts w:ascii="Times New Roman" w:hAnsi="Times New Roman"/>
          <w:iCs/>
          <w:sz w:val="24"/>
          <w:szCs w:val="24"/>
        </w:rPr>
      </w:pPr>
      <w:r w:rsidRPr="005F1F5B">
        <w:rPr>
          <w:rFonts w:ascii="Times New Roman" w:hAnsi="Times New Roman"/>
          <w:sz w:val="24"/>
          <w:szCs w:val="24"/>
        </w:rPr>
        <w:t xml:space="preserve">Обследованию подлежат все зубы, начинают осмотр с правых верхних моляров и заканчивают правыми </w:t>
      </w:r>
      <w:r w:rsidRPr="005F1F5B">
        <w:rPr>
          <w:rFonts w:ascii="Times New Roman" w:hAnsi="Times New Roman"/>
          <w:bCs/>
          <w:sz w:val="24"/>
          <w:szCs w:val="24"/>
        </w:rPr>
        <w:t>нижними молярами</w:t>
      </w:r>
      <w:r w:rsidRPr="005F1F5B">
        <w:rPr>
          <w:rFonts w:ascii="Times New Roman" w:hAnsi="Times New Roman"/>
          <w:iCs/>
          <w:sz w:val="24"/>
          <w:szCs w:val="24"/>
        </w:rPr>
        <w:t>.</w:t>
      </w:r>
    </w:p>
    <w:p w:rsidR="00865959" w:rsidRPr="005F1F5B" w:rsidRDefault="00865959" w:rsidP="00AA3B16">
      <w:pPr>
        <w:pBdr>
          <w:top w:val="single" w:sz="4" w:space="1" w:color="auto"/>
        </w:pBdr>
        <w:shd w:val="clear" w:color="auto" w:fill="FFFFFF"/>
        <w:spacing w:line="360" w:lineRule="auto"/>
        <w:jc w:val="both"/>
        <w:rPr>
          <w:rFonts w:ascii="Times New Roman" w:hAnsi="Times New Roman"/>
          <w:sz w:val="24"/>
          <w:szCs w:val="24"/>
        </w:rPr>
      </w:pPr>
      <w:r w:rsidRPr="00AA3B16">
        <w:rPr>
          <w:rFonts w:ascii="Times New Roman" w:hAnsi="Times New Roman"/>
          <w:sz w:val="24"/>
          <w:szCs w:val="24"/>
        </w:rPr>
        <w:t xml:space="preserve"> Детально обследуют все поверхности каждого зуба. Зондом определяют плотность твердых тканей, обращают внимание на наличие пятен и кариозных полостей. При зондировании обнаруженной кариозной полости обращают внимание на ее локализацию, величину, глубину, наличие размягченного </w:t>
      </w:r>
      <w:proofErr w:type="gramStart"/>
      <w:r w:rsidRPr="00AA3B16">
        <w:rPr>
          <w:rFonts w:ascii="Times New Roman" w:hAnsi="Times New Roman"/>
          <w:sz w:val="24"/>
          <w:szCs w:val="24"/>
        </w:rPr>
        <w:t>дентина,  болезненность</w:t>
      </w:r>
      <w:proofErr w:type="gramEnd"/>
      <w:r w:rsidRPr="00AA3B16">
        <w:rPr>
          <w:rFonts w:ascii="Times New Roman" w:hAnsi="Times New Roman"/>
          <w:sz w:val="24"/>
          <w:szCs w:val="24"/>
        </w:rPr>
        <w:t xml:space="preserve"> или отсутствие болевой чувствительности при </w:t>
      </w:r>
      <w:r w:rsidRPr="005F1F5B">
        <w:rPr>
          <w:rFonts w:ascii="Times New Roman" w:hAnsi="Times New Roman"/>
          <w:sz w:val="24"/>
          <w:szCs w:val="24"/>
        </w:rPr>
        <w:t>зондировании</w:t>
      </w:r>
      <w:r w:rsidR="00F968E3">
        <w:rPr>
          <w:rFonts w:ascii="Times New Roman" w:hAnsi="Times New Roman"/>
          <w:sz w:val="24"/>
          <w:szCs w:val="24"/>
        </w:rPr>
        <w:t xml:space="preserve">. </w:t>
      </w:r>
      <w:r w:rsidRPr="005F1F5B">
        <w:rPr>
          <w:rFonts w:ascii="Times New Roman" w:hAnsi="Times New Roman"/>
          <w:sz w:val="24"/>
          <w:szCs w:val="24"/>
        </w:rPr>
        <w:t xml:space="preserve">Отмечают </w:t>
      </w:r>
      <w:proofErr w:type="gramStart"/>
      <w:r w:rsidRPr="005F1F5B">
        <w:rPr>
          <w:rFonts w:ascii="Times New Roman" w:hAnsi="Times New Roman"/>
          <w:sz w:val="24"/>
          <w:szCs w:val="24"/>
        </w:rPr>
        <w:t xml:space="preserve">неправильно  </w:t>
      </w:r>
      <w:r w:rsidR="00DE22D7">
        <w:rPr>
          <w:rFonts w:ascii="Times New Roman" w:hAnsi="Times New Roman"/>
          <w:sz w:val="24"/>
          <w:szCs w:val="24"/>
        </w:rPr>
        <w:t>поставленные</w:t>
      </w:r>
      <w:proofErr w:type="gramEnd"/>
      <w:r w:rsidRPr="005F1F5B">
        <w:rPr>
          <w:rFonts w:ascii="Times New Roman" w:hAnsi="Times New Roman"/>
          <w:sz w:val="24"/>
          <w:szCs w:val="24"/>
        </w:rPr>
        <w:t xml:space="preserve"> пломбы, ортопедические и </w:t>
      </w:r>
      <w:proofErr w:type="spellStart"/>
      <w:r w:rsidRPr="005F1F5B">
        <w:rPr>
          <w:rFonts w:ascii="Times New Roman" w:hAnsi="Times New Roman"/>
          <w:sz w:val="24"/>
          <w:szCs w:val="24"/>
        </w:rPr>
        <w:t>ортодонтические</w:t>
      </w:r>
      <w:proofErr w:type="spellEnd"/>
      <w:r w:rsidRPr="005F1F5B">
        <w:rPr>
          <w:rFonts w:ascii="Times New Roman" w:hAnsi="Times New Roman"/>
          <w:sz w:val="24"/>
          <w:szCs w:val="24"/>
        </w:rPr>
        <w:t xml:space="preserve"> конструкции, а также уров</w:t>
      </w:r>
      <w:r w:rsidR="00DE22D7">
        <w:rPr>
          <w:rFonts w:ascii="Times New Roman" w:hAnsi="Times New Roman"/>
          <w:sz w:val="24"/>
          <w:szCs w:val="24"/>
        </w:rPr>
        <w:t>ень ухода за протезами (удовлетв</w:t>
      </w:r>
      <w:r w:rsidRPr="005F1F5B">
        <w:rPr>
          <w:rFonts w:ascii="Times New Roman" w:hAnsi="Times New Roman"/>
          <w:sz w:val="24"/>
          <w:szCs w:val="24"/>
        </w:rPr>
        <w:t>орительный, неудовлетворительный).</w:t>
      </w:r>
    </w:p>
    <w:p w:rsidR="00865959" w:rsidRPr="005F1F5B" w:rsidRDefault="00865959" w:rsidP="00865959">
      <w:pPr>
        <w:spacing w:line="360" w:lineRule="auto"/>
        <w:ind w:firstLine="540"/>
        <w:jc w:val="both"/>
        <w:rPr>
          <w:rFonts w:ascii="Times New Roman" w:hAnsi="Times New Roman"/>
          <w:b/>
          <w:color w:val="00B0F0"/>
          <w:sz w:val="24"/>
          <w:szCs w:val="24"/>
        </w:rPr>
      </w:pPr>
      <w:r w:rsidRPr="005F1F5B">
        <w:rPr>
          <w:rFonts w:ascii="Times New Roman" w:hAnsi="Times New Roman"/>
          <w:sz w:val="24"/>
          <w:szCs w:val="24"/>
        </w:rPr>
        <w:t>Проводят пальпацию, перкусс</w:t>
      </w:r>
      <w:r w:rsidR="00AD3269">
        <w:rPr>
          <w:rFonts w:ascii="Times New Roman" w:hAnsi="Times New Roman"/>
          <w:sz w:val="24"/>
          <w:szCs w:val="24"/>
        </w:rPr>
        <w:t>ию, определение подвижности зубов</w:t>
      </w:r>
      <w:r w:rsidRPr="005F1F5B">
        <w:rPr>
          <w:rFonts w:ascii="Times New Roman" w:hAnsi="Times New Roman"/>
          <w:sz w:val="24"/>
          <w:szCs w:val="24"/>
        </w:rPr>
        <w:t xml:space="preserve">, обследование тканей пародонта. </w:t>
      </w:r>
    </w:p>
    <w:p w:rsidR="00727031" w:rsidRPr="005F1F5B" w:rsidRDefault="00865959" w:rsidP="00D328B3">
      <w:pPr>
        <w:spacing w:line="360" w:lineRule="auto"/>
        <w:ind w:firstLine="540"/>
        <w:jc w:val="both"/>
        <w:rPr>
          <w:rFonts w:ascii="Times New Roman" w:hAnsi="Times New Roman"/>
          <w:b/>
          <w:sz w:val="24"/>
          <w:szCs w:val="24"/>
        </w:rPr>
      </w:pPr>
      <w:r w:rsidRPr="005F1F5B">
        <w:rPr>
          <w:rFonts w:ascii="Times New Roman" w:hAnsi="Times New Roman"/>
          <w:sz w:val="24"/>
          <w:szCs w:val="24"/>
        </w:rPr>
        <w:t xml:space="preserve">При </w:t>
      </w:r>
      <w:proofErr w:type="gramStart"/>
      <w:r w:rsidRPr="005F1F5B">
        <w:rPr>
          <w:rFonts w:ascii="Times New Roman" w:hAnsi="Times New Roman"/>
          <w:sz w:val="24"/>
          <w:szCs w:val="24"/>
        </w:rPr>
        <w:t>оценке  уровня</w:t>
      </w:r>
      <w:proofErr w:type="gramEnd"/>
      <w:r w:rsidRPr="005F1F5B">
        <w:rPr>
          <w:rFonts w:ascii="Times New Roman" w:hAnsi="Times New Roman"/>
          <w:sz w:val="24"/>
          <w:szCs w:val="24"/>
        </w:rPr>
        <w:t xml:space="preserve"> гигиены  учитывают: когда и  сколько раз чистит зубы, способ чистки, какие пасты и щетки использует, как часто их меняет, использует ли межзубные средства гигиены. Контроль качества чистки зубов проводят с помощью индексов гигиены (индекс </w:t>
      </w:r>
      <w:r w:rsidRPr="005F1F5B">
        <w:rPr>
          <w:rFonts w:ascii="Times New Roman" w:hAnsi="Times New Roman"/>
          <w:sz w:val="24"/>
          <w:szCs w:val="24"/>
          <w:lang w:val="en-US"/>
        </w:rPr>
        <w:t>Greene</w:t>
      </w:r>
      <w:r w:rsidRPr="005F1F5B">
        <w:rPr>
          <w:rFonts w:ascii="Times New Roman" w:hAnsi="Times New Roman"/>
          <w:sz w:val="24"/>
          <w:szCs w:val="24"/>
        </w:rPr>
        <w:t xml:space="preserve">- </w:t>
      </w:r>
      <w:r w:rsidRPr="005F1F5B">
        <w:rPr>
          <w:rFonts w:ascii="Times New Roman" w:hAnsi="Times New Roman"/>
          <w:sz w:val="24"/>
          <w:szCs w:val="24"/>
          <w:lang w:val="en-US"/>
        </w:rPr>
        <w:t>Vermillion</w:t>
      </w:r>
      <w:r w:rsidRPr="005F1F5B">
        <w:rPr>
          <w:rFonts w:ascii="Times New Roman" w:hAnsi="Times New Roman"/>
          <w:sz w:val="24"/>
          <w:szCs w:val="24"/>
        </w:rPr>
        <w:t xml:space="preserve">, индекс </w:t>
      </w:r>
      <w:proofErr w:type="spellStart"/>
      <w:r w:rsidRPr="005F1F5B">
        <w:rPr>
          <w:rFonts w:ascii="Times New Roman" w:hAnsi="Times New Roman"/>
          <w:sz w:val="24"/>
          <w:szCs w:val="24"/>
          <w:lang w:val="en-US"/>
        </w:rPr>
        <w:t>Silness</w:t>
      </w:r>
      <w:proofErr w:type="spellEnd"/>
      <w:r w:rsidRPr="005F1F5B">
        <w:rPr>
          <w:rFonts w:ascii="Times New Roman" w:hAnsi="Times New Roman"/>
          <w:sz w:val="24"/>
          <w:szCs w:val="24"/>
        </w:rPr>
        <w:t xml:space="preserve">- </w:t>
      </w:r>
      <w:proofErr w:type="spellStart"/>
      <w:r w:rsidRPr="005F1F5B">
        <w:rPr>
          <w:rFonts w:ascii="Times New Roman" w:hAnsi="Times New Roman"/>
          <w:sz w:val="24"/>
          <w:szCs w:val="24"/>
          <w:lang w:val="en-US"/>
        </w:rPr>
        <w:t>Loe</w:t>
      </w:r>
      <w:proofErr w:type="spellEnd"/>
      <w:r w:rsidRPr="005F1F5B">
        <w:rPr>
          <w:rFonts w:ascii="Times New Roman" w:hAnsi="Times New Roman"/>
          <w:sz w:val="24"/>
          <w:szCs w:val="24"/>
        </w:rPr>
        <w:t>).</w:t>
      </w:r>
      <w:r w:rsidR="00D328B3" w:rsidRPr="005F1F5B">
        <w:rPr>
          <w:rFonts w:ascii="Times New Roman" w:hAnsi="Times New Roman"/>
          <w:iCs/>
          <w:sz w:val="24"/>
          <w:szCs w:val="24"/>
        </w:rPr>
        <w:t xml:space="preserve"> Индексы гигиены рта определяют </w:t>
      </w:r>
      <w:r w:rsidR="00D328B3" w:rsidRPr="005F1F5B">
        <w:rPr>
          <w:rFonts w:ascii="Times New Roman" w:hAnsi="Times New Roman"/>
          <w:sz w:val="24"/>
          <w:szCs w:val="24"/>
        </w:rPr>
        <w:t>до лечения, и после обучения гигиене полости рта, с целью контроля.</w:t>
      </w:r>
      <w:r w:rsidR="00F968E3">
        <w:rPr>
          <w:rFonts w:ascii="Times New Roman" w:hAnsi="Times New Roman"/>
          <w:sz w:val="24"/>
          <w:szCs w:val="24"/>
        </w:rPr>
        <w:t xml:space="preserve"> </w:t>
      </w:r>
      <w:r w:rsidRPr="005F1F5B">
        <w:rPr>
          <w:rFonts w:ascii="Times New Roman" w:hAnsi="Times New Roman"/>
          <w:sz w:val="24"/>
          <w:szCs w:val="24"/>
        </w:rPr>
        <w:t xml:space="preserve">Клиническое состояние </w:t>
      </w:r>
      <w:proofErr w:type="gramStart"/>
      <w:r w:rsidRPr="005F1F5B">
        <w:rPr>
          <w:rFonts w:ascii="Times New Roman" w:hAnsi="Times New Roman"/>
          <w:sz w:val="24"/>
          <w:szCs w:val="24"/>
        </w:rPr>
        <w:t>пародонта  определяют</w:t>
      </w:r>
      <w:proofErr w:type="gramEnd"/>
      <w:r w:rsidRPr="005F1F5B">
        <w:rPr>
          <w:rFonts w:ascii="Times New Roman" w:hAnsi="Times New Roman"/>
          <w:sz w:val="24"/>
          <w:szCs w:val="24"/>
        </w:rPr>
        <w:t xml:space="preserve"> на основании </w:t>
      </w:r>
      <w:proofErr w:type="spellStart"/>
      <w:r w:rsidRPr="005F1F5B">
        <w:rPr>
          <w:rFonts w:ascii="Times New Roman" w:hAnsi="Times New Roman"/>
          <w:sz w:val="24"/>
          <w:szCs w:val="24"/>
        </w:rPr>
        <w:t>пародонтального</w:t>
      </w:r>
      <w:proofErr w:type="spellEnd"/>
      <w:r w:rsidRPr="005F1F5B">
        <w:rPr>
          <w:rFonts w:ascii="Times New Roman" w:hAnsi="Times New Roman"/>
          <w:sz w:val="24"/>
          <w:szCs w:val="24"/>
        </w:rPr>
        <w:t xml:space="preserve"> ин</w:t>
      </w:r>
      <w:r w:rsidR="00D328B3" w:rsidRPr="005F1F5B">
        <w:rPr>
          <w:rFonts w:ascii="Times New Roman" w:hAnsi="Times New Roman"/>
          <w:sz w:val="24"/>
          <w:szCs w:val="24"/>
        </w:rPr>
        <w:t xml:space="preserve">декса Рассела, индекс </w:t>
      </w:r>
      <w:proofErr w:type="spellStart"/>
      <w:r w:rsidR="00D328B3" w:rsidRPr="005F1F5B">
        <w:rPr>
          <w:rFonts w:ascii="Times New Roman" w:hAnsi="Times New Roman"/>
          <w:sz w:val="24"/>
          <w:szCs w:val="24"/>
        </w:rPr>
        <w:t>Мюллемана</w:t>
      </w:r>
      <w:proofErr w:type="spellEnd"/>
      <w:r w:rsidR="00D328B3" w:rsidRPr="005F1F5B">
        <w:rPr>
          <w:rFonts w:ascii="Times New Roman" w:hAnsi="Times New Roman"/>
          <w:sz w:val="24"/>
          <w:szCs w:val="24"/>
        </w:rPr>
        <w:t xml:space="preserve">. См. </w:t>
      </w:r>
      <w:r w:rsidR="00727031" w:rsidRPr="005F1F5B">
        <w:rPr>
          <w:rFonts w:ascii="Times New Roman" w:hAnsi="Times New Roman"/>
          <w:sz w:val="24"/>
          <w:szCs w:val="24"/>
        </w:rPr>
        <w:t xml:space="preserve">Приложение </w:t>
      </w:r>
      <w:r w:rsidR="00146954">
        <w:rPr>
          <w:rFonts w:ascii="Times New Roman" w:hAnsi="Times New Roman"/>
          <w:sz w:val="24"/>
          <w:szCs w:val="24"/>
        </w:rPr>
        <w:t>№</w:t>
      </w:r>
      <w:r w:rsidR="00727031" w:rsidRPr="005F1F5B">
        <w:rPr>
          <w:rFonts w:ascii="Times New Roman" w:hAnsi="Times New Roman"/>
          <w:sz w:val="24"/>
          <w:szCs w:val="24"/>
        </w:rPr>
        <w:t>2</w:t>
      </w:r>
      <w:r w:rsidR="00146954">
        <w:rPr>
          <w:rFonts w:ascii="Times New Roman" w:hAnsi="Times New Roman"/>
          <w:sz w:val="24"/>
          <w:szCs w:val="24"/>
        </w:rPr>
        <w:t>, п</w:t>
      </w:r>
      <w:r w:rsidR="00727031" w:rsidRPr="005F1F5B">
        <w:rPr>
          <w:rFonts w:ascii="Times New Roman" w:hAnsi="Times New Roman"/>
          <w:sz w:val="24"/>
          <w:szCs w:val="24"/>
        </w:rPr>
        <w:t xml:space="preserve">риложение </w:t>
      </w:r>
      <w:r w:rsidR="00146954">
        <w:rPr>
          <w:rFonts w:ascii="Times New Roman" w:hAnsi="Times New Roman"/>
          <w:sz w:val="24"/>
          <w:szCs w:val="24"/>
        </w:rPr>
        <w:t>№</w:t>
      </w:r>
      <w:r w:rsidR="00727031" w:rsidRPr="005F1F5B">
        <w:rPr>
          <w:rFonts w:ascii="Times New Roman" w:hAnsi="Times New Roman"/>
          <w:sz w:val="24"/>
          <w:szCs w:val="24"/>
        </w:rPr>
        <w:t>6</w:t>
      </w:r>
      <w:r w:rsidR="00146954">
        <w:rPr>
          <w:rFonts w:ascii="Times New Roman" w:hAnsi="Times New Roman"/>
          <w:sz w:val="24"/>
          <w:szCs w:val="24"/>
        </w:rPr>
        <w:t>.</w:t>
      </w:r>
    </w:p>
    <w:p w:rsidR="009C2B6B" w:rsidRPr="005F1F5B" w:rsidRDefault="00865959" w:rsidP="00865959">
      <w:pPr>
        <w:spacing w:line="360" w:lineRule="auto"/>
        <w:jc w:val="both"/>
        <w:rPr>
          <w:rFonts w:ascii="Times New Roman" w:hAnsi="Times New Roman"/>
          <w:color w:val="00B0F0"/>
          <w:sz w:val="24"/>
          <w:szCs w:val="24"/>
        </w:rPr>
      </w:pPr>
      <w:r w:rsidRPr="005F1F5B">
        <w:rPr>
          <w:rFonts w:ascii="Times New Roman" w:hAnsi="Times New Roman"/>
          <w:color w:val="00B0F0"/>
          <w:sz w:val="24"/>
          <w:szCs w:val="24"/>
        </w:rPr>
        <w:t xml:space="preserve">  </w:t>
      </w:r>
      <w:r w:rsidRPr="005F1F5B">
        <w:rPr>
          <w:rFonts w:ascii="Times New Roman" w:hAnsi="Times New Roman"/>
          <w:sz w:val="24"/>
          <w:szCs w:val="24"/>
        </w:rPr>
        <w:t xml:space="preserve">           Из дополнительных методов </w:t>
      </w:r>
      <w:proofErr w:type="gramStart"/>
      <w:r w:rsidRPr="005F1F5B">
        <w:rPr>
          <w:rFonts w:ascii="Times New Roman" w:hAnsi="Times New Roman"/>
          <w:sz w:val="24"/>
          <w:szCs w:val="24"/>
        </w:rPr>
        <w:t>обследования  используют</w:t>
      </w:r>
      <w:proofErr w:type="gramEnd"/>
      <w:r w:rsidRPr="005F1F5B">
        <w:rPr>
          <w:rFonts w:ascii="Times New Roman" w:hAnsi="Times New Roman"/>
          <w:sz w:val="24"/>
          <w:szCs w:val="24"/>
        </w:rPr>
        <w:t xml:space="preserve"> методы лучевой диагностики и  микробиологическое исследование.</w:t>
      </w:r>
    </w:p>
    <w:p w:rsidR="00FA66C2" w:rsidRPr="00146954" w:rsidRDefault="00871731" w:rsidP="00FA66C2">
      <w:pPr>
        <w:shd w:val="clear" w:color="auto" w:fill="FFFFFF"/>
        <w:jc w:val="both"/>
        <w:rPr>
          <w:rFonts w:ascii="Times New Roman" w:hAnsi="Times New Roman"/>
          <w:b/>
          <w:i/>
          <w:sz w:val="24"/>
          <w:szCs w:val="24"/>
        </w:rPr>
      </w:pPr>
      <w:r w:rsidRPr="00146954">
        <w:rPr>
          <w:rFonts w:ascii="Times New Roman" w:hAnsi="Times New Roman"/>
          <w:b/>
          <w:i/>
          <w:sz w:val="24"/>
          <w:szCs w:val="24"/>
        </w:rPr>
        <w:t>7.4</w:t>
      </w:r>
      <w:r w:rsidR="00FA66C2" w:rsidRPr="00146954">
        <w:rPr>
          <w:rFonts w:ascii="Times New Roman" w:hAnsi="Times New Roman"/>
          <w:b/>
          <w:i/>
          <w:sz w:val="24"/>
          <w:szCs w:val="24"/>
        </w:rPr>
        <w:t>.5. Требования к лечению амбулаторно-поликлиническому</w:t>
      </w:r>
    </w:p>
    <w:tbl>
      <w:tblPr>
        <w:tblW w:w="4588" w:type="pct"/>
        <w:tblInd w:w="612" w:type="dxa"/>
        <w:tblLayout w:type="fixed"/>
        <w:tblCellMar>
          <w:left w:w="0" w:type="dxa"/>
          <w:right w:w="0" w:type="dxa"/>
        </w:tblCellMar>
        <w:tblLook w:val="04A0" w:firstRow="1" w:lastRow="0" w:firstColumn="1" w:lastColumn="0" w:noHBand="0" w:noVBand="1"/>
      </w:tblPr>
      <w:tblGrid>
        <w:gridCol w:w="1961"/>
        <w:gridCol w:w="4204"/>
        <w:gridCol w:w="2663"/>
      </w:tblGrid>
      <w:tr w:rsidR="00AA04ED" w:rsidRPr="00E261EC" w:rsidTr="00085599">
        <w:tc>
          <w:tcPr>
            <w:tcW w:w="1111" w:type="pct"/>
            <w:tcBorders>
              <w:top w:val="single" w:sz="4" w:space="0" w:color="auto"/>
              <w:left w:val="single" w:sz="8" w:space="0" w:color="auto"/>
              <w:bottom w:val="single" w:sz="8" w:space="0" w:color="auto"/>
              <w:right w:val="single" w:sz="8" w:space="0" w:color="A9A9A9"/>
            </w:tcBorders>
            <w:noWrap/>
            <w:tcMar>
              <w:top w:w="45" w:type="dxa"/>
              <w:left w:w="45" w:type="dxa"/>
              <w:bottom w:w="45" w:type="dxa"/>
              <w:right w:w="45" w:type="dxa"/>
            </w:tcMar>
            <w:vAlign w:val="center"/>
            <w:hideMark/>
          </w:tcPr>
          <w:p w:rsidR="00AA04ED" w:rsidRPr="00E261EC" w:rsidRDefault="00AA04ED" w:rsidP="007000B1">
            <w:pPr>
              <w:spacing w:before="100" w:beforeAutospacing="1" w:after="100" w:afterAutospacing="1" w:line="240" w:lineRule="auto"/>
              <w:rPr>
                <w:rFonts w:ascii="Times New Roman" w:hAnsi="Times New Roman"/>
              </w:rPr>
            </w:pPr>
            <w:r w:rsidRPr="00E261EC">
              <w:rPr>
                <w:rFonts w:ascii="Times New Roman" w:hAnsi="Times New Roman"/>
                <w:b/>
                <w:bCs/>
              </w:rPr>
              <w:t>Код</w:t>
            </w:r>
          </w:p>
        </w:tc>
        <w:tc>
          <w:tcPr>
            <w:tcW w:w="2381" w:type="pct"/>
            <w:tcBorders>
              <w:top w:val="single" w:sz="4" w:space="0" w:color="auto"/>
              <w:left w:val="nil"/>
              <w:bottom w:val="single" w:sz="8" w:space="0" w:color="auto"/>
              <w:right w:val="single" w:sz="8" w:space="0" w:color="auto"/>
            </w:tcBorders>
            <w:noWrap/>
            <w:tcMar>
              <w:top w:w="45" w:type="dxa"/>
              <w:left w:w="45" w:type="dxa"/>
              <w:bottom w:w="45" w:type="dxa"/>
              <w:right w:w="45" w:type="dxa"/>
            </w:tcMar>
            <w:vAlign w:val="center"/>
            <w:hideMark/>
          </w:tcPr>
          <w:p w:rsidR="00AA04ED" w:rsidRPr="00E261EC" w:rsidRDefault="00AA04ED" w:rsidP="007000B1">
            <w:pPr>
              <w:spacing w:before="100" w:beforeAutospacing="1" w:after="100" w:afterAutospacing="1" w:line="240" w:lineRule="auto"/>
              <w:rPr>
                <w:rFonts w:ascii="Times New Roman" w:hAnsi="Times New Roman"/>
              </w:rPr>
            </w:pPr>
            <w:r w:rsidRPr="00E261EC">
              <w:rPr>
                <w:rFonts w:ascii="Times New Roman" w:hAnsi="Times New Roman"/>
                <w:b/>
                <w:bCs/>
              </w:rPr>
              <w:t>Наименование</w:t>
            </w:r>
          </w:p>
        </w:tc>
        <w:tc>
          <w:tcPr>
            <w:tcW w:w="1508" w:type="pct"/>
            <w:tcBorders>
              <w:top w:val="single" w:sz="4" w:space="0" w:color="auto"/>
              <w:left w:val="nil"/>
              <w:bottom w:val="single" w:sz="8" w:space="0" w:color="auto"/>
              <w:right w:val="single" w:sz="8" w:space="0" w:color="auto"/>
            </w:tcBorders>
            <w:noWrap/>
            <w:tcMar>
              <w:top w:w="45" w:type="dxa"/>
              <w:left w:w="45" w:type="dxa"/>
              <w:bottom w:w="45" w:type="dxa"/>
              <w:right w:w="45" w:type="dxa"/>
            </w:tcMar>
            <w:vAlign w:val="center"/>
            <w:hideMark/>
          </w:tcPr>
          <w:p w:rsidR="00AA04ED" w:rsidRPr="00E261EC" w:rsidRDefault="00AA04ED" w:rsidP="007000B1">
            <w:pPr>
              <w:spacing w:before="100" w:beforeAutospacing="1" w:after="100" w:afterAutospacing="1" w:line="240" w:lineRule="auto"/>
              <w:rPr>
                <w:rFonts w:ascii="Times New Roman" w:hAnsi="Times New Roman"/>
                <w:b/>
                <w:bCs/>
              </w:rPr>
            </w:pPr>
            <w:r w:rsidRPr="00E261EC">
              <w:rPr>
                <w:rFonts w:ascii="Times New Roman" w:hAnsi="Times New Roman"/>
                <w:b/>
                <w:bCs/>
              </w:rPr>
              <w:t>Кратность выполнения</w:t>
            </w:r>
          </w:p>
          <w:p w:rsidR="009C2B6B" w:rsidRPr="00E261EC" w:rsidRDefault="009C2B6B" w:rsidP="007000B1">
            <w:pPr>
              <w:spacing w:before="100" w:beforeAutospacing="1" w:after="100" w:afterAutospacing="1" w:line="240" w:lineRule="auto"/>
              <w:rPr>
                <w:rFonts w:ascii="Times New Roman" w:hAnsi="Times New Roman"/>
              </w:rPr>
            </w:pPr>
          </w:p>
        </w:tc>
      </w:tr>
      <w:tr w:rsidR="008B6282" w:rsidRPr="00E261EC" w:rsidTr="00085599">
        <w:tc>
          <w:tcPr>
            <w:tcW w:w="1111"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hideMark/>
          </w:tcPr>
          <w:p w:rsidR="008B6282" w:rsidRPr="002752E8" w:rsidRDefault="008B6282" w:rsidP="000A2AE8">
            <w:pPr>
              <w:spacing w:before="100" w:beforeAutospacing="1" w:after="100" w:afterAutospacing="1" w:line="240" w:lineRule="auto"/>
              <w:rPr>
                <w:rFonts w:ascii="Times New Roman" w:hAnsi="Times New Roman"/>
              </w:rPr>
            </w:pPr>
            <w:r w:rsidRPr="002752E8">
              <w:rPr>
                <w:rFonts w:ascii="Times New Roman" w:hAnsi="Times New Roman"/>
                <w:color w:val="0D0D0D"/>
              </w:rPr>
              <w:t>А11.07.011</w:t>
            </w:r>
          </w:p>
        </w:tc>
        <w:tc>
          <w:tcPr>
            <w:tcW w:w="2381"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Инъекционное введение лекарственных средств в челю</w:t>
            </w:r>
            <w:r>
              <w:rPr>
                <w:rFonts w:ascii="Times New Roman" w:hAnsi="Times New Roman"/>
              </w:rPr>
              <w:t xml:space="preserve">стно-лицевую область </w:t>
            </w:r>
          </w:p>
        </w:tc>
        <w:tc>
          <w:tcPr>
            <w:tcW w:w="1508"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8B6282" w:rsidRPr="00E261EC" w:rsidRDefault="008B6282" w:rsidP="000A2AE8">
            <w:pPr>
              <w:spacing w:before="100" w:beforeAutospacing="1" w:after="100" w:afterAutospacing="1" w:line="240" w:lineRule="auto"/>
              <w:rPr>
                <w:rFonts w:ascii="Times New Roman" w:hAnsi="Times New Roman"/>
              </w:rPr>
            </w:pPr>
            <w:r w:rsidRPr="00E261EC">
              <w:rPr>
                <w:rFonts w:ascii="Times New Roman" w:hAnsi="Times New Roman"/>
              </w:rPr>
              <w:t>Согласно алгоритму</w:t>
            </w:r>
          </w:p>
        </w:tc>
      </w:tr>
      <w:tr w:rsidR="00AA04ED" w:rsidRPr="00E261EC" w:rsidTr="00085599">
        <w:trPr>
          <w:trHeight w:val="518"/>
        </w:trPr>
        <w:tc>
          <w:tcPr>
            <w:tcW w:w="1111"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hideMark/>
          </w:tcPr>
          <w:p w:rsidR="00AA04ED" w:rsidRPr="002752E8" w:rsidRDefault="008A54BF" w:rsidP="007000B1">
            <w:pPr>
              <w:spacing w:before="100" w:beforeAutospacing="1" w:after="100" w:afterAutospacing="1" w:line="240" w:lineRule="auto"/>
              <w:rPr>
                <w:rFonts w:ascii="Times New Roman" w:hAnsi="Times New Roman"/>
              </w:rPr>
            </w:pPr>
            <w:r w:rsidRPr="002752E8">
              <w:rPr>
                <w:rFonts w:ascii="Times New Roman" w:hAnsi="Times New Roman"/>
              </w:rPr>
              <w:t>A13.30</w:t>
            </w:r>
            <w:r w:rsidR="00AA04ED" w:rsidRPr="002752E8">
              <w:rPr>
                <w:rFonts w:ascii="Times New Roman" w:hAnsi="Times New Roman"/>
              </w:rPr>
              <w:t>.007</w:t>
            </w:r>
          </w:p>
        </w:tc>
        <w:tc>
          <w:tcPr>
            <w:tcW w:w="2381"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AA04ED" w:rsidRPr="008A54BF" w:rsidRDefault="00345CB8" w:rsidP="00AD3269">
            <w:pPr>
              <w:spacing w:before="100" w:beforeAutospacing="1" w:after="100" w:afterAutospacing="1" w:line="240" w:lineRule="auto"/>
              <w:rPr>
                <w:rFonts w:ascii="Times New Roman" w:hAnsi="Times New Roman"/>
              </w:rPr>
            </w:pPr>
            <w:r w:rsidRPr="008A54BF">
              <w:rPr>
                <w:rFonts w:ascii="Times New Roman" w:hAnsi="Times New Roman"/>
              </w:rPr>
              <w:t xml:space="preserve">Обучение </w:t>
            </w:r>
            <w:proofErr w:type="gramStart"/>
            <w:r w:rsidRPr="008A54BF">
              <w:rPr>
                <w:rFonts w:ascii="Times New Roman" w:hAnsi="Times New Roman"/>
              </w:rPr>
              <w:t xml:space="preserve">гигиене </w:t>
            </w:r>
            <w:r w:rsidR="00AA04ED" w:rsidRPr="008A54BF">
              <w:rPr>
                <w:rFonts w:ascii="Times New Roman" w:hAnsi="Times New Roman"/>
              </w:rPr>
              <w:t xml:space="preserve"> рта</w:t>
            </w:r>
            <w:proofErr w:type="gramEnd"/>
          </w:p>
        </w:tc>
        <w:tc>
          <w:tcPr>
            <w:tcW w:w="1508"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AA04ED" w:rsidRPr="008A54BF" w:rsidRDefault="00AA04ED" w:rsidP="007000B1">
            <w:pPr>
              <w:spacing w:before="100" w:beforeAutospacing="1" w:after="100" w:afterAutospacing="1" w:line="240" w:lineRule="auto"/>
              <w:rPr>
                <w:rFonts w:ascii="Times New Roman" w:hAnsi="Times New Roman"/>
              </w:rPr>
            </w:pPr>
            <w:r w:rsidRPr="008A54BF">
              <w:rPr>
                <w:rFonts w:ascii="Times New Roman" w:hAnsi="Times New Roman"/>
              </w:rPr>
              <w:t>Согласно алгоритму</w:t>
            </w:r>
          </w:p>
        </w:tc>
      </w:tr>
      <w:tr w:rsidR="00CB6F0D" w:rsidRPr="00E261EC" w:rsidTr="00085599">
        <w:trPr>
          <w:trHeight w:val="518"/>
        </w:trPr>
        <w:tc>
          <w:tcPr>
            <w:tcW w:w="1111" w:type="pct"/>
            <w:tcBorders>
              <w:top w:val="nil"/>
              <w:left w:val="single" w:sz="8" w:space="0" w:color="auto"/>
              <w:bottom w:val="single" w:sz="8" w:space="0" w:color="auto"/>
              <w:right w:val="single" w:sz="8" w:space="0" w:color="A9A9A9"/>
            </w:tcBorders>
            <w:tcMar>
              <w:top w:w="45" w:type="dxa"/>
              <w:left w:w="45" w:type="dxa"/>
              <w:bottom w:w="45" w:type="dxa"/>
              <w:right w:w="45" w:type="dxa"/>
            </w:tcMar>
            <w:vAlign w:val="center"/>
            <w:hideMark/>
          </w:tcPr>
          <w:p w:rsidR="00CB6F0D" w:rsidRPr="002752E8" w:rsidRDefault="00CB6F0D" w:rsidP="000A2AE8">
            <w:pPr>
              <w:spacing w:before="100" w:beforeAutospacing="1" w:after="100" w:afterAutospacing="1" w:line="240" w:lineRule="auto"/>
              <w:rPr>
                <w:rFonts w:ascii="Times New Roman" w:hAnsi="Times New Roman"/>
              </w:rPr>
            </w:pPr>
            <w:r w:rsidRPr="002752E8">
              <w:rPr>
                <w:rFonts w:ascii="Times New Roman" w:hAnsi="Times New Roman"/>
              </w:rPr>
              <w:t>A14.07.003</w:t>
            </w:r>
          </w:p>
        </w:tc>
        <w:tc>
          <w:tcPr>
            <w:tcW w:w="2381"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B6F0D" w:rsidRPr="00E261EC" w:rsidRDefault="00CB6F0D" w:rsidP="00AD3269">
            <w:pPr>
              <w:spacing w:before="100" w:beforeAutospacing="1" w:after="100" w:afterAutospacing="1" w:line="240" w:lineRule="auto"/>
              <w:rPr>
                <w:rFonts w:ascii="Times New Roman" w:hAnsi="Times New Roman"/>
              </w:rPr>
            </w:pPr>
            <w:r w:rsidRPr="00E261EC">
              <w:rPr>
                <w:rFonts w:ascii="Times New Roman" w:hAnsi="Times New Roman"/>
              </w:rPr>
              <w:t>Гигиена</w:t>
            </w:r>
            <w:r>
              <w:rPr>
                <w:rFonts w:ascii="Times New Roman" w:hAnsi="Times New Roman"/>
              </w:rPr>
              <w:t xml:space="preserve"> </w:t>
            </w:r>
            <w:r w:rsidRPr="00E261EC">
              <w:rPr>
                <w:rFonts w:ascii="Times New Roman" w:hAnsi="Times New Roman"/>
              </w:rPr>
              <w:t xml:space="preserve">  рта и зубов</w:t>
            </w:r>
          </w:p>
        </w:tc>
        <w:tc>
          <w:tcPr>
            <w:tcW w:w="1508"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B6F0D" w:rsidRPr="00E261EC" w:rsidRDefault="00CB6F0D" w:rsidP="000A2AE8">
            <w:pPr>
              <w:spacing w:before="100" w:beforeAutospacing="1" w:after="100" w:afterAutospacing="1" w:line="240" w:lineRule="auto"/>
              <w:rPr>
                <w:rFonts w:ascii="Times New Roman" w:hAnsi="Times New Roman"/>
              </w:rPr>
            </w:pPr>
            <w:r w:rsidRPr="00E261EC">
              <w:rPr>
                <w:rFonts w:ascii="Times New Roman" w:hAnsi="Times New Roman"/>
              </w:rPr>
              <w:t>Согласно алгоритму</w:t>
            </w:r>
          </w:p>
        </w:tc>
      </w:tr>
      <w:tr w:rsidR="00CB6F0D" w:rsidRPr="00E261EC" w:rsidTr="00E508AD">
        <w:trPr>
          <w:trHeight w:val="518"/>
        </w:trPr>
        <w:tc>
          <w:tcPr>
            <w:tcW w:w="1111" w:type="pct"/>
            <w:tcBorders>
              <w:top w:val="nil"/>
              <w:left w:val="single" w:sz="8" w:space="0" w:color="auto"/>
              <w:bottom w:val="single" w:sz="4" w:space="0" w:color="auto"/>
              <w:right w:val="single" w:sz="8" w:space="0" w:color="A9A9A9"/>
            </w:tcBorders>
            <w:tcMar>
              <w:top w:w="45" w:type="dxa"/>
              <w:left w:w="45" w:type="dxa"/>
              <w:bottom w:w="45" w:type="dxa"/>
              <w:right w:w="45" w:type="dxa"/>
            </w:tcMar>
            <w:vAlign w:val="center"/>
            <w:hideMark/>
          </w:tcPr>
          <w:p w:rsidR="00CB6F0D" w:rsidRPr="00871731" w:rsidRDefault="00CB6F0D" w:rsidP="000A2AE8">
            <w:pPr>
              <w:spacing w:before="100" w:beforeAutospacing="1" w:after="100" w:afterAutospacing="1" w:line="240" w:lineRule="auto"/>
              <w:rPr>
                <w:rFonts w:ascii="Times New Roman" w:hAnsi="Times New Roman"/>
              </w:rPr>
            </w:pPr>
            <w:r w:rsidRPr="00871731">
              <w:rPr>
                <w:rFonts w:ascii="Times New Roman" w:hAnsi="Times New Roman"/>
              </w:rPr>
              <w:t>A14.07.004</w:t>
            </w:r>
          </w:p>
        </w:tc>
        <w:tc>
          <w:tcPr>
            <w:tcW w:w="2381" w:type="pct"/>
            <w:tcBorders>
              <w:top w:val="nil"/>
              <w:left w:val="nil"/>
              <w:bottom w:val="single" w:sz="4" w:space="0" w:color="auto"/>
              <w:right w:val="single" w:sz="8" w:space="0" w:color="auto"/>
            </w:tcBorders>
            <w:tcMar>
              <w:top w:w="45" w:type="dxa"/>
              <w:left w:w="45" w:type="dxa"/>
              <w:bottom w:w="45" w:type="dxa"/>
              <w:right w:w="45" w:type="dxa"/>
            </w:tcMar>
            <w:vAlign w:val="center"/>
            <w:hideMark/>
          </w:tcPr>
          <w:p w:rsidR="00CB6F0D" w:rsidRPr="00871731" w:rsidRDefault="00CB6F0D" w:rsidP="000A2AE8">
            <w:pPr>
              <w:spacing w:before="100" w:beforeAutospacing="1" w:after="100" w:afterAutospacing="1" w:line="240" w:lineRule="auto"/>
              <w:rPr>
                <w:rFonts w:ascii="Times New Roman" w:hAnsi="Times New Roman"/>
              </w:rPr>
            </w:pPr>
            <w:r w:rsidRPr="00871731">
              <w:rPr>
                <w:rFonts w:ascii="Times New Roman" w:hAnsi="Times New Roman"/>
              </w:rPr>
              <w:t>Контролируемая чистка зубов</w:t>
            </w:r>
          </w:p>
        </w:tc>
        <w:tc>
          <w:tcPr>
            <w:tcW w:w="1508" w:type="pct"/>
            <w:tcBorders>
              <w:top w:val="nil"/>
              <w:left w:val="nil"/>
              <w:bottom w:val="single" w:sz="4" w:space="0" w:color="auto"/>
              <w:right w:val="single" w:sz="8" w:space="0" w:color="auto"/>
            </w:tcBorders>
            <w:tcMar>
              <w:top w:w="45" w:type="dxa"/>
              <w:left w:w="45" w:type="dxa"/>
              <w:bottom w:w="45" w:type="dxa"/>
              <w:right w:w="45" w:type="dxa"/>
            </w:tcMar>
            <w:vAlign w:val="center"/>
            <w:hideMark/>
          </w:tcPr>
          <w:p w:rsidR="00CB6F0D" w:rsidRPr="00871731" w:rsidRDefault="00CB6F0D" w:rsidP="000A2AE8">
            <w:pPr>
              <w:spacing w:before="100" w:beforeAutospacing="1" w:after="100" w:afterAutospacing="1" w:line="240" w:lineRule="auto"/>
              <w:rPr>
                <w:rFonts w:ascii="Times New Roman" w:hAnsi="Times New Roman"/>
              </w:rPr>
            </w:pPr>
            <w:r w:rsidRPr="00871731">
              <w:rPr>
                <w:rFonts w:ascii="Times New Roman" w:hAnsi="Times New Roman"/>
              </w:rPr>
              <w:t>Согласно алгоритму</w:t>
            </w:r>
          </w:p>
        </w:tc>
      </w:tr>
      <w:tr w:rsidR="00E508AD" w:rsidRPr="00E261EC" w:rsidTr="00E508AD">
        <w:trPr>
          <w:trHeight w:val="283"/>
        </w:trPr>
        <w:tc>
          <w:tcPr>
            <w:tcW w:w="111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E508AD" w:rsidRPr="00702067" w:rsidRDefault="00E508AD" w:rsidP="005427E8">
            <w:pPr>
              <w:rPr>
                <w:rFonts w:ascii="Times New Roman" w:hAnsi="Times New Roman"/>
                <w:color w:val="000000"/>
              </w:rPr>
            </w:pPr>
            <w:r w:rsidRPr="00702067">
              <w:rPr>
                <w:rFonts w:ascii="Times New Roman" w:hAnsi="Times New Roman"/>
                <w:color w:val="000000"/>
              </w:rPr>
              <w:t>A16.07.002</w:t>
            </w:r>
          </w:p>
        </w:tc>
        <w:tc>
          <w:tcPr>
            <w:tcW w:w="238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E508AD" w:rsidRPr="00702067" w:rsidRDefault="00E508AD" w:rsidP="005427E8">
            <w:pPr>
              <w:jc w:val="both"/>
              <w:rPr>
                <w:rFonts w:ascii="Times New Roman" w:hAnsi="Times New Roman"/>
                <w:color w:val="000000"/>
              </w:rPr>
            </w:pPr>
            <w:r w:rsidRPr="00702067">
              <w:rPr>
                <w:rFonts w:ascii="Times New Roman" w:hAnsi="Times New Roman"/>
                <w:color w:val="000000"/>
              </w:rPr>
              <w:t>Восстановление зуба пломбой</w:t>
            </w:r>
          </w:p>
        </w:tc>
        <w:tc>
          <w:tcPr>
            <w:tcW w:w="150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E508AD" w:rsidRPr="00E261EC" w:rsidRDefault="008A54BF" w:rsidP="007000B1">
            <w:pPr>
              <w:spacing w:before="100" w:beforeAutospacing="1" w:after="100" w:afterAutospacing="1" w:line="240" w:lineRule="auto"/>
              <w:rPr>
                <w:rFonts w:ascii="Times New Roman" w:hAnsi="Times New Roman"/>
              </w:rPr>
            </w:pPr>
            <w:r>
              <w:rPr>
                <w:rFonts w:ascii="Times New Roman" w:hAnsi="Times New Roman"/>
              </w:rPr>
              <w:t>По потребности</w:t>
            </w:r>
          </w:p>
        </w:tc>
      </w:tr>
      <w:tr w:rsidR="00CB6F0D" w:rsidRPr="00E261EC" w:rsidTr="000A2AE8">
        <w:trPr>
          <w:trHeight w:val="340"/>
        </w:trPr>
        <w:tc>
          <w:tcPr>
            <w:tcW w:w="111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B6F0D" w:rsidRPr="00E261EC" w:rsidRDefault="00CB6F0D" w:rsidP="000A2AE8">
            <w:pPr>
              <w:spacing w:before="100" w:beforeAutospacing="1" w:after="100" w:afterAutospacing="1" w:line="240" w:lineRule="auto"/>
              <w:rPr>
                <w:rFonts w:ascii="Times New Roman" w:hAnsi="Times New Roman"/>
              </w:rPr>
            </w:pPr>
            <w:r w:rsidRPr="002752E8">
              <w:rPr>
                <w:rFonts w:ascii="Times New Roman" w:hAnsi="Times New Roman"/>
                <w:color w:val="0D0D0D"/>
              </w:rPr>
              <w:t>A16.07.020</w:t>
            </w:r>
          </w:p>
        </w:tc>
        <w:tc>
          <w:tcPr>
            <w:tcW w:w="238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B6F0D" w:rsidRPr="00E261EC" w:rsidRDefault="00CB6F0D" w:rsidP="000A2AE8">
            <w:pPr>
              <w:spacing w:before="100" w:beforeAutospacing="1" w:after="100" w:afterAutospacing="1" w:line="240" w:lineRule="auto"/>
              <w:rPr>
                <w:rFonts w:ascii="Times New Roman" w:hAnsi="Times New Roman"/>
              </w:rPr>
            </w:pPr>
            <w:r w:rsidRPr="00E261EC">
              <w:rPr>
                <w:rFonts w:ascii="Times New Roman" w:hAnsi="Times New Roman"/>
              </w:rPr>
              <w:t xml:space="preserve">Удаление </w:t>
            </w:r>
            <w:proofErr w:type="spellStart"/>
            <w:r w:rsidRPr="00E261EC">
              <w:rPr>
                <w:rFonts w:ascii="Times New Roman" w:hAnsi="Times New Roman"/>
              </w:rPr>
              <w:t>наддесневых</w:t>
            </w:r>
            <w:proofErr w:type="spellEnd"/>
            <w:r w:rsidRPr="00E261EC">
              <w:rPr>
                <w:rFonts w:ascii="Times New Roman" w:hAnsi="Times New Roman"/>
              </w:rPr>
              <w:t xml:space="preserve"> зубных отложений </w:t>
            </w:r>
          </w:p>
        </w:tc>
        <w:tc>
          <w:tcPr>
            <w:tcW w:w="150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B6F0D" w:rsidRPr="00E261EC" w:rsidRDefault="00CB6F0D" w:rsidP="000A2AE8">
            <w:pPr>
              <w:spacing w:before="100" w:beforeAutospacing="1" w:after="100" w:afterAutospacing="1" w:line="240" w:lineRule="auto"/>
              <w:rPr>
                <w:rFonts w:ascii="Times New Roman" w:hAnsi="Times New Roman"/>
              </w:rPr>
            </w:pPr>
            <w:r w:rsidRPr="00E261EC">
              <w:rPr>
                <w:rFonts w:ascii="Times New Roman" w:hAnsi="Times New Roman"/>
              </w:rPr>
              <w:t xml:space="preserve"> Согласно алгоритму</w:t>
            </w:r>
          </w:p>
        </w:tc>
      </w:tr>
      <w:tr w:rsidR="008A54BF" w:rsidRPr="00E261EC" w:rsidTr="001C1138">
        <w:trPr>
          <w:trHeight w:val="20"/>
        </w:trPr>
        <w:tc>
          <w:tcPr>
            <w:tcW w:w="111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A54BF" w:rsidRPr="00702067" w:rsidRDefault="008A54BF" w:rsidP="005427E8">
            <w:pPr>
              <w:rPr>
                <w:rFonts w:ascii="Times New Roman" w:hAnsi="Times New Roman"/>
                <w:color w:val="000000"/>
                <w:sz w:val="24"/>
                <w:szCs w:val="24"/>
                <w:lang w:val="en-US"/>
              </w:rPr>
            </w:pPr>
            <w:r w:rsidRPr="00702067">
              <w:rPr>
                <w:rFonts w:ascii="Times New Roman" w:hAnsi="Times New Roman"/>
                <w:color w:val="000000"/>
                <w:sz w:val="24"/>
                <w:szCs w:val="24"/>
              </w:rPr>
              <w:t>A16.07.02</w:t>
            </w:r>
            <w:r w:rsidRPr="00702067">
              <w:rPr>
                <w:rFonts w:ascii="Times New Roman" w:hAnsi="Times New Roman"/>
                <w:color w:val="000000"/>
                <w:sz w:val="24"/>
                <w:szCs w:val="24"/>
                <w:lang w:val="en-US"/>
              </w:rPr>
              <w:t>5</w:t>
            </w:r>
          </w:p>
        </w:tc>
        <w:tc>
          <w:tcPr>
            <w:tcW w:w="238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A54BF" w:rsidRPr="00702067" w:rsidRDefault="008A54BF" w:rsidP="005427E8">
            <w:pPr>
              <w:jc w:val="both"/>
              <w:rPr>
                <w:rFonts w:ascii="Times New Roman" w:hAnsi="Times New Roman"/>
                <w:color w:val="000000"/>
                <w:sz w:val="24"/>
                <w:szCs w:val="24"/>
              </w:rPr>
            </w:pPr>
            <w:r w:rsidRPr="00702067">
              <w:rPr>
                <w:rFonts w:ascii="Times New Roman" w:hAnsi="Times New Roman"/>
                <w:color w:val="000000"/>
                <w:sz w:val="24"/>
                <w:szCs w:val="24"/>
              </w:rPr>
              <w:t xml:space="preserve">Избирательное </w:t>
            </w:r>
            <w:proofErr w:type="spellStart"/>
            <w:r w:rsidRPr="00702067">
              <w:rPr>
                <w:rFonts w:ascii="Times New Roman" w:hAnsi="Times New Roman"/>
                <w:color w:val="000000"/>
                <w:sz w:val="24"/>
                <w:szCs w:val="24"/>
              </w:rPr>
              <w:t>пришлифовывание</w:t>
            </w:r>
            <w:proofErr w:type="spellEnd"/>
            <w:r w:rsidRPr="00702067">
              <w:rPr>
                <w:rFonts w:ascii="Times New Roman" w:hAnsi="Times New Roman"/>
                <w:color w:val="000000"/>
                <w:sz w:val="24"/>
                <w:szCs w:val="24"/>
              </w:rPr>
              <w:t xml:space="preserve"> твердых тканей зубов</w:t>
            </w:r>
          </w:p>
        </w:tc>
        <w:tc>
          <w:tcPr>
            <w:tcW w:w="150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A54BF" w:rsidRDefault="008A54BF">
            <w:r w:rsidRPr="005A3EBA">
              <w:rPr>
                <w:rFonts w:ascii="Times New Roman" w:hAnsi="Times New Roman"/>
              </w:rPr>
              <w:t>По потребности</w:t>
            </w:r>
          </w:p>
        </w:tc>
      </w:tr>
      <w:tr w:rsidR="008A54BF" w:rsidRPr="00E261EC" w:rsidTr="001C1138">
        <w:trPr>
          <w:trHeight w:val="20"/>
        </w:trPr>
        <w:tc>
          <w:tcPr>
            <w:tcW w:w="111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A54BF" w:rsidRPr="00702067" w:rsidRDefault="008A54BF" w:rsidP="005427E8">
            <w:pPr>
              <w:rPr>
                <w:rFonts w:ascii="Times New Roman" w:hAnsi="Times New Roman"/>
                <w:color w:val="000000"/>
                <w:lang w:val="en-US"/>
              </w:rPr>
            </w:pPr>
            <w:r w:rsidRPr="00702067">
              <w:rPr>
                <w:rFonts w:ascii="Times New Roman" w:hAnsi="Times New Roman"/>
                <w:color w:val="000000"/>
              </w:rPr>
              <w:t>A16.07.03</w:t>
            </w:r>
            <w:r w:rsidRPr="00702067">
              <w:rPr>
                <w:rFonts w:ascii="Times New Roman" w:hAnsi="Times New Roman"/>
                <w:color w:val="000000"/>
                <w:lang w:val="en-US"/>
              </w:rPr>
              <w:t>1</w:t>
            </w:r>
          </w:p>
        </w:tc>
        <w:tc>
          <w:tcPr>
            <w:tcW w:w="238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A54BF" w:rsidRPr="00702067" w:rsidRDefault="008A54BF" w:rsidP="005427E8">
            <w:pPr>
              <w:jc w:val="both"/>
              <w:rPr>
                <w:rFonts w:ascii="Times New Roman" w:hAnsi="Times New Roman"/>
                <w:color w:val="000000"/>
              </w:rPr>
            </w:pPr>
            <w:r w:rsidRPr="00702067">
              <w:rPr>
                <w:rFonts w:ascii="Times New Roman" w:hAnsi="Times New Roman"/>
                <w:color w:val="000000"/>
              </w:rPr>
              <w:t>Восстановление зуба пломбировочными материалами с использованием анкерных штифтов</w:t>
            </w:r>
          </w:p>
        </w:tc>
        <w:tc>
          <w:tcPr>
            <w:tcW w:w="150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A54BF" w:rsidRDefault="008A54BF">
            <w:r w:rsidRPr="005A3EBA">
              <w:rPr>
                <w:rFonts w:ascii="Times New Roman" w:hAnsi="Times New Roman"/>
              </w:rPr>
              <w:t>По потребности</w:t>
            </w:r>
          </w:p>
        </w:tc>
      </w:tr>
      <w:tr w:rsidR="008A54BF" w:rsidRPr="00E261EC" w:rsidTr="001C1138">
        <w:trPr>
          <w:trHeight w:val="20"/>
        </w:trPr>
        <w:tc>
          <w:tcPr>
            <w:tcW w:w="111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A54BF" w:rsidRPr="00702067" w:rsidRDefault="008A54BF" w:rsidP="005427E8">
            <w:pPr>
              <w:rPr>
                <w:rFonts w:ascii="Times New Roman" w:hAnsi="Times New Roman"/>
                <w:color w:val="000000"/>
                <w:lang w:val="en-US"/>
              </w:rPr>
            </w:pPr>
            <w:r w:rsidRPr="00702067">
              <w:rPr>
                <w:rFonts w:ascii="Times New Roman" w:hAnsi="Times New Roman"/>
                <w:color w:val="000000"/>
              </w:rPr>
              <w:t>A16.07.0</w:t>
            </w:r>
            <w:r w:rsidRPr="00702067">
              <w:rPr>
                <w:rFonts w:ascii="Times New Roman" w:hAnsi="Times New Roman"/>
                <w:color w:val="000000"/>
                <w:lang w:val="en-US"/>
              </w:rPr>
              <w:t>49</w:t>
            </w:r>
          </w:p>
        </w:tc>
        <w:tc>
          <w:tcPr>
            <w:tcW w:w="238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A54BF" w:rsidRPr="00702067" w:rsidRDefault="008A54BF" w:rsidP="005427E8">
            <w:pPr>
              <w:jc w:val="both"/>
              <w:rPr>
                <w:rFonts w:ascii="Times New Roman" w:hAnsi="Times New Roman"/>
                <w:color w:val="000000"/>
              </w:rPr>
            </w:pPr>
            <w:r w:rsidRPr="00702067">
              <w:rPr>
                <w:rFonts w:ascii="Times New Roman" w:hAnsi="Times New Roman"/>
                <w:color w:val="000000"/>
              </w:rPr>
              <w:t>Повторная фиксация на постоянный цемент несъемных ортопедических конструкций</w:t>
            </w:r>
          </w:p>
        </w:tc>
        <w:tc>
          <w:tcPr>
            <w:tcW w:w="150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A54BF" w:rsidRDefault="008A54BF">
            <w:r w:rsidRPr="005A3EBA">
              <w:rPr>
                <w:rFonts w:ascii="Times New Roman" w:hAnsi="Times New Roman"/>
              </w:rPr>
              <w:t>По потребности</w:t>
            </w:r>
          </w:p>
        </w:tc>
      </w:tr>
      <w:tr w:rsidR="00CB6F0D" w:rsidRPr="00E261EC" w:rsidTr="000A2AE8">
        <w:trPr>
          <w:trHeight w:val="20"/>
        </w:trPr>
        <w:tc>
          <w:tcPr>
            <w:tcW w:w="111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B6F0D" w:rsidRPr="002752E8" w:rsidRDefault="00CB6F0D" w:rsidP="000A2AE8">
            <w:pPr>
              <w:spacing w:before="100" w:beforeAutospacing="1" w:after="100" w:afterAutospacing="1" w:line="240" w:lineRule="auto"/>
              <w:rPr>
                <w:rFonts w:ascii="Times New Roman" w:hAnsi="Times New Roman"/>
              </w:rPr>
            </w:pPr>
            <w:r w:rsidRPr="002752E8">
              <w:rPr>
                <w:rFonts w:ascii="Times New Roman" w:hAnsi="Times New Roman"/>
                <w:color w:val="0D0D0D"/>
              </w:rPr>
              <w:t>А16.07.051</w:t>
            </w:r>
          </w:p>
        </w:tc>
        <w:tc>
          <w:tcPr>
            <w:tcW w:w="238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B6F0D" w:rsidRPr="00E261EC" w:rsidRDefault="00CB6F0D" w:rsidP="00AD3269">
            <w:pPr>
              <w:spacing w:before="100" w:beforeAutospacing="1" w:after="100" w:afterAutospacing="1" w:line="240" w:lineRule="auto"/>
              <w:rPr>
                <w:rFonts w:ascii="Times New Roman" w:hAnsi="Times New Roman"/>
              </w:rPr>
            </w:pPr>
            <w:r w:rsidRPr="00E261EC">
              <w:rPr>
                <w:rFonts w:ascii="Times New Roman" w:hAnsi="Times New Roman"/>
              </w:rPr>
              <w:t xml:space="preserve">Профессиональная </w:t>
            </w:r>
            <w:proofErr w:type="gramStart"/>
            <w:r w:rsidRPr="00E261EC">
              <w:rPr>
                <w:rFonts w:ascii="Times New Roman" w:hAnsi="Times New Roman"/>
              </w:rPr>
              <w:t>гигиена</w:t>
            </w:r>
            <w:r>
              <w:rPr>
                <w:rFonts w:ascii="Times New Roman" w:hAnsi="Times New Roman"/>
              </w:rPr>
              <w:t xml:space="preserve"> </w:t>
            </w:r>
            <w:r w:rsidRPr="00E261EC">
              <w:rPr>
                <w:rFonts w:ascii="Times New Roman" w:hAnsi="Times New Roman"/>
              </w:rPr>
              <w:t xml:space="preserve"> рта</w:t>
            </w:r>
            <w:proofErr w:type="gramEnd"/>
            <w:r w:rsidRPr="00E261EC">
              <w:rPr>
                <w:rFonts w:ascii="Times New Roman" w:hAnsi="Times New Roman"/>
              </w:rPr>
              <w:t xml:space="preserve"> и зубов</w:t>
            </w:r>
          </w:p>
        </w:tc>
        <w:tc>
          <w:tcPr>
            <w:tcW w:w="150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B6F0D" w:rsidRPr="00E261EC" w:rsidRDefault="00CB6F0D" w:rsidP="000A2AE8">
            <w:pPr>
              <w:spacing w:before="100" w:beforeAutospacing="1" w:after="100" w:afterAutospacing="1" w:line="240" w:lineRule="auto"/>
              <w:rPr>
                <w:rFonts w:ascii="Times New Roman" w:hAnsi="Times New Roman"/>
              </w:rPr>
            </w:pPr>
            <w:r w:rsidRPr="00E261EC">
              <w:rPr>
                <w:rFonts w:ascii="Times New Roman" w:hAnsi="Times New Roman"/>
              </w:rPr>
              <w:t xml:space="preserve">Согласно алгоритму </w:t>
            </w:r>
          </w:p>
        </w:tc>
      </w:tr>
      <w:tr w:rsidR="00CB6F0D" w:rsidRPr="00E261EC" w:rsidTr="00085599">
        <w:tc>
          <w:tcPr>
            <w:tcW w:w="1111" w:type="pct"/>
            <w:tcBorders>
              <w:top w:val="single" w:sz="4" w:space="0" w:color="auto"/>
              <w:left w:val="single" w:sz="8" w:space="0" w:color="auto"/>
              <w:bottom w:val="single" w:sz="8" w:space="0" w:color="auto"/>
              <w:right w:val="single" w:sz="8" w:space="0" w:color="A9A9A9"/>
            </w:tcBorders>
            <w:tcMar>
              <w:top w:w="45" w:type="dxa"/>
              <w:left w:w="45" w:type="dxa"/>
              <w:bottom w:w="45" w:type="dxa"/>
              <w:right w:w="45" w:type="dxa"/>
            </w:tcMar>
            <w:vAlign w:val="center"/>
          </w:tcPr>
          <w:p w:rsidR="00CB6F0D" w:rsidRPr="00E261EC" w:rsidRDefault="00CB6F0D" w:rsidP="000A2AE8">
            <w:pPr>
              <w:spacing w:before="100" w:beforeAutospacing="1" w:after="100" w:afterAutospacing="1" w:line="240" w:lineRule="auto"/>
              <w:rPr>
                <w:rFonts w:ascii="Times New Roman" w:hAnsi="Times New Roman"/>
                <w:color w:val="0D0D0D"/>
              </w:rPr>
            </w:pPr>
            <w:r w:rsidRPr="00E261EC">
              <w:rPr>
                <w:rFonts w:ascii="Times New Roman" w:hAnsi="Times New Roman"/>
                <w:color w:val="0D0D0D"/>
              </w:rPr>
              <w:t>А22.07.002</w:t>
            </w:r>
          </w:p>
        </w:tc>
        <w:tc>
          <w:tcPr>
            <w:tcW w:w="2381"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CB6F0D" w:rsidRPr="00E261EC" w:rsidRDefault="00CB6F0D" w:rsidP="000A2AE8">
            <w:pPr>
              <w:spacing w:before="100" w:beforeAutospacing="1" w:after="100" w:afterAutospacing="1" w:line="240" w:lineRule="auto"/>
              <w:rPr>
                <w:rFonts w:ascii="Times New Roman" w:hAnsi="Times New Roman"/>
                <w:color w:val="0D0D0D"/>
              </w:rPr>
            </w:pPr>
            <w:r w:rsidRPr="00E261EC">
              <w:rPr>
                <w:rFonts w:ascii="Times New Roman" w:hAnsi="Times New Roman"/>
                <w:color w:val="0D0D0D"/>
              </w:rPr>
              <w:t xml:space="preserve">Ультразвуковое удаление </w:t>
            </w:r>
            <w:proofErr w:type="spellStart"/>
            <w:r w:rsidRPr="00E261EC">
              <w:rPr>
                <w:rFonts w:ascii="Times New Roman" w:hAnsi="Times New Roman"/>
                <w:color w:val="0D0D0D"/>
              </w:rPr>
              <w:t>наддесневых</w:t>
            </w:r>
            <w:proofErr w:type="spellEnd"/>
            <w:r w:rsidRPr="00E261EC">
              <w:rPr>
                <w:rFonts w:ascii="Times New Roman" w:hAnsi="Times New Roman"/>
                <w:color w:val="0D0D0D"/>
              </w:rPr>
              <w:t xml:space="preserve"> </w:t>
            </w:r>
            <w:proofErr w:type="gramStart"/>
            <w:r w:rsidRPr="00E261EC">
              <w:rPr>
                <w:rFonts w:ascii="Times New Roman" w:hAnsi="Times New Roman"/>
                <w:color w:val="0D0D0D"/>
              </w:rPr>
              <w:t xml:space="preserve">и  </w:t>
            </w:r>
            <w:proofErr w:type="spellStart"/>
            <w:r w:rsidRPr="00E261EC">
              <w:rPr>
                <w:rFonts w:ascii="Times New Roman" w:hAnsi="Times New Roman"/>
                <w:color w:val="0D0D0D"/>
              </w:rPr>
              <w:t>поддесневых</w:t>
            </w:r>
            <w:proofErr w:type="spellEnd"/>
            <w:proofErr w:type="gramEnd"/>
            <w:r w:rsidRPr="00E261EC">
              <w:rPr>
                <w:rFonts w:ascii="Times New Roman" w:hAnsi="Times New Roman"/>
                <w:color w:val="0D0D0D"/>
              </w:rPr>
              <w:t xml:space="preserve"> зубных отложений </w:t>
            </w:r>
          </w:p>
        </w:tc>
        <w:tc>
          <w:tcPr>
            <w:tcW w:w="1508"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CB6F0D" w:rsidRPr="00E261EC" w:rsidRDefault="00CB6F0D" w:rsidP="000A2AE8">
            <w:pPr>
              <w:spacing w:before="100" w:beforeAutospacing="1" w:after="100" w:afterAutospacing="1" w:line="240" w:lineRule="auto"/>
              <w:rPr>
                <w:rFonts w:ascii="Times New Roman" w:hAnsi="Times New Roman"/>
                <w:color w:val="0D0D0D"/>
              </w:rPr>
            </w:pPr>
            <w:r w:rsidRPr="00E261EC">
              <w:rPr>
                <w:rFonts w:ascii="Times New Roman" w:hAnsi="Times New Roman"/>
                <w:color w:val="0D0D0D"/>
              </w:rPr>
              <w:t xml:space="preserve"> Согласно алгоритму</w:t>
            </w:r>
          </w:p>
        </w:tc>
      </w:tr>
      <w:tr w:rsidR="007E2B6B" w:rsidRPr="00E261EC" w:rsidTr="00085599">
        <w:tc>
          <w:tcPr>
            <w:tcW w:w="1111" w:type="pct"/>
            <w:tcBorders>
              <w:top w:val="single" w:sz="4" w:space="0" w:color="auto"/>
              <w:left w:val="single" w:sz="8" w:space="0" w:color="auto"/>
              <w:bottom w:val="single" w:sz="8" w:space="0" w:color="auto"/>
              <w:right w:val="single" w:sz="8" w:space="0" w:color="A9A9A9"/>
            </w:tcBorders>
            <w:tcMar>
              <w:top w:w="45" w:type="dxa"/>
              <w:left w:w="45" w:type="dxa"/>
              <w:bottom w:w="45" w:type="dxa"/>
              <w:right w:w="45" w:type="dxa"/>
            </w:tcMar>
            <w:vAlign w:val="center"/>
          </w:tcPr>
          <w:p w:rsidR="007E2B6B" w:rsidRPr="00E261EC" w:rsidRDefault="007E2B6B" w:rsidP="00BE72C4">
            <w:pPr>
              <w:spacing w:before="100" w:beforeAutospacing="1" w:after="100" w:afterAutospacing="1" w:line="240" w:lineRule="auto"/>
              <w:rPr>
                <w:rFonts w:ascii="Times New Roman" w:hAnsi="Times New Roman"/>
              </w:rPr>
            </w:pPr>
            <w:r w:rsidRPr="00E261EC">
              <w:rPr>
                <w:rFonts w:ascii="Times New Roman" w:hAnsi="Times New Roman"/>
              </w:rPr>
              <w:t>А25.07.001</w:t>
            </w:r>
          </w:p>
        </w:tc>
        <w:tc>
          <w:tcPr>
            <w:tcW w:w="2381"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7E2B6B" w:rsidRPr="00E261EC" w:rsidRDefault="007E2B6B" w:rsidP="00BE72C4">
            <w:pPr>
              <w:spacing w:before="100" w:beforeAutospacing="1" w:after="100" w:afterAutospacing="1" w:line="240" w:lineRule="auto"/>
              <w:rPr>
                <w:rFonts w:ascii="Times New Roman" w:hAnsi="Times New Roman"/>
              </w:rPr>
            </w:pPr>
            <w:r w:rsidRPr="00E261EC">
              <w:rPr>
                <w:rFonts w:ascii="Times New Roman" w:hAnsi="Times New Roman"/>
              </w:rPr>
              <w:t>Назначение лекарственной терапии при заболеваниях полости рта и зубов</w:t>
            </w:r>
          </w:p>
        </w:tc>
        <w:tc>
          <w:tcPr>
            <w:tcW w:w="1508" w:type="pct"/>
            <w:tcBorders>
              <w:top w:val="single" w:sz="4" w:space="0" w:color="auto"/>
              <w:left w:val="nil"/>
              <w:bottom w:val="single" w:sz="8" w:space="0" w:color="auto"/>
              <w:right w:val="single" w:sz="8" w:space="0" w:color="auto"/>
            </w:tcBorders>
            <w:tcMar>
              <w:top w:w="45" w:type="dxa"/>
              <w:left w:w="45" w:type="dxa"/>
              <w:bottom w:w="45" w:type="dxa"/>
              <w:right w:w="45" w:type="dxa"/>
            </w:tcMar>
            <w:vAlign w:val="center"/>
          </w:tcPr>
          <w:p w:rsidR="007E2B6B" w:rsidRPr="008A2C7C" w:rsidRDefault="007E2B6B" w:rsidP="00BE72C4">
            <w:pPr>
              <w:spacing w:before="100" w:beforeAutospacing="1" w:after="100" w:afterAutospacing="1" w:line="240" w:lineRule="auto"/>
              <w:rPr>
                <w:rFonts w:ascii="Times New Roman" w:hAnsi="Times New Roman"/>
              </w:rPr>
            </w:pPr>
            <w:r w:rsidRPr="008A2C7C">
              <w:rPr>
                <w:rFonts w:ascii="Times New Roman" w:hAnsi="Times New Roman"/>
              </w:rPr>
              <w:t>Согласно алгоритму</w:t>
            </w:r>
          </w:p>
        </w:tc>
      </w:tr>
    </w:tbl>
    <w:p w:rsidR="00355097" w:rsidRPr="005F1F5B" w:rsidRDefault="00355097" w:rsidP="00355097">
      <w:pPr>
        <w:shd w:val="clear" w:color="auto" w:fill="FFFFFF"/>
        <w:jc w:val="both"/>
        <w:rPr>
          <w:rFonts w:ascii="Times New Roman" w:hAnsi="Times New Roman"/>
          <w:sz w:val="24"/>
          <w:szCs w:val="24"/>
        </w:rPr>
      </w:pPr>
      <w:r w:rsidRPr="005F1F5B">
        <w:rPr>
          <w:rFonts w:ascii="Times New Roman" w:hAnsi="Times New Roman"/>
          <w:sz w:val="24"/>
          <w:szCs w:val="24"/>
        </w:rPr>
        <w:t xml:space="preserve">* «1» - </w:t>
      </w:r>
      <w:proofErr w:type="gramStart"/>
      <w:r w:rsidRPr="005F1F5B">
        <w:rPr>
          <w:rFonts w:ascii="Times New Roman" w:hAnsi="Times New Roman"/>
          <w:sz w:val="24"/>
          <w:szCs w:val="24"/>
        </w:rPr>
        <w:t>если  1</w:t>
      </w:r>
      <w:proofErr w:type="gramEnd"/>
      <w:r w:rsidRPr="005F1F5B">
        <w:rPr>
          <w:rFonts w:ascii="Times New Roman" w:hAnsi="Times New Roman"/>
          <w:sz w:val="24"/>
          <w:szCs w:val="24"/>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FA66C2" w:rsidRPr="00146954" w:rsidRDefault="002752E8" w:rsidP="00FA66C2">
      <w:pPr>
        <w:shd w:val="clear" w:color="auto" w:fill="FFFFFF"/>
        <w:jc w:val="both"/>
        <w:rPr>
          <w:rFonts w:ascii="Times New Roman" w:hAnsi="Times New Roman"/>
          <w:b/>
          <w:i/>
          <w:sz w:val="24"/>
          <w:szCs w:val="24"/>
        </w:rPr>
      </w:pPr>
      <w:r w:rsidRPr="00146954">
        <w:rPr>
          <w:rFonts w:ascii="Times New Roman" w:hAnsi="Times New Roman"/>
          <w:b/>
          <w:i/>
          <w:sz w:val="24"/>
          <w:szCs w:val="24"/>
        </w:rPr>
        <w:t>7.</w:t>
      </w:r>
      <w:r w:rsidR="00871731" w:rsidRPr="00146954">
        <w:rPr>
          <w:rFonts w:ascii="Times New Roman" w:hAnsi="Times New Roman"/>
          <w:b/>
          <w:i/>
          <w:sz w:val="24"/>
          <w:szCs w:val="24"/>
        </w:rPr>
        <w:t>4</w:t>
      </w:r>
      <w:r w:rsidR="00FA66C2" w:rsidRPr="00146954">
        <w:rPr>
          <w:rFonts w:ascii="Times New Roman" w:hAnsi="Times New Roman"/>
          <w:b/>
          <w:i/>
          <w:sz w:val="24"/>
          <w:szCs w:val="24"/>
        </w:rPr>
        <w:t>.6</w:t>
      </w:r>
      <w:r w:rsidRPr="00146954">
        <w:rPr>
          <w:rFonts w:ascii="Times New Roman" w:hAnsi="Times New Roman"/>
          <w:b/>
          <w:i/>
          <w:sz w:val="24"/>
          <w:szCs w:val="24"/>
        </w:rPr>
        <w:t>.</w:t>
      </w:r>
      <w:r w:rsidR="00FA66C2" w:rsidRPr="00146954">
        <w:rPr>
          <w:rFonts w:ascii="Times New Roman" w:hAnsi="Times New Roman"/>
          <w:b/>
          <w:i/>
          <w:sz w:val="24"/>
          <w:szCs w:val="24"/>
        </w:rPr>
        <w:t xml:space="preserve"> Характеристика алгоритмов и особенностей выполнения немедикаментозной помощи</w:t>
      </w:r>
    </w:p>
    <w:p w:rsidR="00146954" w:rsidRDefault="00D328B3" w:rsidP="00D328B3">
      <w:pPr>
        <w:shd w:val="clear" w:color="auto" w:fill="FFFFFF"/>
        <w:spacing w:line="360" w:lineRule="auto"/>
        <w:ind w:firstLine="720"/>
        <w:jc w:val="both"/>
        <w:rPr>
          <w:rFonts w:ascii="Times New Roman" w:hAnsi="Times New Roman"/>
          <w:sz w:val="24"/>
          <w:szCs w:val="24"/>
        </w:rPr>
      </w:pPr>
      <w:proofErr w:type="gramStart"/>
      <w:r w:rsidRPr="005F1F5B">
        <w:rPr>
          <w:rFonts w:ascii="Times New Roman" w:hAnsi="Times New Roman"/>
          <w:sz w:val="24"/>
          <w:szCs w:val="24"/>
        </w:rPr>
        <w:t>Немедикаментозная  стоматологическая</w:t>
      </w:r>
      <w:proofErr w:type="gramEnd"/>
      <w:r w:rsidRPr="005F1F5B">
        <w:rPr>
          <w:rFonts w:ascii="Times New Roman" w:hAnsi="Times New Roman"/>
          <w:sz w:val="24"/>
          <w:szCs w:val="24"/>
        </w:rPr>
        <w:t xml:space="preserve">  помощь направлена на устранение  этиологических факторов болезней пародонта – микробной  биопленки, зубных отложений  и факторов, обеспечивающих их аккумуляцию с  целью предупреждения развития воспалительных заболеваний пародонта и  включает три основных компонента: обучение гигиене  рта, контролируемая чистка зубов и профессиональная гигиена  рта. </w:t>
      </w:r>
    </w:p>
    <w:p w:rsidR="00D328B3" w:rsidRPr="005F1F5B" w:rsidRDefault="00D328B3" w:rsidP="00146954">
      <w:pPr>
        <w:shd w:val="clear" w:color="auto" w:fill="FFFFFF"/>
        <w:spacing w:line="360" w:lineRule="auto"/>
        <w:jc w:val="both"/>
        <w:rPr>
          <w:rFonts w:ascii="Times New Roman" w:hAnsi="Times New Roman"/>
          <w:sz w:val="24"/>
          <w:szCs w:val="24"/>
        </w:rPr>
      </w:pPr>
      <w:r w:rsidRPr="005F1F5B">
        <w:rPr>
          <w:rFonts w:ascii="Times New Roman" w:hAnsi="Times New Roman"/>
          <w:sz w:val="24"/>
          <w:szCs w:val="24"/>
        </w:rPr>
        <w:t xml:space="preserve">См. Приложение </w:t>
      </w:r>
      <w:r w:rsidR="00146954">
        <w:rPr>
          <w:rFonts w:ascii="Times New Roman" w:hAnsi="Times New Roman"/>
          <w:sz w:val="24"/>
          <w:szCs w:val="24"/>
        </w:rPr>
        <w:t>№</w:t>
      </w:r>
      <w:r w:rsidRPr="005F1F5B">
        <w:rPr>
          <w:rFonts w:ascii="Times New Roman" w:hAnsi="Times New Roman"/>
          <w:sz w:val="24"/>
          <w:szCs w:val="24"/>
        </w:rPr>
        <w:t xml:space="preserve">3 </w:t>
      </w:r>
    </w:p>
    <w:p w:rsidR="00146954" w:rsidRDefault="00D328B3" w:rsidP="00D328B3">
      <w:pPr>
        <w:shd w:val="clear" w:color="auto" w:fill="FFFFFF"/>
        <w:spacing w:line="360" w:lineRule="auto"/>
        <w:ind w:firstLine="708"/>
        <w:jc w:val="both"/>
        <w:rPr>
          <w:rFonts w:ascii="Times New Roman" w:hAnsi="Times New Roman"/>
          <w:sz w:val="24"/>
          <w:szCs w:val="24"/>
        </w:rPr>
      </w:pPr>
      <w:r w:rsidRPr="005F1F5B">
        <w:rPr>
          <w:rFonts w:ascii="Times New Roman" w:hAnsi="Times New Roman"/>
          <w:sz w:val="24"/>
          <w:szCs w:val="24"/>
        </w:rPr>
        <w:t xml:space="preserve">Для устранения травмирующих факторов </w:t>
      </w:r>
      <w:proofErr w:type="gramStart"/>
      <w:r w:rsidRPr="005F1F5B">
        <w:rPr>
          <w:rFonts w:ascii="Times New Roman" w:hAnsi="Times New Roman"/>
          <w:sz w:val="24"/>
          <w:szCs w:val="24"/>
        </w:rPr>
        <w:t>по показаниями</w:t>
      </w:r>
      <w:proofErr w:type="gramEnd"/>
      <w:r w:rsidRPr="005F1F5B">
        <w:rPr>
          <w:rFonts w:ascii="Times New Roman" w:hAnsi="Times New Roman"/>
          <w:sz w:val="24"/>
          <w:szCs w:val="24"/>
        </w:rPr>
        <w:t xml:space="preserve"> и в плановом порядке проводят терапевтическое и ортопедическое лечение.  </w:t>
      </w:r>
      <w:proofErr w:type="gramStart"/>
      <w:r w:rsidRPr="005F1F5B">
        <w:rPr>
          <w:rFonts w:ascii="Times New Roman" w:hAnsi="Times New Roman"/>
          <w:sz w:val="24"/>
          <w:szCs w:val="24"/>
        </w:rPr>
        <w:t>При  необходимости</w:t>
      </w:r>
      <w:proofErr w:type="gramEnd"/>
      <w:r w:rsidRPr="005F1F5B">
        <w:rPr>
          <w:rFonts w:ascii="Times New Roman" w:hAnsi="Times New Roman"/>
          <w:sz w:val="24"/>
          <w:szCs w:val="24"/>
        </w:rPr>
        <w:t xml:space="preserve"> проводят хирургическое лечение. </w:t>
      </w:r>
    </w:p>
    <w:p w:rsidR="00D328B3" w:rsidRPr="005F1F5B" w:rsidRDefault="00D328B3" w:rsidP="00146954">
      <w:pPr>
        <w:shd w:val="clear" w:color="auto" w:fill="FFFFFF"/>
        <w:spacing w:line="360" w:lineRule="auto"/>
        <w:jc w:val="both"/>
        <w:rPr>
          <w:rFonts w:ascii="Times New Roman" w:hAnsi="Times New Roman"/>
          <w:color w:val="FF0000"/>
          <w:sz w:val="24"/>
          <w:szCs w:val="24"/>
        </w:rPr>
      </w:pPr>
      <w:r w:rsidRPr="005F1F5B">
        <w:rPr>
          <w:rFonts w:ascii="Times New Roman" w:hAnsi="Times New Roman"/>
          <w:sz w:val="24"/>
          <w:szCs w:val="24"/>
        </w:rPr>
        <w:t>См</w:t>
      </w:r>
      <w:r w:rsidR="00F0705B">
        <w:rPr>
          <w:rFonts w:ascii="Times New Roman" w:hAnsi="Times New Roman"/>
          <w:sz w:val="24"/>
          <w:szCs w:val="24"/>
        </w:rPr>
        <w:t>.</w:t>
      </w:r>
      <w:r w:rsidRPr="005F1F5B">
        <w:rPr>
          <w:rFonts w:ascii="Times New Roman" w:hAnsi="Times New Roman"/>
          <w:sz w:val="24"/>
          <w:szCs w:val="24"/>
        </w:rPr>
        <w:t xml:space="preserve"> приложение </w:t>
      </w:r>
      <w:r w:rsidR="00146954">
        <w:rPr>
          <w:rFonts w:ascii="Times New Roman" w:hAnsi="Times New Roman"/>
          <w:sz w:val="24"/>
          <w:szCs w:val="24"/>
        </w:rPr>
        <w:t>№</w:t>
      </w:r>
      <w:r w:rsidRPr="005F1F5B">
        <w:rPr>
          <w:rFonts w:ascii="Times New Roman" w:hAnsi="Times New Roman"/>
          <w:sz w:val="24"/>
          <w:szCs w:val="24"/>
        </w:rPr>
        <w:t xml:space="preserve">4, </w:t>
      </w:r>
      <w:r w:rsidR="00D85E47">
        <w:rPr>
          <w:rFonts w:ascii="Times New Roman" w:hAnsi="Times New Roman"/>
          <w:sz w:val="24"/>
          <w:szCs w:val="24"/>
        </w:rPr>
        <w:t xml:space="preserve">приложение </w:t>
      </w:r>
      <w:r w:rsidR="00146954">
        <w:rPr>
          <w:rFonts w:ascii="Times New Roman" w:hAnsi="Times New Roman"/>
          <w:sz w:val="24"/>
          <w:szCs w:val="24"/>
        </w:rPr>
        <w:t>№</w:t>
      </w:r>
      <w:r w:rsidR="00D85E47">
        <w:rPr>
          <w:rFonts w:ascii="Times New Roman" w:hAnsi="Times New Roman"/>
          <w:sz w:val="24"/>
          <w:szCs w:val="24"/>
        </w:rPr>
        <w:t xml:space="preserve">5, приложение </w:t>
      </w:r>
      <w:r w:rsidR="00146954">
        <w:rPr>
          <w:rFonts w:ascii="Times New Roman" w:hAnsi="Times New Roman"/>
          <w:sz w:val="24"/>
          <w:szCs w:val="24"/>
        </w:rPr>
        <w:t>№</w:t>
      </w:r>
      <w:r w:rsidR="00D85E47">
        <w:rPr>
          <w:rFonts w:ascii="Times New Roman" w:hAnsi="Times New Roman"/>
          <w:sz w:val="24"/>
          <w:szCs w:val="24"/>
        </w:rPr>
        <w:t>7</w:t>
      </w:r>
      <w:r w:rsidRPr="005F1F5B">
        <w:rPr>
          <w:rFonts w:ascii="Times New Roman" w:hAnsi="Times New Roman"/>
          <w:sz w:val="24"/>
          <w:szCs w:val="24"/>
        </w:rPr>
        <w:t>.</w:t>
      </w:r>
      <w:r w:rsidRPr="005F1F5B">
        <w:rPr>
          <w:rFonts w:ascii="Times New Roman" w:hAnsi="Times New Roman"/>
          <w:b/>
          <w:color w:val="FF0000"/>
          <w:sz w:val="24"/>
          <w:szCs w:val="24"/>
        </w:rPr>
        <w:t xml:space="preserve"> </w:t>
      </w:r>
    </w:p>
    <w:p w:rsidR="00D328B3" w:rsidRPr="00146954" w:rsidRDefault="00871731" w:rsidP="00D328B3">
      <w:pPr>
        <w:shd w:val="clear" w:color="auto" w:fill="FFFFFF"/>
        <w:jc w:val="both"/>
        <w:rPr>
          <w:rFonts w:ascii="Times New Roman" w:hAnsi="Times New Roman"/>
          <w:b/>
          <w:i/>
          <w:color w:val="FF0000"/>
          <w:sz w:val="24"/>
          <w:szCs w:val="24"/>
        </w:rPr>
      </w:pPr>
      <w:r w:rsidRPr="00146954">
        <w:rPr>
          <w:rFonts w:ascii="Times New Roman" w:hAnsi="Times New Roman"/>
          <w:b/>
          <w:i/>
          <w:sz w:val="24"/>
          <w:szCs w:val="24"/>
        </w:rPr>
        <w:t>7.4</w:t>
      </w:r>
      <w:r w:rsidR="00D328B3" w:rsidRPr="00146954">
        <w:rPr>
          <w:rFonts w:ascii="Times New Roman" w:hAnsi="Times New Roman"/>
          <w:b/>
          <w:i/>
          <w:sz w:val="24"/>
          <w:szCs w:val="24"/>
        </w:rPr>
        <w:t>.7. Требования к лекарственной помощи амбулаторно-поликлинической</w:t>
      </w:r>
      <w:r w:rsidR="00D328B3" w:rsidRPr="00146954">
        <w:rPr>
          <w:rFonts w:ascii="Times New Roman" w:hAnsi="Times New Roman"/>
          <w:b/>
          <w:i/>
          <w:color w:val="FF0000"/>
          <w:sz w:val="24"/>
          <w:szCs w:val="24"/>
        </w:rPr>
        <w:t xml:space="preserve"> </w:t>
      </w:r>
    </w:p>
    <w:tbl>
      <w:tblPr>
        <w:tblW w:w="0" w:type="auto"/>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5664"/>
        <w:gridCol w:w="3754"/>
      </w:tblGrid>
      <w:tr w:rsidR="00D328B3" w:rsidRPr="00871731" w:rsidTr="00EF0F4E">
        <w:trPr>
          <w:trHeight w:val="355"/>
        </w:trPr>
        <w:tc>
          <w:tcPr>
            <w:tcW w:w="5664" w:type="dxa"/>
            <w:tcBorders>
              <w:top w:val="single" w:sz="4" w:space="0" w:color="auto"/>
              <w:left w:val="single" w:sz="4" w:space="0" w:color="auto"/>
              <w:bottom w:val="single" w:sz="6" w:space="0" w:color="auto"/>
              <w:right w:val="single" w:sz="6" w:space="0" w:color="auto"/>
            </w:tcBorders>
            <w:shd w:val="clear" w:color="auto" w:fill="FFFFFF"/>
            <w:hideMark/>
          </w:tcPr>
          <w:p w:rsidR="00D328B3" w:rsidRPr="00871731" w:rsidRDefault="00D328B3" w:rsidP="00EF0F4E">
            <w:pPr>
              <w:shd w:val="clear" w:color="auto" w:fill="FFFFFF"/>
              <w:rPr>
                <w:rFonts w:ascii="Times New Roman" w:hAnsi="Times New Roman"/>
                <w:b/>
              </w:rPr>
            </w:pPr>
            <w:r w:rsidRPr="00871731">
              <w:rPr>
                <w:rFonts w:ascii="Times New Roman" w:hAnsi="Times New Roman"/>
                <w:b/>
              </w:rPr>
              <w:t>Наименование группы</w:t>
            </w:r>
          </w:p>
        </w:tc>
        <w:tc>
          <w:tcPr>
            <w:tcW w:w="3754" w:type="dxa"/>
            <w:tcBorders>
              <w:top w:val="single" w:sz="4" w:space="0" w:color="auto"/>
              <w:left w:val="single" w:sz="6" w:space="0" w:color="auto"/>
              <w:bottom w:val="single" w:sz="6" w:space="0" w:color="auto"/>
              <w:right w:val="single" w:sz="4" w:space="0" w:color="auto"/>
            </w:tcBorders>
            <w:shd w:val="clear" w:color="auto" w:fill="FFFFFF"/>
            <w:hideMark/>
          </w:tcPr>
          <w:p w:rsidR="00D328B3" w:rsidRPr="00871731" w:rsidRDefault="00D328B3" w:rsidP="00EF0F4E">
            <w:pPr>
              <w:shd w:val="clear" w:color="auto" w:fill="FFFFFF"/>
              <w:rPr>
                <w:rFonts w:ascii="Times New Roman" w:hAnsi="Times New Roman"/>
                <w:b/>
              </w:rPr>
            </w:pPr>
            <w:r w:rsidRPr="00871731">
              <w:rPr>
                <w:rFonts w:ascii="Times New Roman" w:hAnsi="Times New Roman"/>
                <w:b/>
              </w:rPr>
              <w:t>Кратность (продолжительность лечения)</w:t>
            </w:r>
          </w:p>
        </w:tc>
      </w:tr>
      <w:tr w:rsidR="00D328B3" w:rsidRPr="00871731" w:rsidTr="00EF0F4E">
        <w:trPr>
          <w:trHeight w:val="518"/>
        </w:trPr>
        <w:tc>
          <w:tcPr>
            <w:tcW w:w="5664" w:type="dxa"/>
            <w:tcBorders>
              <w:top w:val="single" w:sz="6" w:space="0" w:color="auto"/>
              <w:left w:val="single" w:sz="4" w:space="0" w:color="auto"/>
              <w:bottom w:val="single" w:sz="6" w:space="0" w:color="auto"/>
              <w:right w:val="single" w:sz="6" w:space="0" w:color="auto"/>
            </w:tcBorders>
            <w:shd w:val="clear" w:color="auto" w:fill="FFFFFF"/>
            <w:hideMark/>
          </w:tcPr>
          <w:p w:rsidR="00D328B3" w:rsidRPr="00871731" w:rsidRDefault="00D328B3" w:rsidP="00EF0F4E">
            <w:pPr>
              <w:shd w:val="clear" w:color="auto" w:fill="FFFFFF"/>
              <w:rPr>
                <w:rFonts w:ascii="Times New Roman" w:hAnsi="Times New Roman"/>
              </w:rPr>
            </w:pPr>
            <w:r w:rsidRPr="00871731">
              <w:rPr>
                <w:rFonts w:ascii="Times New Roman" w:hAnsi="Times New Roman"/>
              </w:rPr>
              <w:t xml:space="preserve">Противомикробные препараты для местного лечения </w:t>
            </w:r>
            <w:proofErr w:type="gramStart"/>
            <w:r w:rsidRPr="00871731">
              <w:rPr>
                <w:rFonts w:ascii="Times New Roman" w:hAnsi="Times New Roman"/>
              </w:rPr>
              <w:t>заболеваний  рта</w:t>
            </w:r>
            <w:proofErr w:type="gramEnd"/>
          </w:p>
        </w:tc>
        <w:tc>
          <w:tcPr>
            <w:tcW w:w="3754" w:type="dxa"/>
            <w:tcBorders>
              <w:top w:val="single" w:sz="6" w:space="0" w:color="auto"/>
              <w:left w:val="single" w:sz="6" w:space="0" w:color="auto"/>
              <w:bottom w:val="single" w:sz="6" w:space="0" w:color="auto"/>
              <w:right w:val="single" w:sz="4" w:space="0" w:color="auto"/>
            </w:tcBorders>
            <w:shd w:val="clear" w:color="auto" w:fill="FFFFFF"/>
            <w:hideMark/>
          </w:tcPr>
          <w:p w:rsidR="00D328B3" w:rsidRPr="00871731" w:rsidRDefault="00D328B3" w:rsidP="00EF0F4E">
            <w:pPr>
              <w:shd w:val="clear" w:color="auto" w:fill="FFFFFF"/>
              <w:rPr>
                <w:rFonts w:ascii="Times New Roman" w:hAnsi="Times New Roman"/>
              </w:rPr>
            </w:pPr>
            <w:r w:rsidRPr="00871731">
              <w:rPr>
                <w:rFonts w:ascii="Times New Roman" w:hAnsi="Times New Roman"/>
              </w:rPr>
              <w:t>Согласно алгоритму</w:t>
            </w:r>
          </w:p>
        </w:tc>
      </w:tr>
      <w:tr w:rsidR="00D328B3" w:rsidRPr="00871731" w:rsidTr="00EF0F4E">
        <w:trPr>
          <w:trHeight w:val="307"/>
        </w:trPr>
        <w:tc>
          <w:tcPr>
            <w:tcW w:w="5664" w:type="dxa"/>
            <w:tcBorders>
              <w:top w:val="single" w:sz="6" w:space="0" w:color="auto"/>
              <w:left w:val="single" w:sz="4" w:space="0" w:color="auto"/>
              <w:bottom w:val="single" w:sz="6" w:space="0" w:color="auto"/>
              <w:right w:val="single" w:sz="6" w:space="0" w:color="auto"/>
            </w:tcBorders>
            <w:shd w:val="clear" w:color="auto" w:fill="FFFFFF"/>
            <w:hideMark/>
          </w:tcPr>
          <w:p w:rsidR="00D328B3" w:rsidRPr="00871731" w:rsidRDefault="00D328B3" w:rsidP="00EF0F4E">
            <w:pPr>
              <w:shd w:val="clear" w:color="auto" w:fill="FFFFFF"/>
              <w:rPr>
                <w:rFonts w:ascii="Times New Roman" w:hAnsi="Times New Roman"/>
              </w:rPr>
            </w:pPr>
            <w:r w:rsidRPr="00871731">
              <w:rPr>
                <w:rFonts w:ascii="Times New Roman" w:hAnsi="Times New Roman"/>
              </w:rPr>
              <w:t>Препараты для местной анестезии</w:t>
            </w:r>
          </w:p>
        </w:tc>
        <w:tc>
          <w:tcPr>
            <w:tcW w:w="3754" w:type="dxa"/>
            <w:tcBorders>
              <w:top w:val="single" w:sz="6" w:space="0" w:color="auto"/>
              <w:left w:val="single" w:sz="6" w:space="0" w:color="auto"/>
              <w:bottom w:val="single" w:sz="6" w:space="0" w:color="auto"/>
              <w:right w:val="single" w:sz="4" w:space="0" w:color="auto"/>
            </w:tcBorders>
            <w:shd w:val="clear" w:color="auto" w:fill="FFFFFF"/>
            <w:hideMark/>
          </w:tcPr>
          <w:p w:rsidR="00D328B3" w:rsidRPr="00871731" w:rsidRDefault="00D328B3" w:rsidP="00EF0F4E">
            <w:pPr>
              <w:shd w:val="clear" w:color="auto" w:fill="FFFFFF"/>
              <w:rPr>
                <w:rFonts w:ascii="Times New Roman" w:hAnsi="Times New Roman"/>
              </w:rPr>
            </w:pPr>
            <w:r w:rsidRPr="00871731">
              <w:rPr>
                <w:rFonts w:ascii="Times New Roman" w:hAnsi="Times New Roman"/>
              </w:rPr>
              <w:t>Согласно алгоритму</w:t>
            </w:r>
          </w:p>
        </w:tc>
      </w:tr>
      <w:tr w:rsidR="00D328B3" w:rsidRPr="00871731" w:rsidTr="00EF0F4E">
        <w:trPr>
          <w:trHeight w:val="326"/>
        </w:trPr>
        <w:tc>
          <w:tcPr>
            <w:tcW w:w="5664" w:type="dxa"/>
            <w:tcBorders>
              <w:top w:val="single" w:sz="6" w:space="0" w:color="auto"/>
              <w:left w:val="single" w:sz="4" w:space="0" w:color="auto"/>
              <w:bottom w:val="single" w:sz="4" w:space="0" w:color="auto"/>
              <w:right w:val="single" w:sz="6" w:space="0" w:color="auto"/>
            </w:tcBorders>
            <w:shd w:val="clear" w:color="auto" w:fill="FFFFFF"/>
            <w:hideMark/>
          </w:tcPr>
          <w:p w:rsidR="00D328B3" w:rsidRPr="00871731" w:rsidRDefault="00D328B3" w:rsidP="00EF0F4E">
            <w:pPr>
              <w:shd w:val="clear" w:color="auto" w:fill="FFFFFF"/>
              <w:rPr>
                <w:rFonts w:ascii="Times New Roman" w:hAnsi="Times New Roman"/>
              </w:rPr>
            </w:pPr>
            <w:r w:rsidRPr="00871731">
              <w:rPr>
                <w:rFonts w:ascii="Times New Roman" w:hAnsi="Times New Roman"/>
              </w:rPr>
              <w:t xml:space="preserve">Антисептики </w:t>
            </w:r>
          </w:p>
        </w:tc>
        <w:tc>
          <w:tcPr>
            <w:tcW w:w="3754" w:type="dxa"/>
            <w:tcBorders>
              <w:top w:val="single" w:sz="6" w:space="0" w:color="auto"/>
              <w:left w:val="single" w:sz="6" w:space="0" w:color="auto"/>
              <w:bottom w:val="single" w:sz="4" w:space="0" w:color="auto"/>
              <w:right w:val="single" w:sz="4" w:space="0" w:color="auto"/>
            </w:tcBorders>
            <w:shd w:val="clear" w:color="auto" w:fill="FFFFFF"/>
            <w:hideMark/>
          </w:tcPr>
          <w:p w:rsidR="00D328B3" w:rsidRPr="00871731" w:rsidRDefault="00D328B3" w:rsidP="00EF0F4E">
            <w:pPr>
              <w:shd w:val="clear" w:color="auto" w:fill="FFFFFF"/>
              <w:rPr>
                <w:rFonts w:ascii="Times New Roman" w:hAnsi="Times New Roman"/>
              </w:rPr>
            </w:pPr>
            <w:r w:rsidRPr="00871731">
              <w:rPr>
                <w:rFonts w:ascii="Times New Roman" w:hAnsi="Times New Roman"/>
              </w:rPr>
              <w:t>Согласно алгоритму</w:t>
            </w:r>
          </w:p>
        </w:tc>
      </w:tr>
    </w:tbl>
    <w:p w:rsidR="0001242A" w:rsidRDefault="0001242A" w:rsidP="00D328B3">
      <w:pPr>
        <w:shd w:val="clear" w:color="auto" w:fill="FFFFFF"/>
        <w:spacing w:line="360" w:lineRule="auto"/>
        <w:jc w:val="both"/>
        <w:rPr>
          <w:rFonts w:ascii="Times New Roman" w:hAnsi="Times New Roman"/>
          <w:b/>
          <w:i/>
          <w:sz w:val="24"/>
          <w:szCs w:val="24"/>
        </w:rPr>
      </w:pPr>
    </w:p>
    <w:p w:rsidR="00D328B3" w:rsidRPr="00146954" w:rsidRDefault="00380493" w:rsidP="00D328B3">
      <w:pPr>
        <w:shd w:val="clear" w:color="auto" w:fill="FFFFFF"/>
        <w:spacing w:line="360" w:lineRule="auto"/>
        <w:jc w:val="both"/>
        <w:rPr>
          <w:rFonts w:ascii="Times New Roman" w:hAnsi="Times New Roman"/>
          <w:b/>
          <w:i/>
          <w:sz w:val="24"/>
          <w:szCs w:val="24"/>
        </w:rPr>
      </w:pPr>
      <w:r w:rsidRPr="00146954">
        <w:rPr>
          <w:rFonts w:ascii="Times New Roman" w:hAnsi="Times New Roman"/>
          <w:b/>
          <w:i/>
          <w:sz w:val="24"/>
          <w:szCs w:val="24"/>
        </w:rPr>
        <w:t>7.4</w:t>
      </w:r>
      <w:r w:rsidR="00D328B3" w:rsidRPr="00146954">
        <w:rPr>
          <w:rFonts w:ascii="Times New Roman" w:hAnsi="Times New Roman"/>
          <w:b/>
          <w:i/>
          <w:sz w:val="24"/>
          <w:szCs w:val="24"/>
        </w:rPr>
        <w:t>.8. Характеристика алгоритмов и особенностей применения медикаментов</w:t>
      </w:r>
    </w:p>
    <w:p w:rsidR="00F85575" w:rsidRPr="005F1F5B" w:rsidRDefault="00F85575" w:rsidP="00F85575">
      <w:pPr>
        <w:shd w:val="clear" w:color="auto" w:fill="FFFFFF"/>
        <w:spacing w:line="360" w:lineRule="auto"/>
        <w:ind w:firstLine="708"/>
        <w:jc w:val="both"/>
        <w:rPr>
          <w:rFonts w:ascii="Times New Roman" w:hAnsi="Times New Roman"/>
          <w:b/>
          <w:sz w:val="24"/>
          <w:szCs w:val="24"/>
        </w:rPr>
      </w:pPr>
      <w:r w:rsidRPr="005F1F5B">
        <w:rPr>
          <w:rFonts w:ascii="Times New Roman" w:hAnsi="Times New Roman"/>
          <w:bCs/>
          <w:iCs/>
          <w:sz w:val="24"/>
          <w:szCs w:val="24"/>
        </w:rPr>
        <w:t>Перед проведением лечебных манипуляций по показаниям провод</w:t>
      </w:r>
      <w:r w:rsidR="008A2C7C">
        <w:rPr>
          <w:rFonts w:ascii="Times New Roman" w:hAnsi="Times New Roman"/>
          <w:bCs/>
          <w:iCs/>
          <w:sz w:val="24"/>
          <w:szCs w:val="24"/>
        </w:rPr>
        <w:t>ят</w:t>
      </w:r>
      <w:r w:rsidRPr="005F1F5B">
        <w:rPr>
          <w:rFonts w:ascii="Times New Roman" w:hAnsi="Times New Roman"/>
          <w:bCs/>
          <w:iCs/>
          <w:sz w:val="24"/>
          <w:szCs w:val="24"/>
        </w:rPr>
        <w:t xml:space="preserve"> ан</w:t>
      </w:r>
      <w:r w:rsidR="008A2C7C">
        <w:rPr>
          <w:rFonts w:ascii="Times New Roman" w:hAnsi="Times New Roman"/>
          <w:bCs/>
          <w:iCs/>
          <w:sz w:val="24"/>
          <w:szCs w:val="24"/>
        </w:rPr>
        <w:t>естезию</w:t>
      </w:r>
      <w:r w:rsidRPr="005F1F5B">
        <w:rPr>
          <w:rFonts w:ascii="Times New Roman" w:hAnsi="Times New Roman"/>
          <w:bCs/>
          <w:iCs/>
          <w:sz w:val="24"/>
          <w:szCs w:val="24"/>
        </w:rPr>
        <w:t xml:space="preserve"> (аппликационная, и</w:t>
      </w:r>
      <w:r w:rsidR="00861B0D">
        <w:rPr>
          <w:rFonts w:ascii="Times New Roman" w:hAnsi="Times New Roman"/>
          <w:bCs/>
          <w:iCs/>
          <w:sz w:val="24"/>
          <w:szCs w:val="24"/>
        </w:rPr>
        <w:t>нфильтрационная, проводниковая).</w:t>
      </w:r>
    </w:p>
    <w:p w:rsidR="00F85575" w:rsidRPr="000D10EF" w:rsidRDefault="00F85575" w:rsidP="00F85575">
      <w:pPr>
        <w:shd w:val="clear" w:color="auto" w:fill="FFFFFF"/>
        <w:spacing w:line="360" w:lineRule="auto"/>
        <w:ind w:firstLine="709"/>
        <w:jc w:val="both"/>
        <w:rPr>
          <w:rFonts w:ascii="Times New Roman" w:hAnsi="Times New Roman"/>
          <w:sz w:val="24"/>
          <w:szCs w:val="24"/>
        </w:rPr>
      </w:pPr>
      <w:r w:rsidRPr="000D10EF">
        <w:rPr>
          <w:rFonts w:ascii="Times New Roman" w:hAnsi="Times New Roman"/>
          <w:sz w:val="24"/>
          <w:szCs w:val="24"/>
        </w:rPr>
        <w:t xml:space="preserve">На сегодняшний день имеется довольно широкий выбор различных лекарственных средств, которые действуют на микроорганизмы, а также вирусы и споры. Основу в терапии гингивитов составляют антисептики.  Они применяются в виде ротовых ванночек, аппликаций и ирригаций. Наиболее широко используются антисептики из группы галоидов (например, </w:t>
      </w:r>
      <w:proofErr w:type="spellStart"/>
      <w:r w:rsidRPr="000D10EF">
        <w:rPr>
          <w:rFonts w:ascii="Times New Roman" w:hAnsi="Times New Roman"/>
          <w:sz w:val="24"/>
          <w:szCs w:val="24"/>
        </w:rPr>
        <w:t>хлоргексидина</w:t>
      </w:r>
      <w:proofErr w:type="spellEnd"/>
      <w:r w:rsidRPr="000D10EF">
        <w:rPr>
          <w:rFonts w:ascii="Times New Roman" w:hAnsi="Times New Roman"/>
          <w:sz w:val="24"/>
          <w:szCs w:val="24"/>
        </w:rPr>
        <w:t xml:space="preserve"> </w:t>
      </w:r>
      <w:proofErr w:type="spellStart"/>
      <w:r w:rsidRPr="000D10EF">
        <w:rPr>
          <w:rFonts w:ascii="Times New Roman" w:hAnsi="Times New Roman"/>
          <w:sz w:val="24"/>
          <w:szCs w:val="24"/>
        </w:rPr>
        <w:t>биглюконат</w:t>
      </w:r>
      <w:proofErr w:type="spellEnd"/>
      <w:r w:rsidRPr="000D10EF">
        <w:rPr>
          <w:rFonts w:ascii="Times New Roman" w:hAnsi="Times New Roman"/>
          <w:sz w:val="24"/>
          <w:szCs w:val="24"/>
        </w:rPr>
        <w:t xml:space="preserve"> 0,06%), а также из группы окислителей и содержащих эфирные масла. </w:t>
      </w:r>
      <w:r w:rsidR="00EA6FBE" w:rsidRPr="000D10EF">
        <w:rPr>
          <w:rFonts w:ascii="Times New Roman" w:hAnsi="Times New Roman"/>
          <w:color w:val="000000" w:themeColor="text1"/>
          <w:sz w:val="24"/>
          <w:szCs w:val="24"/>
        </w:rPr>
        <w:t xml:space="preserve">Ежедневное использование ополаскивателя с фиксированной комбинацией эфирных масел (тимол, ментол, </w:t>
      </w:r>
      <w:proofErr w:type="spellStart"/>
      <w:r w:rsidR="00EA6FBE" w:rsidRPr="000D10EF">
        <w:rPr>
          <w:rFonts w:ascii="Times New Roman" w:hAnsi="Times New Roman"/>
          <w:color w:val="000000" w:themeColor="text1"/>
          <w:sz w:val="24"/>
          <w:szCs w:val="24"/>
        </w:rPr>
        <w:t>эвкалиптол</w:t>
      </w:r>
      <w:proofErr w:type="spellEnd"/>
      <w:r w:rsidR="00EA6FBE" w:rsidRPr="000D10EF">
        <w:rPr>
          <w:rFonts w:ascii="Times New Roman" w:hAnsi="Times New Roman"/>
          <w:color w:val="000000" w:themeColor="text1"/>
          <w:sz w:val="24"/>
          <w:szCs w:val="24"/>
        </w:rPr>
        <w:t xml:space="preserve">, </w:t>
      </w:r>
      <w:proofErr w:type="spellStart"/>
      <w:r w:rsidR="00EA6FBE" w:rsidRPr="000D10EF">
        <w:rPr>
          <w:rFonts w:ascii="Times New Roman" w:hAnsi="Times New Roman"/>
          <w:color w:val="000000" w:themeColor="text1"/>
          <w:sz w:val="24"/>
          <w:szCs w:val="24"/>
        </w:rPr>
        <w:t>метилсалицилат</w:t>
      </w:r>
      <w:proofErr w:type="spellEnd"/>
      <w:r w:rsidR="00EA6FBE" w:rsidRPr="000D10EF">
        <w:rPr>
          <w:rFonts w:ascii="Times New Roman" w:hAnsi="Times New Roman"/>
          <w:color w:val="000000" w:themeColor="text1"/>
          <w:sz w:val="24"/>
          <w:szCs w:val="24"/>
        </w:rPr>
        <w:t>) значительно снижает риск развития гингивита.</w:t>
      </w:r>
      <w:r w:rsidR="00EA6FBE" w:rsidRPr="000D10EF">
        <w:rPr>
          <w:rFonts w:ascii="Times New Roman" w:hAnsi="Times New Roman"/>
          <w:sz w:val="24"/>
          <w:szCs w:val="24"/>
        </w:rPr>
        <w:t xml:space="preserve"> </w:t>
      </w:r>
      <w:r w:rsidRPr="000D10EF">
        <w:rPr>
          <w:rFonts w:ascii="Times New Roman" w:hAnsi="Times New Roman"/>
          <w:sz w:val="24"/>
          <w:szCs w:val="24"/>
        </w:rPr>
        <w:t xml:space="preserve"> Дополнительно могут применяться лечебные зубные пасты на основе антисептиков и других противовоспалительных средств. </w:t>
      </w:r>
    </w:p>
    <w:p w:rsidR="00D328B3" w:rsidRPr="00146954" w:rsidRDefault="00871731" w:rsidP="00D328B3">
      <w:pPr>
        <w:shd w:val="clear" w:color="auto" w:fill="FFFFFF"/>
        <w:jc w:val="both"/>
        <w:rPr>
          <w:rFonts w:ascii="Times New Roman" w:hAnsi="Times New Roman"/>
          <w:i/>
          <w:sz w:val="24"/>
          <w:szCs w:val="24"/>
        </w:rPr>
      </w:pPr>
      <w:r w:rsidRPr="00146954">
        <w:rPr>
          <w:rFonts w:ascii="Times New Roman" w:hAnsi="Times New Roman"/>
          <w:b/>
          <w:bCs/>
          <w:i/>
          <w:sz w:val="24"/>
          <w:szCs w:val="24"/>
        </w:rPr>
        <w:t>7.4</w:t>
      </w:r>
      <w:r w:rsidR="00D328B3" w:rsidRPr="00146954">
        <w:rPr>
          <w:rFonts w:ascii="Times New Roman" w:hAnsi="Times New Roman"/>
          <w:b/>
          <w:bCs/>
          <w:i/>
          <w:sz w:val="24"/>
          <w:szCs w:val="24"/>
        </w:rPr>
        <w:t>.9. Требования к режиму труда, отдыха, лечения и реабилитации</w:t>
      </w:r>
    </w:p>
    <w:p w:rsidR="00D328B3" w:rsidRPr="005F1F5B" w:rsidRDefault="00D328B3" w:rsidP="00D328B3">
      <w:pPr>
        <w:shd w:val="clear" w:color="auto" w:fill="FFFFFF"/>
        <w:ind w:firstLine="720"/>
        <w:jc w:val="both"/>
        <w:rPr>
          <w:rFonts w:ascii="Times New Roman" w:hAnsi="Times New Roman"/>
          <w:bCs/>
          <w:sz w:val="24"/>
          <w:szCs w:val="24"/>
        </w:rPr>
      </w:pPr>
      <w:r w:rsidRPr="005F1F5B">
        <w:rPr>
          <w:rFonts w:ascii="Times New Roman" w:hAnsi="Times New Roman"/>
          <w:bCs/>
          <w:sz w:val="24"/>
          <w:szCs w:val="24"/>
        </w:rPr>
        <w:t xml:space="preserve">После проведения лечения необходимо проводить мероприятия по профилактике воспалительных заболеваний пародонта не реже 2 раз в год. </w:t>
      </w:r>
    </w:p>
    <w:p w:rsidR="00D328B3" w:rsidRPr="00146954" w:rsidRDefault="00871731" w:rsidP="00D328B3">
      <w:pPr>
        <w:shd w:val="clear" w:color="auto" w:fill="FFFFFF"/>
        <w:jc w:val="both"/>
        <w:rPr>
          <w:rFonts w:ascii="Times New Roman" w:hAnsi="Times New Roman"/>
          <w:b/>
          <w:bCs/>
          <w:i/>
          <w:sz w:val="24"/>
          <w:szCs w:val="24"/>
        </w:rPr>
      </w:pPr>
      <w:r w:rsidRPr="00146954">
        <w:rPr>
          <w:rFonts w:ascii="Times New Roman" w:hAnsi="Times New Roman"/>
          <w:b/>
          <w:bCs/>
          <w:i/>
          <w:sz w:val="24"/>
          <w:szCs w:val="24"/>
        </w:rPr>
        <w:t>7.4</w:t>
      </w:r>
      <w:r w:rsidR="00D328B3" w:rsidRPr="00146954">
        <w:rPr>
          <w:rFonts w:ascii="Times New Roman" w:hAnsi="Times New Roman"/>
          <w:b/>
          <w:bCs/>
          <w:i/>
          <w:sz w:val="24"/>
          <w:szCs w:val="24"/>
        </w:rPr>
        <w:t>.10. Требования к уходу за пациентом и вспомогательным процедурам</w:t>
      </w:r>
    </w:p>
    <w:p w:rsidR="00D328B3" w:rsidRPr="005F1F5B" w:rsidRDefault="00D328B3" w:rsidP="00D328B3">
      <w:pPr>
        <w:shd w:val="clear" w:color="auto" w:fill="FFFFFF"/>
        <w:jc w:val="both"/>
        <w:rPr>
          <w:rFonts w:ascii="Times New Roman" w:hAnsi="Times New Roman"/>
          <w:b/>
          <w:bCs/>
          <w:sz w:val="24"/>
          <w:szCs w:val="24"/>
        </w:rPr>
      </w:pPr>
      <w:r w:rsidRPr="005F1F5B">
        <w:rPr>
          <w:rFonts w:ascii="Times New Roman" w:hAnsi="Times New Roman"/>
          <w:bCs/>
          <w:sz w:val="24"/>
          <w:szCs w:val="24"/>
        </w:rPr>
        <w:t>Для индивидуальной гигиены использовать мягкую зубную щетку, антисептиков в течение 2 недель.</w:t>
      </w:r>
    </w:p>
    <w:p w:rsidR="00D328B3" w:rsidRPr="00146954" w:rsidRDefault="00871731" w:rsidP="00D328B3">
      <w:pPr>
        <w:shd w:val="clear" w:color="auto" w:fill="FFFFFF"/>
        <w:jc w:val="both"/>
        <w:rPr>
          <w:rFonts w:ascii="Times New Roman" w:hAnsi="Times New Roman"/>
          <w:b/>
          <w:bCs/>
          <w:i/>
          <w:sz w:val="24"/>
          <w:szCs w:val="24"/>
        </w:rPr>
      </w:pPr>
      <w:r w:rsidRPr="00146954">
        <w:rPr>
          <w:rFonts w:ascii="Times New Roman" w:hAnsi="Times New Roman"/>
          <w:b/>
          <w:bCs/>
          <w:i/>
          <w:sz w:val="24"/>
          <w:szCs w:val="24"/>
        </w:rPr>
        <w:t>7.4</w:t>
      </w:r>
      <w:r w:rsidR="00D328B3" w:rsidRPr="00146954">
        <w:rPr>
          <w:rFonts w:ascii="Times New Roman" w:hAnsi="Times New Roman"/>
          <w:b/>
          <w:bCs/>
          <w:i/>
          <w:sz w:val="24"/>
          <w:szCs w:val="24"/>
        </w:rPr>
        <w:t>.11. Требования к диетическим назначениям и ограничениям</w:t>
      </w:r>
    </w:p>
    <w:p w:rsidR="00D328B3" w:rsidRPr="005F1F5B" w:rsidRDefault="00D328B3" w:rsidP="00D328B3">
      <w:pPr>
        <w:shd w:val="clear" w:color="auto" w:fill="FFFFFF"/>
        <w:ind w:firstLine="708"/>
        <w:jc w:val="both"/>
        <w:rPr>
          <w:rFonts w:ascii="Times New Roman" w:hAnsi="Times New Roman"/>
          <w:sz w:val="24"/>
          <w:szCs w:val="24"/>
        </w:rPr>
      </w:pPr>
      <w:r w:rsidRPr="005F1F5B">
        <w:rPr>
          <w:rFonts w:ascii="Times New Roman" w:hAnsi="Times New Roman"/>
          <w:color w:val="000000"/>
          <w:sz w:val="24"/>
          <w:szCs w:val="24"/>
        </w:rPr>
        <w:t>Специальных требований нет.</w:t>
      </w:r>
    </w:p>
    <w:p w:rsidR="00146954" w:rsidRPr="0001242A" w:rsidRDefault="00871731" w:rsidP="00D328B3">
      <w:pPr>
        <w:shd w:val="clear" w:color="auto" w:fill="FFFFFF"/>
        <w:jc w:val="both"/>
        <w:rPr>
          <w:rFonts w:ascii="Times New Roman" w:hAnsi="Times New Roman"/>
          <w:i/>
          <w:sz w:val="24"/>
          <w:szCs w:val="24"/>
        </w:rPr>
      </w:pPr>
      <w:r w:rsidRPr="0001242A">
        <w:rPr>
          <w:rFonts w:ascii="Times New Roman" w:hAnsi="Times New Roman"/>
          <w:b/>
          <w:bCs/>
          <w:i/>
          <w:sz w:val="24"/>
          <w:szCs w:val="24"/>
        </w:rPr>
        <w:t>7.4</w:t>
      </w:r>
      <w:r w:rsidR="00D328B3" w:rsidRPr="0001242A">
        <w:rPr>
          <w:rFonts w:ascii="Times New Roman" w:hAnsi="Times New Roman"/>
          <w:b/>
          <w:bCs/>
          <w:i/>
          <w:sz w:val="24"/>
          <w:szCs w:val="24"/>
        </w:rPr>
        <w:t xml:space="preserve">.12. Форма информированного добровольного согласия пациента при выполнении </w:t>
      </w:r>
      <w:r w:rsidR="00146954" w:rsidRPr="0001242A">
        <w:rPr>
          <w:rFonts w:ascii="Times New Roman" w:hAnsi="Times New Roman"/>
          <w:b/>
          <w:i/>
          <w:sz w:val="24"/>
          <w:szCs w:val="24"/>
        </w:rPr>
        <w:t>Клинических рекомендаций (протоколов лечения)</w:t>
      </w:r>
      <w:r w:rsidR="00146954" w:rsidRPr="0001242A">
        <w:rPr>
          <w:rFonts w:ascii="Times New Roman" w:hAnsi="Times New Roman"/>
          <w:i/>
          <w:sz w:val="24"/>
          <w:szCs w:val="24"/>
        </w:rPr>
        <w:t xml:space="preserve">  </w:t>
      </w:r>
    </w:p>
    <w:p w:rsidR="00871731" w:rsidRPr="0001242A" w:rsidRDefault="00D328B3" w:rsidP="00146954">
      <w:pPr>
        <w:shd w:val="clear" w:color="auto" w:fill="FFFFFF"/>
        <w:jc w:val="both"/>
        <w:rPr>
          <w:rFonts w:ascii="Times New Roman" w:hAnsi="Times New Roman"/>
          <w:b/>
          <w:sz w:val="24"/>
          <w:szCs w:val="24"/>
        </w:rPr>
      </w:pPr>
      <w:r w:rsidRPr="0001242A">
        <w:rPr>
          <w:rFonts w:ascii="Times New Roman" w:hAnsi="Times New Roman"/>
          <w:sz w:val="24"/>
          <w:szCs w:val="24"/>
        </w:rPr>
        <w:t xml:space="preserve">См. Приложение </w:t>
      </w:r>
      <w:r w:rsidR="00146954" w:rsidRPr="0001242A">
        <w:rPr>
          <w:rFonts w:ascii="Times New Roman" w:hAnsi="Times New Roman"/>
          <w:sz w:val="24"/>
          <w:szCs w:val="24"/>
        </w:rPr>
        <w:t>№</w:t>
      </w:r>
      <w:r w:rsidR="00B9570B" w:rsidRPr="0001242A">
        <w:rPr>
          <w:rFonts w:ascii="Times New Roman" w:hAnsi="Times New Roman"/>
          <w:sz w:val="24"/>
          <w:szCs w:val="24"/>
        </w:rPr>
        <w:t>8</w:t>
      </w:r>
      <w:r w:rsidRPr="0001242A">
        <w:rPr>
          <w:rFonts w:ascii="Times New Roman" w:hAnsi="Times New Roman"/>
          <w:sz w:val="24"/>
          <w:szCs w:val="24"/>
        </w:rPr>
        <w:t>.</w:t>
      </w:r>
      <w:r w:rsidRPr="0001242A">
        <w:rPr>
          <w:rFonts w:ascii="Times New Roman" w:hAnsi="Times New Roman"/>
          <w:b/>
          <w:sz w:val="24"/>
          <w:szCs w:val="24"/>
        </w:rPr>
        <w:t xml:space="preserve"> </w:t>
      </w:r>
    </w:p>
    <w:p w:rsidR="00D328B3" w:rsidRPr="0001242A" w:rsidRDefault="00871731" w:rsidP="00D328B3">
      <w:pPr>
        <w:shd w:val="clear" w:color="auto" w:fill="FFFFFF"/>
        <w:jc w:val="both"/>
        <w:rPr>
          <w:rFonts w:ascii="Times New Roman" w:hAnsi="Times New Roman"/>
          <w:i/>
          <w:sz w:val="24"/>
          <w:szCs w:val="24"/>
        </w:rPr>
      </w:pPr>
      <w:r w:rsidRPr="0001242A">
        <w:rPr>
          <w:rFonts w:ascii="Times New Roman" w:hAnsi="Times New Roman"/>
          <w:b/>
          <w:bCs/>
          <w:i/>
          <w:sz w:val="24"/>
          <w:szCs w:val="24"/>
        </w:rPr>
        <w:t>7.4</w:t>
      </w:r>
      <w:r w:rsidR="00D328B3" w:rsidRPr="0001242A">
        <w:rPr>
          <w:rFonts w:ascii="Times New Roman" w:hAnsi="Times New Roman"/>
          <w:b/>
          <w:bCs/>
          <w:i/>
          <w:sz w:val="24"/>
          <w:szCs w:val="24"/>
        </w:rPr>
        <w:t>.13. Дополнительная информация для пациента и членов его семьи</w:t>
      </w:r>
    </w:p>
    <w:p w:rsidR="00D328B3" w:rsidRPr="0001242A" w:rsidRDefault="00D328B3" w:rsidP="00D328B3">
      <w:pPr>
        <w:shd w:val="clear" w:color="auto" w:fill="FFFFFF"/>
        <w:jc w:val="both"/>
        <w:rPr>
          <w:rFonts w:ascii="Times New Roman" w:hAnsi="Times New Roman"/>
          <w:bCs/>
          <w:sz w:val="24"/>
          <w:szCs w:val="24"/>
        </w:rPr>
      </w:pPr>
      <w:r w:rsidRPr="0001242A">
        <w:rPr>
          <w:rFonts w:ascii="Times New Roman" w:hAnsi="Times New Roman"/>
          <w:bCs/>
          <w:sz w:val="24"/>
          <w:szCs w:val="24"/>
        </w:rPr>
        <w:t xml:space="preserve">См. </w:t>
      </w:r>
      <w:r w:rsidRPr="0001242A">
        <w:rPr>
          <w:rFonts w:ascii="Times New Roman" w:hAnsi="Times New Roman"/>
          <w:sz w:val="24"/>
          <w:szCs w:val="24"/>
        </w:rPr>
        <w:t xml:space="preserve">Приложение </w:t>
      </w:r>
      <w:r w:rsidR="00146954" w:rsidRPr="0001242A">
        <w:rPr>
          <w:rFonts w:ascii="Times New Roman" w:hAnsi="Times New Roman"/>
          <w:sz w:val="24"/>
          <w:szCs w:val="24"/>
        </w:rPr>
        <w:t>№</w:t>
      </w:r>
      <w:r w:rsidR="00B9570B" w:rsidRPr="0001242A">
        <w:rPr>
          <w:rFonts w:ascii="Times New Roman" w:hAnsi="Times New Roman"/>
          <w:sz w:val="24"/>
          <w:szCs w:val="24"/>
        </w:rPr>
        <w:t>9</w:t>
      </w:r>
      <w:r w:rsidRPr="0001242A">
        <w:rPr>
          <w:rFonts w:ascii="Times New Roman" w:hAnsi="Times New Roman"/>
          <w:bCs/>
          <w:sz w:val="24"/>
          <w:szCs w:val="24"/>
        </w:rPr>
        <w:t>.</w:t>
      </w:r>
    </w:p>
    <w:p w:rsidR="00146954" w:rsidRPr="0001242A" w:rsidRDefault="00871731" w:rsidP="00146954">
      <w:pPr>
        <w:spacing w:line="360" w:lineRule="auto"/>
        <w:jc w:val="both"/>
        <w:rPr>
          <w:rFonts w:ascii="Times New Roman" w:hAnsi="Times New Roman"/>
          <w:b/>
          <w:i/>
          <w:sz w:val="24"/>
          <w:szCs w:val="24"/>
        </w:rPr>
      </w:pPr>
      <w:r w:rsidRPr="0001242A">
        <w:rPr>
          <w:rFonts w:ascii="Times New Roman" w:hAnsi="Times New Roman"/>
          <w:b/>
          <w:bCs/>
          <w:sz w:val="24"/>
          <w:szCs w:val="24"/>
        </w:rPr>
        <w:t>7.4</w:t>
      </w:r>
      <w:r w:rsidR="00D328B3" w:rsidRPr="0001242A">
        <w:rPr>
          <w:rFonts w:ascii="Times New Roman" w:hAnsi="Times New Roman"/>
          <w:b/>
          <w:bCs/>
          <w:sz w:val="24"/>
          <w:szCs w:val="24"/>
        </w:rPr>
        <w:t xml:space="preserve">.14. </w:t>
      </w:r>
      <w:r w:rsidR="00146954" w:rsidRPr="0001242A">
        <w:rPr>
          <w:rFonts w:ascii="Times New Roman" w:hAnsi="Times New Roman"/>
          <w:b/>
          <w:i/>
          <w:sz w:val="24"/>
          <w:szCs w:val="24"/>
        </w:rPr>
        <w:t>Правила изменения требований при выполнении Клинических рекомендаций (протоколов лечения) «</w:t>
      </w:r>
      <w:proofErr w:type="gramStart"/>
      <w:r w:rsidR="00146954" w:rsidRPr="0001242A">
        <w:rPr>
          <w:rFonts w:ascii="Times New Roman" w:hAnsi="Times New Roman"/>
          <w:b/>
          <w:i/>
          <w:sz w:val="24"/>
          <w:szCs w:val="24"/>
        </w:rPr>
        <w:t>Гингивит»</w:t>
      </w:r>
      <w:r w:rsidR="00146954" w:rsidRPr="0001242A">
        <w:rPr>
          <w:rFonts w:ascii="Times New Roman" w:hAnsi="Times New Roman"/>
          <w:sz w:val="24"/>
          <w:szCs w:val="24"/>
        </w:rPr>
        <w:t xml:space="preserve">  </w:t>
      </w:r>
      <w:r w:rsidR="00146954" w:rsidRPr="0001242A">
        <w:rPr>
          <w:rFonts w:ascii="Times New Roman" w:hAnsi="Times New Roman"/>
          <w:b/>
          <w:i/>
          <w:sz w:val="24"/>
          <w:szCs w:val="24"/>
        </w:rPr>
        <w:t xml:space="preserve"> </w:t>
      </w:r>
      <w:proofErr w:type="gramEnd"/>
      <w:r w:rsidR="00146954" w:rsidRPr="0001242A">
        <w:rPr>
          <w:rFonts w:ascii="Times New Roman" w:hAnsi="Times New Roman"/>
          <w:b/>
          <w:i/>
          <w:sz w:val="24"/>
          <w:szCs w:val="24"/>
        </w:rPr>
        <w:t>и прекращении действия требований Клинических рекомендаций (протоколов лечения)</w:t>
      </w:r>
      <w:r w:rsidR="00146954" w:rsidRPr="0001242A">
        <w:rPr>
          <w:rFonts w:ascii="Times New Roman" w:hAnsi="Times New Roman"/>
          <w:sz w:val="24"/>
          <w:szCs w:val="24"/>
        </w:rPr>
        <w:t xml:space="preserve">  </w:t>
      </w:r>
    </w:p>
    <w:p w:rsidR="00146954" w:rsidRPr="0001242A" w:rsidRDefault="00146954" w:rsidP="00146954">
      <w:pPr>
        <w:spacing w:line="360" w:lineRule="auto"/>
        <w:ind w:firstLine="540"/>
        <w:jc w:val="both"/>
        <w:rPr>
          <w:rFonts w:ascii="Times New Roman" w:hAnsi="Times New Roman"/>
          <w:sz w:val="24"/>
          <w:szCs w:val="24"/>
        </w:rPr>
      </w:pPr>
      <w:r w:rsidRPr="0001242A">
        <w:rPr>
          <w:rFonts w:ascii="Times New Roman" w:hAnsi="Times New Roman"/>
          <w:sz w:val="24"/>
          <w:szCs w:val="24"/>
        </w:rPr>
        <w:t xml:space="preserve">При выявлении в процессе диагностики признаков, требующих проведения подготовительных мероприятий к лечению, пациент переводится в Клинические рекомендации (протоколы лечения), соответствующие выявленным заболеваниям и осложнениям.  </w:t>
      </w:r>
    </w:p>
    <w:p w:rsidR="00146954" w:rsidRPr="0001242A" w:rsidRDefault="00146954" w:rsidP="00146954">
      <w:pPr>
        <w:spacing w:line="360" w:lineRule="auto"/>
        <w:ind w:firstLine="540"/>
        <w:jc w:val="both"/>
        <w:rPr>
          <w:rFonts w:ascii="Times New Roman" w:hAnsi="Times New Roman"/>
          <w:sz w:val="24"/>
          <w:szCs w:val="24"/>
        </w:rPr>
      </w:pPr>
      <w:r w:rsidRPr="0001242A">
        <w:rPr>
          <w:rFonts w:ascii="Times New Roman" w:hAnsi="Times New Roman"/>
          <w:sz w:val="24"/>
          <w:szCs w:val="24"/>
        </w:rPr>
        <w:t xml:space="preserve">При выявлении признаков другого заболевания, требующего проведения диагностических и лечебных мероприятий, наряду с признаками </w:t>
      </w:r>
      <w:r w:rsidR="003A695D" w:rsidRPr="0001242A">
        <w:rPr>
          <w:rFonts w:ascii="Times New Roman" w:hAnsi="Times New Roman"/>
          <w:sz w:val="24"/>
          <w:szCs w:val="24"/>
        </w:rPr>
        <w:t xml:space="preserve">десквамативного гингивита </w:t>
      </w:r>
      <w:r w:rsidRPr="0001242A">
        <w:rPr>
          <w:rFonts w:ascii="Times New Roman" w:hAnsi="Times New Roman"/>
          <w:sz w:val="24"/>
          <w:szCs w:val="24"/>
        </w:rPr>
        <w:t xml:space="preserve">медицинская помощь пациенту оказывается в соответствии с требованиями: </w:t>
      </w:r>
    </w:p>
    <w:p w:rsidR="00146954" w:rsidRPr="0001242A" w:rsidRDefault="00146954" w:rsidP="00146954">
      <w:pPr>
        <w:spacing w:line="360" w:lineRule="auto"/>
        <w:ind w:firstLine="540"/>
        <w:jc w:val="both"/>
        <w:rPr>
          <w:rFonts w:ascii="Times New Roman" w:hAnsi="Times New Roman"/>
          <w:sz w:val="24"/>
          <w:szCs w:val="24"/>
        </w:rPr>
      </w:pPr>
      <w:r w:rsidRPr="0001242A">
        <w:rPr>
          <w:rFonts w:ascii="Times New Roman" w:hAnsi="Times New Roman"/>
          <w:sz w:val="24"/>
          <w:szCs w:val="24"/>
        </w:rPr>
        <w:t xml:space="preserve">а) раздела этих Клинических рекомендаций (протоколов лечения), соответствующего </w:t>
      </w:r>
      <w:proofErr w:type="gramStart"/>
      <w:r w:rsidRPr="0001242A">
        <w:rPr>
          <w:rFonts w:ascii="Times New Roman" w:hAnsi="Times New Roman"/>
          <w:sz w:val="24"/>
          <w:szCs w:val="24"/>
        </w:rPr>
        <w:t xml:space="preserve">ведению  </w:t>
      </w:r>
      <w:r w:rsidR="003A695D" w:rsidRPr="0001242A">
        <w:rPr>
          <w:rFonts w:ascii="Times New Roman" w:hAnsi="Times New Roman"/>
          <w:sz w:val="24"/>
          <w:szCs w:val="24"/>
        </w:rPr>
        <w:t>десквамативного</w:t>
      </w:r>
      <w:proofErr w:type="gramEnd"/>
      <w:r w:rsidR="003A695D" w:rsidRPr="0001242A">
        <w:rPr>
          <w:rFonts w:ascii="Times New Roman" w:hAnsi="Times New Roman"/>
          <w:sz w:val="24"/>
          <w:szCs w:val="24"/>
        </w:rPr>
        <w:t xml:space="preserve"> гингивита</w:t>
      </w:r>
      <w:r w:rsidRPr="0001242A">
        <w:rPr>
          <w:rFonts w:ascii="Times New Roman" w:hAnsi="Times New Roman"/>
          <w:sz w:val="24"/>
          <w:szCs w:val="24"/>
        </w:rPr>
        <w:t xml:space="preserve">; </w:t>
      </w:r>
    </w:p>
    <w:p w:rsidR="00146954" w:rsidRPr="00FA6D13" w:rsidRDefault="00146954" w:rsidP="00146954">
      <w:pPr>
        <w:spacing w:line="360" w:lineRule="auto"/>
        <w:jc w:val="both"/>
        <w:rPr>
          <w:rFonts w:ascii="Times New Roman" w:hAnsi="Times New Roman"/>
          <w:sz w:val="24"/>
          <w:szCs w:val="24"/>
        </w:rPr>
      </w:pPr>
      <w:r w:rsidRPr="00FA6D13">
        <w:rPr>
          <w:rFonts w:ascii="Times New Roman" w:hAnsi="Times New Roman"/>
          <w:sz w:val="24"/>
          <w:szCs w:val="24"/>
        </w:rPr>
        <w:t xml:space="preserve">       б) </w:t>
      </w:r>
      <w:r w:rsidRPr="0001242A">
        <w:rPr>
          <w:rFonts w:ascii="Times New Roman" w:hAnsi="Times New Roman"/>
          <w:sz w:val="24"/>
          <w:szCs w:val="24"/>
        </w:rPr>
        <w:t>Клинических</w:t>
      </w:r>
      <w:r w:rsidRPr="0001242A">
        <w:rPr>
          <w:rFonts w:ascii="Times New Roman" w:hAnsi="Times New Roman"/>
          <w:b/>
          <w:i/>
          <w:sz w:val="24"/>
          <w:szCs w:val="24"/>
        </w:rPr>
        <w:t xml:space="preserve"> </w:t>
      </w:r>
      <w:r w:rsidRPr="0001242A">
        <w:rPr>
          <w:rFonts w:ascii="Times New Roman" w:hAnsi="Times New Roman"/>
          <w:sz w:val="24"/>
          <w:szCs w:val="24"/>
        </w:rPr>
        <w:t>рекомендаций (протоколов лечения)</w:t>
      </w:r>
      <w:r w:rsidRPr="00FA6D13">
        <w:rPr>
          <w:rFonts w:ascii="Times New Roman" w:hAnsi="Times New Roman"/>
          <w:color w:val="FF0000"/>
          <w:sz w:val="24"/>
          <w:szCs w:val="24"/>
        </w:rPr>
        <w:t xml:space="preserve"> </w:t>
      </w:r>
      <w:r w:rsidRPr="00FA6D13">
        <w:rPr>
          <w:rFonts w:ascii="Times New Roman" w:hAnsi="Times New Roman"/>
          <w:sz w:val="24"/>
          <w:szCs w:val="24"/>
        </w:rPr>
        <w:t>с выявленным заболеванием или синдромом.</w:t>
      </w:r>
    </w:p>
    <w:p w:rsidR="00D328B3" w:rsidRPr="0001242A" w:rsidRDefault="00871731" w:rsidP="00D328B3">
      <w:pPr>
        <w:shd w:val="clear" w:color="auto" w:fill="FFFFFF"/>
        <w:jc w:val="both"/>
        <w:rPr>
          <w:rFonts w:ascii="Times New Roman" w:hAnsi="Times New Roman"/>
          <w:i/>
          <w:sz w:val="24"/>
          <w:szCs w:val="24"/>
        </w:rPr>
      </w:pPr>
      <w:r w:rsidRPr="003A695D">
        <w:rPr>
          <w:rFonts w:ascii="Times New Roman" w:hAnsi="Times New Roman"/>
          <w:b/>
          <w:bCs/>
          <w:i/>
          <w:sz w:val="24"/>
          <w:szCs w:val="24"/>
        </w:rPr>
        <w:t>7.4</w:t>
      </w:r>
      <w:r w:rsidR="00D328B3" w:rsidRPr="003A695D">
        <w:rPr>
          <w:rFonts w:ascii="Times New Roman" w:hAnsi="Times New Roman"/>
          <w:b/>
          <w:bCs/>
          <w:i/>
          <w:sz w:val="24"/>
          <w:szCs w:val="24"/>
        </w:rPr>
        <w:t xml:space="preserve">.15. Возможные </w:t>
      </w:r>
      <w:r w:rsidR="00D328B3" w:rsidRPr="003A695D">
        <w:rPr>
          <w:rFonts w:ascii="Times New Roman" w:hAnsi="Times New Roman"/>
          <w:b/>
          <w:i/>
          <w:sz w:val="24"/>
          <w:szCs w:val="24"/>
        </w:rPr>
        <w:t xml:space="preserve">исходы </w:t>
      </w:r>
      <w:r w:rsidR="00D328B3" w:rsidRPr="003A695D">
        <w:rPr>
          <w:rFonts w:ascii="Times New Roman" w:hAnsi="Times New Roman"/>
          <w:b/>
          <w:bCs/>
          <w:i/>
          <w:sz w:val="24"/>
          <w:szCs w:val="24"/>
        </w:rPr>
        <w:t xml:space="preserve">и их характеристики </w:t>
      </w:r>
    </w:p>
    <w:tbl>
      <w:tblPr>
        <w:tblW w:w="9625" w:type="dxa"/>
        <w:tblInd w:w="40" w:type="dxa"/>
        <w:tblLayout w:type="fixed"/>
        <w:tblCellMar>
          <w:left w:w="40" w:type="dxa"/>
          <w:right w:w="40" w:type="dxa"/>
        </w:tblCellMar>
        <w:tblLook w:val="0000" w:firstRow="0" w:lastRow="0" w:firstColumn="0" w:lastColumn="0" w:noHBand="0" w:noVBand="0"/>
      </w:tblPr>
      <w:tblGrid>
        <w:gridCol w:w="1701"/>
        <w:gridCol w:w="888"/>
        <w:gridCol w:w="2054"/>
        <w:gridCol w:w="2006"/>
        <w:gridCol w:w="2976"/>
      </w:tblGrid>
      <w:tr w:rsidR="00D328B3" w:rsidRPr="00E261EC" w:rsidTr="00EF0F4E">
        <w:trPr>
          <w:trHeight w:val="557"/>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sidRPr="00E261EC">
              <w:rPr>
                <w:rFonts w:ascii="Times New Roman" w:hAnsi="Times New Roman"/>
              </w:rPr>
              <w:t>Наименование исхода</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sidRPr="00E261EC">
              <w:rPr>
                <w:rFonts w:ascii="Times New Roman" w:hAnsi="Times New Roman"/>
              </w:rPr>
              <w:t>Частота развития, %</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sidRPr="00E261EC">
              <w:rPr>
                <w:rFonts w:ascii="Times New Roman" w:hAnsi="Times New Roman"/>
              </w:rPr>
              <w:t>Критерии и Признаки</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sidRPr="00E261EC">
              <w:rPr>
                <w:rFonts w:ascii="Times New Roman" w:hAnsi="Times New Roman"/>
              </w:rPr>
              <w:t>Ориентировочное вре</w:t>
            </w:r>
            <w:r w:rsidRPr="00E261EC">
              <w:rPr>
                <w:rFonts w:ascii="Times New Roman" w:hAnsi="Times New Roman"/>
              </w:rPr>
              <w:softHyphen/>
              <w:t>мя достижения исхода</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sidRPr="00E261EC">
              <w:rPr>
                <w:rFonts w:ascii="Times New Roman" w:hAnsi="Times New Roman"/>
              </w:rPr>
              <w:t xml:space="preserve">Преемственность и </w:t>
            </w:r>
            <w:proofErr w:type="spellStart"/>
            <w:r w:rsidRPr="00E261EC">
              <w:rPr>
                <w:rFonts w:ascii="Times New Roman" w:hAnsi="Times New Roman"/>
              </w:rPr>
              <w:t>этапность</w:t>
            </w:r>
            <w:proofErr w:type="spellEnd"/>
            <w:r w:rsidRPr="00E261EC">
              <w:rPr>
                <w:rFonts w:ascii="Times New Roman" w:hAnsi="Times New Roman"/>
              </w:rPr>
              <w:t xml:space="preserve"> ока</w:t>
            </w:r>
            <w:r w:rsidRPr="00E261EC">
              <w:rPr>
                <w:rFonts w:ascii="Times New Roman" w:hAnsi="Times New Roman"/>
              </w:rPr>
              <w:softHyphen/>
              <w:t>зания медицинской помощи</w:t>
            </w:r>
          </w:p>
        </w:tc>
      </w:tr>
      <w:tr w:rsidR="00D328B3" w:rsidRPr="00E261EC" w:rsidTr="00EF0F4E">
        <w:trPr>
          <w:trHeight w:val="557"/>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D328B3" w:rsidRPr="006323DE" w:rsidRDefault="00D328B3" w:rsidP="00EF0F4E">
            <w:pPr>
              <w:shd w:val="clear" w:color="auto" w:fill="FFFFFF"/>
              <w:rPr>
                <w:rFonts w:ascii="Times New Roman" w:hAnsi="Times New Roman"/>
              </w:rPr>
            </w:pPr>
            <w:r w:rsidRPr="006323DE">
              <w:rPr>
                <w:rFonts w:ascii="Times New Roman" w:hAnsi="Times New Roman"/>
              </w:rPr>
              <w:t>выздоровление</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D328B3" w:rsidRPr="006323DE" w:rsidRDefault="00D328B3" w:rsidP="00D328B3">
            <w:pPr>
              <w:shd w:val="clear" w:color="auto" w:fill="FFFFFF"/>
              <w:rPr>
                <w:rFonts w:ascii="Times New Roman" w:hAnsi="Times New Roman"/>
              </w:rPr>
            </w:pPr>
            <w:r w:rsidRPr="006323DE">
              <w:rPr>
                <w:rFonts w:ascii="Times New Roman" w:hAnsi="Times New Roman"/>
              </w:rPr>
              <w:t>9</w:t>
            </w:r>
            <w:r>
              <w:rPr>
                <w:rFonts w:ascii="Times New Roman" w:hAnsi="Times New Roman"/>
              </w:rPr>
              <w:t>0</w:t>
            </w:r>
            <w:r w:rsidRPr="006323DE">
              <w:rPr>
                <w:rFonts w:ascii="Times New Roman" w:hAnsi="Times New Roman"/>
              </w:rPr>
              <w:t>%</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D328B3" w:rsidRPr="006323DE" w:rsidRDefault="00D328B3" w:rsidP="00EF0F4E">
            <w:pPr>
              <w:shd w:val="clear" w:color="auto" w:fill="FFFFFF"/>
              <w:rPr>
                <w:rFonts w:ascii="Times New Roman" w:hAnsi="Times New Roman"/>
              </w:rPr>
            </w:pPr>
            <w:r w:rsidRPr="006323DE">
              <w:rPr>
                <w:rFonts w:ascii="Times New Roman" w:hAnsi="Times New Roman"/>
              </w:rPr>
              <w:t>Восстановление внеш</w:t>
            </w:r>
            <w:r w:rsidRPr="006323DE">
              <w:rPr>
                <w:rFonts w:ascii="Times New Roman" w:hAnsi="Times New Roman"/>
              </w:rPr>
              <w:softHyphen/>
              <w:t>него вида десны, отсутствие признаков воспаления</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D328B3" w:rsidRPr="006323DE" w:rsidRDefault="00D328B3" w:rsidP="00EF0F4E">
            <w:pPr>
              <w:shd w:val="clear" w:color="auto" w:fill="FFFFFF"/>
              <w:rPr>
                <w:rFonts w:ascii="Times New Roman" w:hAnsi="Times New Roman"/>
              </w:rPr>
            </w:pPr>
            <w:r>
              <w:rPr>
                <w:rFonts w:ascii="Times New Roman" w:hAnsi="Times New Roman"/>
              </w:rPr>
              <w:t>После лечения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328B3" w:rsidRPr="006323DE" w:rsidRDefault="00D328B3" w:rsidP="00EF0F4E">
            <w:pPr>
              <w:shd w:val="clear" w:color="auto" w:fill="FFFFFF"/>
              <w:rPr>
                <w:rFonts w:ascii="Times New Roman" w:hAnsi="Times New Roman"/>
              </w:rPr>
            </w:pPr>
            <w:r w:rsidRPr="006323DE">
              <w:rPr>
                <w:rFonts w:ascii="Times New Roman" w:hAnsi="Times New Roman"/>
              </w:rPr>
              <w:t>Профилактические мероприятия не реже 2 раз в год</w:t>
            </w:r>
          </w:p>
        </w:tc>
      </w:tr>
      <w:tr w:rsidR="00D328B3" w:rsidRPr="00E261EC" w:rsidTr="00EF0F4E">
        <w:trPr>
          <w:trHeight w:val="557"/>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D328B3" w:rsidRPr="006323DE" w:rsidRDefault="00D328B3" w:rsidP="00EF0F4E">
            <w:pPr>
              <w:shd w:val="clear" w:color="auto" w:fill="FFFFFF"/>
              <w:rPr>
                <w:rFonts w:ascii="Times New Roman" w:hAnsi="Times New Roman"/>
              </w:rPr>
            </w:pPr>
            <w:r>
              <w:rPr>
                <w:rFonts w:ascii="Times New Roman" w:hAnsi="Times New Roman"/>
              </w:rPr>
              <w:t xml:space="preserve">Стабилизация </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D328B3" w:rsidRPr="006323DE" w:rsidRDefault="00D328B3" w:rsidP="00EF0F4E">
            <w:pPr>
              <w:shd w:val="clear" w:color="auto" w:fill="FFFFFF"/>
              <w:rPr>
                <w:rFonts w:ascii="Times New Roman" w:hAnsi="Times New Roman"/>
              </w:rPr>
            </w:pPr>
            <w:r>
              <w:rPr>
                <w:rFonts w:ascii="Times New Roman" w:hAnsi="Times New Roman"/>
              </w:rPr>
              <w:t>4%</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D328B3" w:rsidRPr="006323DE" w:rsidRDefault="00D328B3" w:rsidP="00EF0F4E">
            <w:pPr>
              <w:shd w:val="clear" w:color="auto" w:fill="FFFFFF"/>
              <w:rPr>
                <w:rFonts w:ascii="Times New Roman" w:hAnsi="Times New Roman"/>
              </w:rPr>
            </w:pPr>
            <w:r>
              <w:rPr>
                <w:rFonts w:ascii="Times New Roman" w:hAnsi="Times New Roman"/>
              </w:rPr>
              <w:t xml:space="preserve">Отсутствие как </w:t>
            </w:r>
            <w:proofErr w:type="gramStart"/>
            <w:r>
              <w:rPr>
                <w:rFonts w:ascii="Times New Roman" w:hAnsi="Times New Roman"/>
              </w:rPr>
              <w:t>положительной</w:t>
            </w:r>
            <w:proofErr w:type="gramEnd"/>
            <w:r>
              <w:rPr>
                <w:rFonts w:ascii="Times New Roman" w:hAnsi="Times New Roman"/>
              </w:rPr>
              <w:t xml:space="preserve"> так и отрицательной динамики</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D328B3" w:rsidRDefault="00D328B3" w:rsidP="00EF0F4E">
            <w:pPr>
              <w:shd w:val="clear" w:color="auto" w:fill="FFFFFF"/>
              <w:rPr>
                <w:rFonts w:ascii="Times New Roman" w:hAnsi="Times New Roman"/>
              </w:rPr>
            </w:pPr>
            <w:r>
              <w:rPr>
                <w:rFonts w:ascii="Times New Roman" w:hAnsi="Times New Roman"/>
              </w:rPr>
              <w:t>После лечения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328B3" w:rsidRPr="006323DE" w:rsidRDefault="00D328B3" w:rsidP="00EF0F4E">
            <w:pPr>
              <w:shd w:val="clear" w:color="auto" w:fill="FFFFFF"/>
              <w:rPr>
                <w:rFonts w:ascii="Times New Roman" w:hAnsi="Times New Roman"/>
              </w:rPr>
            </w:pPr>
            <w:r w:rsidRPr="00E261EC">
              <w:rPr>
                <w:rFonts w:ascii="Times New Roman" w:hAnsi="Times New Roman"/>
              </w:rPr>
              <w:t>Оказание медицинской помощи по протоколу соответствующего забо</w:t>
            </w:r>
            <w:r w:rsidRPr="00E261EC">
              <w:rPr>
                <w:rFonts w:ascii="Times New Roman" w:hAnsi="Times New Roman"/>
              </w:rPr>
              <w:softHyphen/>
              <w:t>левания</w:t>
            </w:r>
          </w:p>
        </w:tc>
      </w:tr>
      <w:tr w:rsidR="00D328B3" w:rsidRPr="00E261EC" w:rsidTr="00EF0F4E">
        <w:trPr>
          <w:trHeight w:val="1229"/>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sidRPr="00E261EC">
              <w:rPr>
                <w:rFonts w:ascii="Times New Roman" w:hAnsi="Times New Roman"/>
              </w:rPr>
              <w:t>Развитие ятрогенных ослож</w:t>
            </w:r>
            <w:r w:rsidRPr="00E261EC">
              <w:rPr>
                <w:rFonts w:ascii="Times New Roman" w:hAnsi="Times New Roman"/>
              </w:rPr>
              <w:softHyphen/>
              <w:t>нений</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Pr>
                <w:rFonts w:ascii="Times New Roman" w:hAnsi="Times New Roman"/>
              </w:rPr>
              <w:t>1%</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sidRPr="00E261EC">
              <w:rPr>
                <w:rFonts w:ascii="Times New Roman" w:hAnsi="Times New Roman"/>
              </w:rPr>
              <w:t>Появление новых пора</w:t>
            </w:r>
            <w:r w:rsidRPr="00E261EC">
              <w:rPr>
                <w:rFonts w:ascii="Times New Roman" w:hAnsi="Times New Roman"/>
              </w:rPr>
              <w:softHyphen/>
              <w:t>жений или осложнений,</w:t>
            </w:r>
          </w:p>
          <w:p w:rsidR="00D328B3" w:rsidRPr="00E261EC" w:rsidRDefault="00D328B3" w:rsidP="00EF0F4E">
            <w:pPr>
              <w:shd w:val="clear" w:color="auto" w:fill="FFFFFF"/>
              <w:rPr>
                <w:rFonts w:ascii="Times New Roman" w:hAnsi="Times New Roman"/>
              </w:rPr>
            </w:pPr>
            <w:r w:rsidRPr="00E261EC">
              <w:rPr>
                <w:rFonts w:ascii="Times New Roman" w:hAnsi="Times New Roman"/>
              </w:rPr>
              <w:t>обусловленных прово</w:t>
            </w:r>
            <w:r w:rsidRPr="00E261EC">
              <w:rPr>
                <w:rFonts w:ascii="Times New Roman" w:hAnsi="Times New Roman"/>
              </w:rPr>
              <w:softHyphen/>
              <w:t xml:space="preserve">димой терапией (например, аллергические </w:t>
            </w:r>
            <w:r w:rsidRPr="00E261EC">
              <w:rPr>
                <w:rFonts w:ascii="Times New Roman" w:hAnsi="Times New Roman"/>
                <w:bCs/>
              </w:rPr>
              <w:t>реакции)</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sidRPr="00E261EC">
              <w:rPr>
                <w:rFonts w:ascii="Times New Roman" w:hAnsi="Times New Roman"/>
              </w:rPr>
              <w:t>На любом этапе</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sidRPr="00E261EC">
              <w:rPr>
                <w:rFonts w:ascii="Times New Roman" w:hAnsi="Times New Roman"/>
              </w:rPr>
              <w:t>Оказание медицинской помощи по протоколу соответствующего забо</w:t>
            </w:r>
            <w:r w:rsidRPr="00E261EC">
              <w:rPr>
                <w:rFonts w:ascii="Times New Roman" w:hAnsi="Times New Roman"/>
              </w:rPr>
              <w:softHyphen/>
              <w:t>левания</w:t>
            </w:r>
          </w:p>
        </w:tc>
      </w:tr>
      <w:tr w:rsidR="00D328B3" w:rsidRPr="00E261EC" w:rsidTr="00EF0F4E">
        <w:trPr>
          <w:trHeight w:val="912"/>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sidRPr="00E261EC">
              <w:rPr>
                <w:rFonts w:ascii="Times New Roman" w:hAnsi="Times New Roman"/>
              </w:rPr>
              <w:t>Развитие ново</w:t>
            </w:r>
            <w:r w:rsidRPr="00E261EC">
              <w:rPr>
                <w:rFonts w:ascii="Times New Roman" w:hAnsi="Times New Roman"/>
              </w:rPr>
              <w:softHyphen/>
              <w:t>го забо</w:t>
            </w:r>
            <w:r w:rsidR="00871731">
              <w:rPr>
                <w:rFonts w:ascii="Times New Roman" w:hAnsi="Times New Roman"/>
              </w:rPr>
              <w:t>лева</w:t>
            </w:r>
            <w:r w:rsidR="00871731">
              <w:rPr>
                <w:rFonts w:ascii="Times New Roman" w:hAnsi="Times New Roman"/>
              </w:rPr>
              <w:softHyphen/>
              <w:t>ния, связанно</w:t>
            </w:r>
            <w:r w:rsidR="00871731">
              <w:rPr>
                <w:rFonts w:ascii="Times New Roman" w:hAnsi="Times New Roman"/>
              </w:rPr>
              <w:softHyphen/>
              <w:t>го с основным</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Pr>
                <w:rFonts w:ascii="Times New Roman" w:hAnsi="Times New Roman"/>
              </w:rPr>
              <w:t>5%</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Pr>
                <w:rFonts w:ascii="Times New Roman" w:hAnsi="Times New Roman"/>
              </w:rPr>
              <w:t>Прогрессирование процесса</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sidRPr="00E261EC">
              <w:rPr>
                <w:rFonts w:ascii="Times New Roman" w:hAnsi="Times New Roman"/>
              </w:rPr>
              <w:t xml:space="preserve">На любом этапе </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328B3" w:rsidRPr="00E261EC" w:rsidRDefault="00D328B3" w:rsidP="00EF0F4E">
            <w:pPr>
              <w:shd w:val="clear" w:color="auto" w:fill="FFFFFF"/>
              <w:rPr>
                <w:rFonts w:ascii="Times New Roman" w:hAnsi="Times New Roman"/>
              </w:rPr>
            </w:pPr>
            <w:r w:rsidRPr="00E261EC">
              <w:rPr>
                <w:rFonts w:ascii="Times New Roman" w:hAnsi="Times New Roman"/>
              </w:rPr>
              <w:t>Оказание медицинской помощи по протоколу соответствующего забо</w:t>
            </w:r>
            <w:r w:rsidRPr="00E261EC">
              <w:rPr>
                <w:rFonts w:ascii="Times New Roman" w:hAnsi="Times New Roman"/>
              </w:rPr>
              <w:softHyphen/>
              <w:t>левания</w:t>
            </w:r>
          </w:p>
        </w:tc>
      </w:tr>
    </w:tbl>
    <w:p w:rsidR="00D328B3" w:rsidRPr="00E261EC" w:rsidRDefault="00D328B3" w:rsidP="00D328B3">
      <w:pPr>
        <w:rPr>
          <w:rFonts w:ascii="Times New Roman" w:hAnsi="Times New Roman"/>
        </w:rPr>
      </w:pPr>
    </w:p>
    <w:p w:rsidR="00146954" w:rsidRPr="0001242A" w:rsidRDefault="00871731" w:rsidP="00146954">
      <w:pPr>
        <w:spacing w:line="360" w:lineRule="auto"/>
        <w:jc w:val="both"/>
        <w:rPr>
          <w:rFonts w:ascii="Times New Roman" w:hAnsi="Times New Roman"/>
          <w:b/>
          <w:i/>
          <w:sz w:val="24"/>
          <w:szCs w:val="24"/>
        </w:rPr>
      </w:pPr>
      <w:r w:rsidRPr="00146954">
        <w:rPr>
          <w:rFonts w:ascii="Times New Roman" w:hAnsi="Times New Roman"/>
          <w:b/>
          <w:i/>
          <w:sz w:val="24"/>
          <w:szCs w:val="24"/>
        </w:rPr>
        <w:t>7.4</w:t>
      </w:r>
      <w:r w:rsidR="00D328B3" w:rsidRPr="00146954">
        <w:rPr>
          <w:rFonts w:ascii="Times New Roman" w:hAnsi="Times New Roman"/>
          <w:b/>
          <w:i/>
          <w:sz w:val="24"/>
          <w:szCs w:val="24"/>
        </w:rPr>
        <w:t xml:space="preserve">.16. Стоимостные характеристики </w:t>
      </w:r>
      <w:r w:rsidR="00146954" w:rsidRPr="0001242A">
        <w:rPr>
          <w:rFonts w:ascii="Times New Roman" w:hAnsi="Times New Roman"/>
          <w:b/>
          <w:i/>
          <w:sz w:val="24"/>
          <w:szCs w:val="24"/>
        </w:rPr>
        <w:t>Клинических рекомендаций (протоколов лечения) «Гингивит»</w:t>
      </w:r>
      <w:r w:rsidR="00146954" w:rsidRPr="0001242A">
        <w:rPr>
          <w:rFonts w:ascii="Times New Roman" w:hAnsi="Times New Roman"/>
          <w:sz w:val="24"/>
          <w:szCs w:val="24"/>
        </w:rPr>
        <w:t xml:space="preserve">  </w:t>
      </w:r>
      <w:r w:rsidR="00146954" w:rsidRPr="0001242A">
        <w:rPr>
          <w:rFonts w:ascii="Times New Roman" w:hAnsi="Times New Roman"/>
          <w:b/>
          <w:i/>
          <w:sz w:val="24"/>
          <w:szCs w:val="24"/>
        </w:rPr>
        <w:t xml:space="preserve"> </w:t>
      </w:r>
    </w:p>
    <w:p w:rsidR="00D328B3" w:rsidRPr="005F1F5B" w:rsidRDefault="00D328B3" w:rsidP="00D328B3">
      <w:pPr>
        <w:shd w:val="clear" w:color="auto" w:fill="FFFFFF"/>
        <w:rPr>
          <w:rFonts w:ascii="Times New Roman" w:hAnsi="Times New Roman"/>
          <w:sz w:val="24"/>
          <w:szCs w:val="24"/>
        </w:rPr>
      </w:pPr>
      <w:r w:rsidRPr="005F1F5B">
        <w:rPr>
          <w:rFonts w:ascii="Times New Roman" w:hAnsi="Times New Roman"/>
          <w:sz w:val="24"/>
          <w:szCs w:val="24"/>
        </w:rPr>
        <w:t>Стоимостные характеристики определяются согласно требованиям нормативных документов.</w:t>
      </w:r>
    </w:p>
    <w:p w:rsidR="000D10EF" w:rsidRDefault="000D10EF" w:rsidP="00FA66C2">
      <w:pPr>
        <w:shd w:val="clear" w:color="auto" w:fill="FFFFFF"/>
        <w:jc w:val="both"/>
        <w:rPr>
          <w:rFonts w:ascii="Times New Roman" w:hAnsi="Times New Roman"/>
          <w:b/>
          <w:sz w:val="24"/>
          <w:szCs w:val="24"/>
          <w:lang w:val="en-US"/>
        </w:rPr>
      </w:pPr>
    </w:p>
    <w:p w:rsidR="00FA66C2" w:rsidRPr="0001242A" w:rsidRDefault="002752E8" w:rsidP="00FA66C2">
      <w:pPr>
        <w:shd w:val="clear" w:color="auto" w:fill="FFFFFF"/>
        <w:jc w:val="both"/>
        <w:rPr>
          <w:rFonts w:ascii="Times New Roman" w:hAnsi="Times New Roman"/>
          <w:b/>
          <w:sz w:val="24"/>
          <w:szCs w:val="24"/>
        </w:rPr>
      </w:pPr>
      <w:r w:rsidRPr="005F1F5B">
        <w:rPr>
          <w:rFonts w:ascii="Times New Roman" w:hAnsi="Times New Roman"/>
          <w:b/>
          <w:sz w:val="24"/>
          <w:szCs w:val="24"/>
          <w:lang w:val="en-US"/>
        </w:rPr>
        <w:t>VIII</w:t>
      </w:r>
      <w:r w:rsidR="00FA66C2" w:rsidRPr="005F1F5B">
        <w:rPr>
          <w:rFonts w:ascii="Times New Roman" w:hAnsi="Times New Roman"/>
          <w:b/>
          <w:sz w:val="24"/>
          <w:szCs w:val="24"/>
        </w:rPr>
        <w:t xml:space="preserve">. </w:t>
      </w:r>
      <w:r w:rsidR="00FA66C2" w:rsidRPr="005F1F5B">
        <w:rPr>
          <w:rFonts w:ascii="Times New Roman" w:hAnsi="Times New Roman"/>
          <w:b/>
          <w:bCs/>
          <w:sz w:val="24"/>
          <w:szCs w:val="24"/>
        </w:rPr>
        <w:t xml:space="preserve">ГРАФИЧЕСКОЕ, СХЕМАТИЧЕСКОЕ И ТАБЛИЧНОЕ ПРЕДСТАВЛЕНИЕ </w:t>
      </w:r>
      <w:r w:rsidR="00AB2151" w:rsidRPr="0001242A">
        <w:rPr>
          <w:rFonts w:ascii="Times New Roman" w:hAnsi="Times New Roman"/>
          <w:b/>
          <w:sz w:val="24"/>
          <w:szCs w:val="24"/>
        </w:rPr>
        <w:t>КЛИНИЧЕСКИХ РЕКОМЕНДАЦИЙ (ПРОТОКОЛОВ ЛЕЧЕНИЯ) «ГИНГИВИТ»</w:t>
      </w:r>
    </w:p>
    <w:p w:rsidR="00FA66C2" w:rsidRPr="0001242A" w:rsidRDefault="00FA66C2" w:rsidP="00FA66C2">
      <w:pPr>
        <w:shd w:val="clear" w:color="auto" w:fill="FFFFFF"/>
        <w:jc w:val="both"/>
        <w:rPr>
          <w:rFonts w:ascii="Times New Roman" w:hAnsi="Times New Roman"/>
          <w:sz w:val="24"/>
          <w:szCs w:val="24"/>
        </w:rPr>
      </w:pPr>
      <w:r w:rsidRPr="0001242A">
        <w:rPr>
          <w:rFonts w:ascii="Times New Roman" w:hAnsi="Times New Roman"/>
          <w:sz w:val="24"/>
          <w:szCs w:val="24"/>
        </w:rPr>
        <w:t>Не требуется.</w:t>
      </w:r>
    </w:p>
    <w:p w:rsidR="00FA66C2" w:rsidRPr="0001242A" w:rsidRDefault="002752E8" w:rsidP="00FA66C2">
      <w:pPr>
        <w:shd w:val="clear" w:color="auto" w:fill="FFFFFF"/>
        <w:jc w:val="both"/>
        <w:rPr>
          <w:rFonts w:ascii="Times New Roman" w:hAnsi="Times New Roman"/>
          <w:b/>
          <w:bCs/>
          <w:sz w:val="24"/>
          <w:szCs w:val="24"/>
        </w:rPr>
      </w:pPr>
      <w:r w:rsidRPr="0001242A">
        <w:rPr>
          <w:rFonts w:ascii="Times New Roman" w:hAnsi="Times New Roman"/>
          <w:b/>
          <w:bCs/>
          <w:sz w:val="24"/>
          <w:szCs w:val="24"/>
          <w:lang w:val="en-US"/>
        </w:rPr>
        <w:t>IX</w:t>
      </w:r>
      <w:r w:rsidR="00FA66C2" w:rsidRPr="0001242A">
        <w:rPr>
          <w:rFonts w:ascii="Times New Roman" w:hAnsi="Times New Roman"/>
          <w:b/>
          <w:bCs/>
          <w:sz w:val="24"/>
          <w:szCs w:val="24"/>
        </w:rPr>
        <w:t>. МОНИТОРИРОВАНИЕ</w:t>
      </w:r>
      <w:r w:rsidR="0005049C" w:rsidRPr="0001242A">
        <w:rPr>
          <w:rFonts w:ascii="Times New Roman" w:hAnsi="Times New Roman"/>
          <w:b/>
          <w:bCs/>
          <w:sz w:val="24"/>
          <w:szCs w:val="24"/>
        </w:rPr>
        <w:t xml:space="preserve"> (при необходимости)</w:t>
      </w:r>
    </w:p>
    <w:p w:rsidR="00FA66C2" w:rsidRPr="0001242A" w:rsidRDefault="000A3841" w:rsidP="000A3841">
      <w:pPr>
        <w:pStyle w:val="Standard"/>
        <w:jc w:val="center"/>
        <w:rPr>
          <w:b/>
          <w:color w:val="auto"/>
          <w:lang w:val="ru-RU"/>
        </w:rPr>
      </w:pPr>
      <w:r w:rsidRPr="0001242A">
        <w:rPr>
          <w:b/>
          <w:color w:val="auto"/>
          <w:lang w:val="ru-RU"/>
        </w:rPr>
        <w:t>Критерии и методология мониторинга и оценки эффективности выполнения клинических рекомендаций (протоколов лечения) «гингивит</w:t>
      </w:r>
      <w:r w:rsidR="0019175C" w:rsidRPr="0001242A">
        <w:rPr>
          <w:b/>
          <w:color w:val="auto"/>
          <w:lang w:val="ru-RU"/>
        </w:rPr>
        <w:t>»</w:t>
      </w:r>
    </w:p>
    <w:p w:rsidR="0019175C" w:rsidRPr="0001242A" w:rsidRDefault="0019175C" w:rsidP="0001242A">
      <w:pPr>
        <w:pStyle w:val="a5"/>
        <w:ind w:firstLine="300"/>
        <w:jc w:val="both"/>
      </w:pPr>
      <w:proofErr w:type="spellStart"/>
      <w:r w:rsidRPr="0001242A">
        <w:t>Мониторирование</w:t>
      </w:r>
      <w:proofErr w:type="spellEnd"/>
      <w:r w:rsidRPr="0001242A">
        <w:t xml:space="preserve"> проводится на всей территории Российской Федерации.</w:t>
      </w:r>
    </w:p>
    <w:p w:rsidR="0019175C" w:rsidRPr="0001242A" w:rsidRDefault="0019175C" w:rsidP="0001242A">
      <w:pPr>
        <w:pStyle w:val="a5"/>
        <w:ind w:firstLine="300"/>
        <w:jc w:val="both"/>
      </w:pPr>
      <w:r w:rsidRPr="0001242A">
        <w:t xml:space="preserve">Перечень медицинских организаций, в которых проводится </w:t>
      </w:r>
      <w:proofErr w:type="spellStart"/>
      <w:r w:rsidRPr="0001242A">
        <w:t>мониторирование</w:t>
      </w:r>
      <w:proofErr w:type="spellEnd"/>
      <w:r w:rsidRPr="0001242A">
        <w:t xml:space="preserve"> данного документа, определяется ежегодно организацией, ответственной за </w:t>
      </w:r>
      <w:proofErr w:type="spellStart"/>
      <w:r w:rsidRPr="0001242A">
        <w:t>мониторирование</w:t>
      </w:r>
      <w:proofErr w:type="spellEnd"/>
      <w:r w:rsidRPr="0001242A">
        <w:t xml:space="preserve">. Медицинская организация информируется о включении в перечень по </w:t>
      </w:r>
      <w:proofErr w:type="spellStart"/>
      <w:r w:rsidRPr="0001242A">
        <w:t>мониторированию</w:t>
      </w:r>
      <w:proofErr w:type="spellEnd"/>
      <w:r w:rsidRPr="0001242A">
        <w:t xml:space="preserve"> Клинических рекомендаций (протоколов </w:t>
      </w:r>
      <w:proofErr w:type="gramStart"/>
      <w:r w:rsidRPr="0001242A">
        <w:t>лечения)  письменно</w:t>
      </w:r>
      <w:proofErr w:type="gramEnd"/>
      <w:r w:rsidRPr="0001242A">
        <w:t>.</w:t>
      </w:r>
    </w:p>
    <w:p w:rsidR="0019175C" w:rsidRPr="0001242A" w:rsidRDefault="0019175C" w:rsidP="0001242A">
      <w:pPr>
        <w:pStyle w:val="a5"/>
        <w:ind w:firstLine="300"/>
        <w:jc w:val="both"/>
      </w:pPr>
      <w:r w:rsidRPr="0001242A">
        <w:t xml:space="preserve"> </w:t>
      </w:r>
      <w:proofErr w:type="spellStart"/>
      <w:r w:rsidRPr="0001242A">
        <w:t>Мониторирование</w:t>
      </w:r>
      <w:proofErr w:type="spellEnd"/>
      <w:r w:rsidRPr="0001242A">
        <w:t xml:space="preserve"> включает в себя:</w:t>
      </w:r>
    </w:p>
    <w:p w:rsidR="0019175C" w:rsidRPr="0001242A" w:rsidRDefault="0019175C" w:rsidP="000D10EF">
      <w:pPr>
        <w:rPr>
          <w:rStyle w:val="apple-style-span"/>
          <w:rFonts w:ascii="Times New Roman" w:hAnsi="Times New Roman"/>
          <w:sz w:val="24"/>
          <w:szCs w:val="24"/>
        </w:rPr>
      </w:pPr>
      <w:r w:rsidRPr="0001242A">
        <w:rPr>
          <w:rStyle w:val="apple-style-span"/>
          <w:rFonts w:ascii="Times New Roman" w:hAnsi="Times New Roman"/>
          <w:sz w:val="24"/>
          <w:szCs w:val="24"/>
        </w:rPr>
        <w:t xml:space="preserve">- сбор информации: о ведении пациентов с кариесом зубов в стоматологических медицинских </w:t>
      </w:r>
      <w:proofErr w:type="gramStart"/>
      <w:r w:rsidRPr="0001242A">
        <w:rPr>
          <w:rStyle w:val="apple-style-span"/>
          <w:rFonts w:ascii="Times New Roman" w:hAnsi="Times New Roman"/>
          <w:sz w:val="24"/>
          <w:szCs w:val="24"/>
        </w:rPr>
        <w:t>организациях;</w:t>
      </w:r>
      <w:r w:rsidRPr="0001242A">
        <w:rPr>
          <w:rFonts w:ascii="Times New Roman" w:hAnsi="Times New Roman"/>
          <w:sz w:val="24"/>
          <w:szCs w:val="24"/>
        </w:rPr>
        <w:br/>
      </w:r>
      <w:r w:rsidRPr="0001242A">
        <w:rPr>
          <w:rStyle w:val="apple-style-span"/>
          <w:rFonts w:ascii="Times New Roman" w:hAnsi="Times New Roman"/>
          <w:sz w:val="24"/>
          <w:szCs w:val="24"/>
        </w:rPr>
        <w:t>-</w:t>
      </w:r>
      <w:proofErr w:type="gramEnd"/>
      <w:r w:rsidRPr="0001242A">
        <w:rPr>
          <w:rStyle w:val="apple-style-span"/>
          <w:rFonts w:ascii="Times New Roman" w:hAnsi="Times New Roman"/>
          <w:sz w:val="24"/>
          <w:szCs w:val="24"/>
        </w:rPr>
        <w:t xml:space="preserve"> анализ полученных данных;</w:t>
      </w:r>
      <w:r w:rsidRPr="0001242A">
        <w:rPr>
          <w:rFonts w:ascii="Times New Roman" w:hAnsi="Times New Roman"/>
          <w:sz w:val="24"/>
          <w:szCs w:val="24"/>
        </w:rPr>
        <w:br/>
      </w:r>
      <w:r w:rsidRPr="0001242A">
        <w:rPr>
          <w:rStyle w:val="apple-style-span"/>
          <w:rFonts w:ascii="Times New Roman" w:hAnsi="Times New Roman"/>
          <w:sz w:val="24"/>
          <w:szCs w:val="24"/>
        </w:rPr>
        <w:t>- составление отчета о результатах проведенного анализа;</w:t>
      </w:r>
      <w:r w:rsidRPr="0001242A">
        <w:rPr>
          <w:rFonts w:ascii="Times New Roman" w:hAnsi="Times New Roman"/>
          <w:sz w:val="24"/>
          <w:szCs w:val="24"/>
        </w:rPr>
        <w:br/>
      </w:r>
      <w:r w:rsidRPr="0001242A">
        <w:rPr>
          <w:rStyle w:val="apple-style-span"/>
          <w:rFonts w:ascii="Times New Roman" w:hAnsi="Times New Roman"/>
          <w:sz w:val="24"/>
          <w:szCs w:val="24"/>
        </w:rPr>
        <w:t xml:space="preserve">- представление отчета группе разработчиков данных </w:t>
      </w:r>
      <w:r w:rsidRPr="0001242A">
        <w:rPr>
          <w:rFonts w:ascii="Times New Roman" w:hAnsi="Times New Roman"/>
          <w:sz w:val="24"/>
          <w:szCs w:val="24"/>
        </w:rPr>
        <w:t>Клинических рекомендаций (протоколов лечения)</w:t>
      </w:r>
      <w:r w:rsidRPr="0001242A">
        <w:rPr>
          <w:rStyle w:val="apple-style-span"/>
          <w:rFonts w:ascii="Times New Roman" w:hAnsi="Times New Roman"/>
          <w:sz w:val="24"/>
          <w:szCs w:val="24"/>
        </w:rPr>
        <w:t>.</w:t>
      </w:r>
    </w:p>
    <w:p w:rsidR="0019175C" w:rsidRPr="0001242A" w:rsidRDefault="0019175C" w:rsidP="0001242A">
      <w:pPr>
        <w:pStyle w:val="a5"/>
        <w:ind w:firstLine="300"/>
        <w:jc w:val="both"/>
      </w:pPr>
      <w:r w:rsidRPr="0001242A">
        <w:t xml:space="preserve">Исходными данными при </w:t>
      </w:r>
      <w:proofErr w:type="spellStart"/>
      <w:r w:rsidRPr="0001242A">
        <w:t>мониторировании</w:t>
      </w:r>
      <w:proofErr w:type="spellEnd"/>
      <w:r w:rsidRPr="0001242A">
        <w:t xml:space="preserve"> являются:</w:t>
      </w:r>
    </w:p>
    <w:p w:rsidR="0019175C" w:rsidRPr="0001242A" w:rsidRDefault="0019175C" w:rsidP="0001242A">
      <w:pPr>
        <w:jc w:val="both"/>
        <w:rPr>
          <w:rStyle w:val="apple-style-span"/>
          <w:rFonts w:ascii="Times New Roman" w:hAnsi="Times New Roman"/>
          <w:sz w:val="24"/>
          <w:szCs w:val="24"/>
        </w:rPr>
      </w:pPr>
      <w:r w:rsidRPr="0001242A">
        <w:rPr>
          <w:rStyle w:val="apple-style-span"/>
          <w:rFonts w:ascii="Times New Roman" w:hAnsi="Times New Roman"/>
          <w:sz w:val="24"/>
          <w:szCs w:val="24"/>
        </w:rPr>
        <w:t>- медицинская документация - медицинская карта стоматологического больного (форма 043/у</w:t>
      </w:r>
      <w:proofErr w:type="gramStart"/>
      <w:r w:rsidRPr="0001242A">
        <w:rPr>
          <w:rStyle w:val="apple-style-span"/>
          <w:rFonts w:ascii="Times New Roman" w:hAnsi="Times New Roman"/>
          <w:sz w:val="24"/>
          <w:szCs w:val="24"/>
        </w:rPr>
        <w:t>);</w:t>
      </w:r>
      <w:r w:rsidRPr="0001242A">
        <w:rPr>
          <w:rFonts w:ascii="Times New Roman" w:hAnsi="Times New Roman"/>
          <w:sz w:val="24"/>
          <w:szCs w:val="24"/>
        </w:rPr>
        <w:br/>
      </w:r>
      <w:r w:rsidRPr="0001242A">
        <w:rPr>
          <w:rStyle w:val="apple-style-span"/>
          <w:rFonts w:ascii="Times New Roman" w:hAnsi="Times New Roman"/>
          <w:sz w:val="24"/>
          <w:szCs w:val="24"/>
        </w:rPr>
        <w:t>-</w:t>
      </w:r>
      <w:proofErr w:type="gramEnd"/>
      <w:r w:rsidRPr="0001242A">
        <w:rPr>
          <w:rStyle w:val="apple-style-span"/>
          <w:rFonts w:ascii="Times New Roman" w:hAnsi="Times New Roman"/>
          <w:sz w:val="24"/>
          <w:szCs w:val="24"/>
        </w:rPr>
        <w:t xml:space="preserve"> тарифы на медицинские услуги;</w:t>
      </w:r>
      <w:r w:rsidRPr="0001242A">
        <w:rPr>
          <w:rFonts w:ascii="Times New Roman" w:hAnsi="Times New Roman"/>
          <w:sz w:val="24"/>
          <w:szCs w:val="24"/>
        </w:rPr>
        <w:br/>
      </w:r>
      <w:r w:rsidRPr="0001242A">
        <w:rPr>
          <w:rStyle w:val="apple-style-span"/>
          <w:rFonts w:ascii="Times New Roman" w:hAnsi="Times New Roman"/>
          <w:sz w:val="24"/>
          <w:szCs w:val="24"/>
        </w:rPr>
        <w:t>- тарифы на стоматологические материалы и лекарственные средства.</w:t>
      </w:r>
    </w:p>
    <w:p w:rsidR="0019175C" w:rsidRPr="0001242A" w:rsidRDefault="0019175C" w:rsidP="0001242A">
      <w:pPr>
        <w:jc w:val="both"/>
        <w:rPr>
          <w:rFonts w:ascii="Times New Roman" w:hAnsi="Times New Roman"/>
          <w:sz w:val="24"/>
          <w:szCs w:val="24"/>
        </w:rPr>
      </w:pPr>
      <w:r w:rsidRPr="0001242A">
        <w:rPr>
          <w:rFonts w:ascii="Times New Roman" w:hAnsi="Times New Roman"/>
          <w:sz w:val="24"/>
          <w:szCs w:val="24"/>
        </w:rPr>
        <w:t xml:space="preserve">При необходимости при </w:t>
      </w:r>
      <w:proofErr w:type="spellStart"/>
      <w:r w:rsidRPr="0001242A">
        <w:rPr>
          <w:rFonts w:ascii="Times New Roman" w:hAnsi="Times New Roman"/>
          <w:sz w:val="24"/>
          <w:szCs w:val="24"/>
        </w:rPr>
        <w:t>мониторировании</w:t>
      </w:r>
      <w:proofErr w:type="spellEnd"/>
      <w:r w:rsidRPr="0001242A">
        <w:rPr>
          <w:rFonts w:ascii="Times New Roman" w:hAnsi="Times New Roman"/>
          <w:sz w:val="24"/>
          <w:szCs w:val="24"/>
        </w:rPr>
        <w:t xml:space="preserve"> </w:t>
      </w:r>
      <w:r w:rsidR="00A41014" w:rsidRPr="0001242A">
        <w:rPr>
          <w:rFonts w:ascii="Times New Roman" w:hAnsi="Times New Roman"/>
          <w:sz w:val="24"/>
          <w:szCs w:val="24"/>
        </w:rPr>
        <w:t>Клинических рекомендаций (протоколов лечения)</w:t>
      </w:r>
      <w:r w:rsidRPr="0001242A">
        <w:rPr>
          <w:rFonts w:ascii="Times New Roman" w:hAnsi="Times New Roman"/>
          <w:sz w:val="24"/>
          <w:szCs w:val="24"/>
        </w:rPr>
        <w:t xml:space="preserve"> могут быть использованы иные документы.</w:t>
      </w:r>
    </w:p>
    <w:p w:rsidR="0019175C" w:rsidRPr="0001242A" w:rsidRDefault="0019175C" w:rsidP="0001242A">
      <w:pPr>
        <w:jc w:val="both"/>
        <w:rPr>
          <w:rFonts w:ascii="Times New Roman" w:hAnsi="Times New Roman"/>
          <w:sz w:val="24"/>
          <w:szCs w:val="24"/>
        </w:rPr>
      </w:pPr>
      <w:r w:rsidRPr="0001242A">
        <w:rPr>
          <w:rFonts w:ascii="Times New Roman" w:hAnsi="Times New Roman"/>
          <w:sz w:val="24"/>
          <w:szCs w:val="24"/>
        </w:rPr>
        <w:t xml:space="preserve">В </w:t>
      </w:r>
      <w:r w:rsidRPr="0001242A">
        <w:rPr>
          <w:rStyle w:val="apple-style-span"/>
          <w:rFonts w:ascii="Times New Roman" w:hAnsi="Times New Roman"/>
          <w:sz w:val="24"/>
          <w:szCs w:val="24"/>
        </w:rPr>
        <w:t>стоматологических медицинских организациях</w:t>
      </w:r>
      <w:r w:rsidRPr="0001242A">
        <w:rPr>
          <w:rFonts w:ascii="Times New Roman" w:hAnsi="Times New Roman"/>
          <w:sz w:val="24"/>
          <w:szCs w:val="24"/>
        </w:rPr>
        <w:t xml:space="preserve">, определенных перечнем по </w:t>
      </w:r>
      <w:proofErr w:type="spellStart"/>
      <w:r w:rsidRPr="0001242A">
        <w:rPr>
          <w:rFonts w:ascii="Times New Roman" w:hAnsi="Times New Roman"/>
          <w:sz w:val="24"/>
          <w:szCs w:val="24"/>
        </w:rPr>
        <w:t>мониторированию</w:t>
      </w:r>
      <w:proofErr w:type="spellEnd"/>
      <w:r w:rsidRPr="0001242A">
        <w:rPr>
          <w:rFonts w:ascii="Times New Roman" w:hAnsi="Times New Roman"/>
          <w:sz w:val="24"/>
          <w:szCs w:val="24"/>
        </w:rPr>
        <w:t>, раз в полгода на основании медицинской документации составляется карта пациента (</w:t>
      </w:r>
      <w:r w:rsidR="00CE3E2F" w:rsidRPr="0001242A">
        <w:rPr>
          <w:rFonts w:ascii="Times New Roman" w:hAnsi="Times New Roman"/>
          <w:sz w:val="24"/>
          <w:szCs w:val="24"/>
        </w:rPr>
        <w:t>см.</w:t>
      </w:r>
      <w:r w:rsidR="0001242A" w:rsidRPr="0001242A">
        <w:rPr>
          <w:rFonts w:ascii="Times New Roman" w:hAnsi="Times New Roman"/>
          <w:sz w:val="24"/>
          <w:szCs w:val="24"/>
        </w:rPr>
        <w:t xml:space="preserve"> </w:t>
      </w:r>
      <w:hyperlink r:id="rId8" w:anchor="pril_5#pril_5" w:history="1">
        <w:r w:rsidR="00CE3E2F" w:rsidRPr="0001242A">
          <w:rPr>
            <w:rStyle w:val="a8"/>
            <w:rFonts w:ascii="Times New Roman" w:hAnsi="Times New Roman"/>
            <w:color w:val="auto"/>
            <w:sz w:val="24"/>
            <w:szCs w:val="24"/>
            <w:u w:val="none"/>
          </w:rPr>
          <w:t>приложение</w:t>
        </w:r>
      </w:hyperlink>
      <w:r w:rsidR="00CE3E2F" w:rsidRPr="0001242A">
        <w:rPr>
          <w:rFonts w:ascii="Times New Roman" w:hAnsi="Times New Roman"/>
          <w:sz w:val="24"/>
          <w:szCs w:val="24"/>
        </w:rPr>
        <w:t xml:space="preserve"> №12</w:t>
      </w:r>
      <w:r w:rsidRPr="0001242A">
        <w:rPr>
          <w:rFonts w:ascii="Times New Roman" w:hAnsi="Times New Roman"/>
          <w:sz w:val="24"/>
          <w:szCs w:val="24"/>
        </w:rPr>
        <w:t xml:space="preserve">) о лечении пациентов с заболеванием пульпы зуба, соответствующих моделям пациента в </w:t>
      </w:r>
      <w:proofErr w:type="gramStart"/>
      <w:r w:rsidRPr="0001242A">
        <w:rPr>
          <w:rFonts w:ascii="Times New Roman" w:hAnsi="Times New Roman"/>
          <w:sz w:val="24"/>
          <w:szCs w:val="24"/>
        </w:rPr>
        <w:t>данных  Клинических</w:t>
      </w:r>
      <w:proofErr w:type="gramEnd"/>
      <w:r w:rsidRPr="0001242A">
        <w:rPr>
          <w:rFonts w:ascii="Times New Roman" w:hAnsi="Times New Roman"/>
          <w:sz w:val="24"/>
          <w:szCs w:val="24"/>
        </w:rPr>
        <w:t xml:space="preserve"> рекомендациях (протоколов лечения)</w:t>
      </w:r>
      <w:r w:rsidRPr="0001242A">
        <w:rPr>
          <w:rStyle w:val="apple-style-span"/>
          <w:rFonts w:ascii="Times New Roman" w:hAnsi="Times New Roman"/>
          <w:sz w:val="24"/>
          <w:szCs w:val="24"/>
        </w:rPr>
        <w:t>.</w:t>
      </w:r>
    </w:p>
    <w:p w:rsidR="0019175C" w:rsidRPr="0001242A" w:rsidRDefault="0019175C" w:rsidP="0001242A">
      <w:pPr>
        <w:jc w:val="both"/>
        <w:rPr>
          <w:rStyle w:val="apple-style-span"/>
          <w:rFonts w:ascii="Times New Roman" w:hAnsi="Times New Roman"/>
          <w:sz w:val="24"/>
          <w:szCs w:val="24"/>
        </w:rPr>
      </w:pPr>
      <w:r w:rsidRPr="0001242A">
        <w:rPr>
          <w:rFonts w:ascii="Times New Roman" w:hAnsi="Times New Roman"/>
          <w:sz w:val="24"/>
          <w:szCs w:val="24"/>
        </w:rPr>
        <w:t>В анализируемые, в процессе мониторинга, показатели входят: критерии включения и исключения из Клинических рекомендаций (протоколов лечения), перечни медицинских услуг обязательного и дополнительного ассортимента, перечни лекарственных средств обязательного и дополнительного ассортимента, исходы заболевания, стоимость выполнения медицинской помощи по Клиническим рекомендациям (протоколов лечения)</w:t>
      </w:r>
    </w:p>
    <w:p w:rsidR="0019175C" w:rsidRPr="0001242A" w:rsidRDefault="0019175C" w:rsidP="0001242A">
      <w:pPr>
        <w:jc w:val="both"/>
        <w:rPr>
          <w:rFonts w:ascii="Times New Roman" w:hAnsi="Times New Roman"/>
          <w:sz w:val="24"/>
          <w:szCs w:val="24"/>
        </w:rPr>
      </w:pPr>
      <w:r w:rsidRPr="0001242A">
        <w:rPr>
          <w:rFonts w:ascii="Times New Roman" w:hAnsi="Times New Roman"/>
          <w:sz w:val="24"/>
          <w:szCs w:val="24"/>
        </w:rPr>
        <w:t xml:space="preserve"> и др.</w:t>
      </w:r>
    </w:p>
    <w:p w:rsidR="0019175C" w:rsidRPr="00D51E32" w:rsidRDefault="000A3841" w:rsidP="0001242A">
      <w:pPr>
        <w:pStyle w:val="Standard"/>
        <w:jc w:val="both"/>
        <w:rPr>
          <w:b/>
          <w:color w:val="auto"/>
          <w:lang w:val="ru-RU"/>
        </w:rPr>
      </w:pPr>
      <w:r w:rsidRPr="00D51E32">
        <w:rPr>
          <w:b/>
          <w:color w:val="auto"/>
          <w:lang w:val="ru-RU"/>
        </w:rPr>
        <w:t>Принципы рандомизации</w:t>
      </w:r>
    </w:p>
    <w:p w:rsidR="0019175C" w:rsidRPr="0001242A" w:rsidRDefault="0019175C" w:rsidP="0001242A">
      <w:pPr>
        <w:jc w:val="both"/>
        <w:rPr>
          <w:rFonts w:ascii="Times New Roman" w:hAnsi="Times New Roman"/>
          <w:sz w:val="24"/>
          <w:szCs w:val="24"/>
        </w:rPr>
      </w:pPr>
      <w:r w:rsidRPr="0001242A">
        <w:rPr>
          <w:rFonts w:ascii="Times New Roman" w:hAnsi="Times New Roman"/>
          <w:sz w:val="24"/>
          <w:szCs w:val="24"/>
        </w:rPr>
        <w:t xml:space="preserve">В данных Клинических рекомендациях (протоколов </w:t>
      </w:r>
      <w:proofErr w:type="gramStart"/>
      <w:r w:rsidRPr="0001242A">
        <w:rPr>
          <w:rFonts w:ascii="Times New Roman" w:hAnsi="Times New Roman"/>
          <w:sz w:val="24"/>
          <w:szCs w:val="24"/>
        </w:rPr>
        <w:t>лечения)</w:t>
      </w:r>
      <w:r w:rsidRPr="0001242A">
        <w:rPr>
          <w:rStyle w:val="apple-style-span"/>
          <w:rFonts w:ascii="Times New Roman" w:hAnsi="Times New Roman"/>
          <w:sz w:val="24"/>
          <w:szCs w:val="24"/>
        </w:rPr>
        <w:t xml:space="preserve"> </w:t>
      </w:r>
      <w:r w:rsidRPr="0001242A">
        <w:rPr>
          <w:rFonts w:ascii="Times New Roman" w:hAnsi="Times New Roman"/>
          <w:sz w:val="24"/>
          <w:szCs w:val="24"/>
        </w:rPr>
        <w:t xml:space="preserve"> рандомизация</w:t>
      </w:r>
      <w:proofErr w:type="gramEnd"/>
      <w:r w:rsidRPr="0001242A">
        <w:rPr>
          <w:rFonts w:ascii="Times New Roman" w:hAnsi="Times New Roman"/>
          <w:sz w:val="24"/>
          <w:szCs w:val="24"/>
        </w:rPr>
        <w:t xml:space="preserve"> (лечебных учреждений, пациентов и т. д.) не предусмотрена.</w:t>
      </w:r>
    </w:p>
    <w:p w:rsidR="0019175C" w:rsidRPr="0001242A" w:rsidRDefault="000A3841" w:rsidP="0001242A">
      <w:pPr>
        <w:pStyle w:val="Standard"/>
        <w:jc w:val="both"/>
        <w:rPr>
          <w:b/>
          <w:color w:val="auto"/>
          <w:lang w:val="ru-RU"/>
        </w:rPr>
      </w:pPr>
      <w:r w:rsidRPr="0001242A">
        <w:rPr>
          <w:b/>
          <w:color w:val="auto"/>
          <w:lang w:val="ru-RU"/>
        </w:rPr>
        <w:t>Порядок оценки и документирования побочных эффектов и развития осложнений</w:t>
      </w:r>
    </w:p>
    <w:p w:rsidR="0019175C" w:rsidRPr="0019175C" w:rsidRDefault="0019175C" w:rsidP="0001242A">
      <w:pPr>
        <w:pStyle w:val="a5"/>
        <w:ind w:firstLine="300"/>
        <w:jc w:val="both"/>
      </w:pPr>
      <w:r w:rsidRPr="0001242A">
        <w:t>Информация о побочных эффектах и осложнениях, возникших в процессе</w:t>
      </w:r>
      <w:r w:rsidRPr="0019175C">
        <w:t xml:space="preserve"> диагностики и лечения больных, регистрируется в карте пациента</w:t>
      </w:r>
      <w:r w:rsidR="00A03675">
        <w:t>.</w:t>
      </w:r>
    </w:p>
    <w:p w:rsidR="0019175C" w:rsidRPr="000A3841" w:rsidRDefault="000A3841" w:rsidP="0001242A">
      <w:pPr>
        <w:pStyle w:val="Standard"/>
        <w:jc w:val="both"/>
        <w:rPr>
          <w:b/>
          <w:lang w:val="ru-RU"/>
        </w:rPr>
      </w:pPr>
      <w:r w:rsidRPr="000A3841">
        <w:rPr>
          <w:b/>
          <w:lang w:val="ru-RU"/>
        </w:rPr>
        <w:t xml:space="preserve">Порядок исключения пациента из </w:t>
      </w:r>
      <w:proofErr w:type="spellStart"/>
      <w:r w:rsidRPr="000A3841">
        <w:rPr>
          <w:b/>
          <w:lang w:val="ru-RU"/>
        </w:rPr>
        <w:t>мониторирования</w:t>
      </w:r>
      <w:proofErr w:type="spellEnd"/>
    </w:p>
    <w:p w:rsidR="0019175C" w:rsidRPr="0001242A" w:rsidRDefault="0019175C" w:rsidP="0001242A">
      <w:pPr>
        <w:pStyle w:val="a5"/>
        <w:ind w:firstLine="300"/>
        <w:jc w:val="both"/>
        <w:rPr>
          <w:rStyle w:val="apple-style-span"/>
        </w:rPr>
      </w:pPr>
      <w:r w:rsidRPr="0001242A">
        <w:t xml:space="preserve">Пациент считается включенным в </w:t>
      </w:r>
      <w:proofErr w:type="spellStart"/>
      <w:r w:rsidRPr="0001242A">
        <w:t>мониторирование</w:t>
      </w:r>
      <w:proofErr w:type="spellEnd"/>
      <w:r w:rsidRPr="0001242A">
        <w:t xml:space="preserve"> при заполнении на него Карты пациента. Исключение из </w:t>
      </w:r>
      <w:proofErr w:type="spellStart"/>
      <w:r w:rsidRPr="0001242A">
        <w:t>мониторирования</w:t>
      </w:r>
      <w:proofErr w:type="spellEnd"/>
      <w:r w:rsidRPr="0001242A">
        <w:t xml:space="preserve"> проводится в случае невозможности продолжения заполнения Карты (например, неявка на врачебный прием) (см.</w:t>
      </w:r>
      <w:r w:rsidRPr="0001242A">
        <w:rPr>
          <w:rStyle w:val="apple-converted-space"/>
        </w:rPr>
        <w:t> </w:t>
      </w:r>
      <w:r w:rsidRPr="0001242A">
        <w:t xml:space="preserve">приложение </w:t>
      </w:r>
      <w:r w:rsidR="00236120" w:rsidRPr="0001242A">
        <w:t>№</w:t>
      </w:r>
      <w:r w:rsidR="00CE3E2F" w:rsidRPr="0001242A">
        <w:t>12</w:t>
      </w:r>
      <w:r w:rsidRPr="0001242A">
        <w:t xml:space="preserve">). В этом случае Карта направляется в </w:t>
      </w:r>
      <w:proofErr w:type="spellStart"/>
      <w:r w:rsidRPr="0001242A">
        <w:t>организаццию</w:t>
      </w:r>
      <w:proofErr w:type="spellEnd"/>
      <w:r w:rsidRPr="0001242A">
        <w:t xml:space="preserve">, ответственное за </w:t>
      </w:r>
      <w:proofErr w:type="spellStart"/>
      <w:r w:rsidRPr="0001242A">
        <w:t>мониторирование</w:t>
      </w:r>
      <w:proofErr w:type="spellEnd"/>
      <w:r w:rsidRPr="0001242A">
        <w:t>, с отметкой о причине исключения пациента из Клинических рекомендаций (протоколов лечения)</w:t>
      </w:r>
      <w:r w:rsidRPr="0001242A">
        <w:rPr>
          <w:rStyle w:val="apple-style-span"/>
        </w:rPr>
        <w:t>.</w:t>
      </w:r>
    </w:p>
    <w:p w:rsidR="0019175C" w:rsidRPr="0001242A" w:rsidRDefault="000A3841" w:rsidP="0001242A">
      <w:pPr>
        <w:pStyle w:val="Standard"/>
        <w:jc w:val="both"/>
        <w:rPr>
          <w:b/>
          <w:color w:val="auto"/>
          <w:lang w:val="ru-RU"/>
        </w:rPr>
      </w:pPr>
      <w:r w:rsidRPr="0001242A">
        <w:rPr>
          <w:b/>
          <w:color w:val="auto"/>
          <w:lang w:val="ru-RU"/>
        </w:rPr>
        <w:t xml:space="preserve">Промежуточная оценка и внесение изменений </w:t>
      </w:r>
      <w:proofErr w:type="gramStart"/>
      <w:r w:rsidRPr="0001242A">
        <w:rPr>
          <w:b/>
          <w:color w:val="auto"/>
          <w:lang w:val="ru-RU"/>
        </w:rPr>
        <w:t>в клинических рекомендаций</w:t>
      </w:r>
      <w:proofErr w:type="gramEnd"/>
      <w:r w:rsidRPr="0001242A">
        <w:rPr>
          <w:b/>
          <w:color w:val="auto"/>
          <w:lang w:val="ru-RU"/>
        </w:rPr>
        <w:t xml:space="preserve"> (протоколов лечения)</w:t>
      </w:r>
    </w:p>
    <w:p w:rsidR="0019175C" w:rsidRPr="0001242A" w:rsidRDefault="0019175C" w:rsidP="0001242A">
      <w:pPr>
        <w:ind w:firstLine="708"/>
        <w:jc w:val="both"/>
        <w:rPr>
          <w:rFonts w:ascii="Times New Roman" w:hAnsi="Times New Roman"/>
          <w:sz w:val="24"/>
          <w:szCs w:val="24"/>
        </w:rPr>
      </w:pPr>
      <w:r w:rsidRPr="0001242A">
        <w:rPr>
          <w:rFonts w:ascii="Times New Roman" w:hAnsi="Times New Roman"/>
          <w:sz w:val="24"/>
          <w:szCs w:val="24"/>
        </w:rPr>
        <w:t xml:space="preserve">Оценка выполнения Клинических рекомендаций (протоколов лечения) проводится один раз в год по результатам анализа сведений, полученных при </w:t>
      </w:r>
      <w:proofErr w:type="spellStart"/>
      <w:r w:rsidRPr="0001242A">
        <w:rPr>
          <w:rFonts w:ascii="Times New Roman" w:hAnsi="Times New Roman"/>
          <w:sz w:val="24"/>
          <w:szCs w:val="24"/>
        </w:rPr>
        <w:t>мониторировании</w:t>
      </w:r>
      <w:proofErr w:type="spellEnd"/>
      <w:r w:rsidRPr="0001242A">
        <w:rPr>
          <w:rFonts w:ascii="Times New Roman" w:hAnsi="Times New Roman"/>
          <w:sz w:val="24"/>
          <w:szCs w:val="24"/>
        </w:rPr>
        <w:t>.</w:t>
      </w:r>
    </w:p>
    <w:p w:rsidR="0019175C" w:rsidRPr="0001242A" w:rsidRDefault="0019175C" w:rsidP="0001242A">
      <w:pPr>
        <w:ind w:firstLine="708"/>
        <w:jc w:val="both"/>
        <w:rPr>
          <w:rFonts w:ascii="Times New Roman" w:hAnsi="Times New Roman"/>
          <w:sz w:val="24"/>
          <w:szCs w:val="24"/>
        </w:rPr>
      </w:pPr>
      <w:r w:rsidRPr="0001242A">
        <w:rPr>
          <w:rFonts w:ascii="Times New Roman" w:hAnsi="Times New Roman"/>
          <w:sz w:val="24"/>
          <w:szCs w:val="24"/>
        </w:rPr>
        <w:t xml:space="preserve">Внесение изменений в Клинических рекомендаций (протоколов </w:t>
      </w:r>
      <w:proofErr w:type="gramStart"/>
      <w:r w:rsidRPr="0001242A">
        <w:rPr>
          <w:rFonts w:ascii="Times New Roman" w:hAnsi="Times New Roman"/>
          <w:sz w:val="24"/>
          <w:szCs w:val="24"/>
        </w:rPr>
        <w:t>лечения)  проводится</w:t>
      </w:r>
      <w:proofErr w:type="gramEnd"/>
      <w:r w:rsidRPr="0001242A">
        <w:rPr>
          <w:rFonts w:ascii="Times New Roman" w:hAnsi="Times New Roman"/>
          <w:sz w:val="24"/>
          <w:szCs w:val="24"/>
        </w:rPr>
        <w:t xml:space="preserve"> в случае получения информации:</w:t>
      </w:r>
    </w:p>
    <w:p w:rsidR="0019175C" w:rsidRPr="0001242A" w:rsidRDefault="0019175C" w:rsidP="0001242A">
      <w:pPr>
        <w:jc w:val="both"/>
        <w:rPr>
          <w:rFonts w:ascii="Times New Roman" w:hAnsi="Times New Roman"/>
          <w:b/>
          <w:strike/>
          <w:sz w:val="24"/>
          <w:szCs w:val="24"/>
        </w:rPr>
      </w:pPr>
      <w:r w:rsidRPr="0001242A">
        <w:rPr>
          <w:rStyle w:val="apple-style-span"/>
          <w:rFonts w:ascii="Times New Roman" w:hAnsi="Times New Roman"/>
          <w:sz w:val="24"/>
          <w:szCs w:val="24"/>
        </w:rPr>
        <w:t xml:space="preserve">а) о наличии в </w:t>
      </w:r>
      <w:r w:rsidRPr="0001242A">
        <w:rPr>
          <w:rFonts w:ascii="Times New Roman" w:hAnsi="Times New Roman"/>
          <w:sz w:val="24"/>
          <w:szCs w:val="24"/>
        </w:rPr>
        <w:t>Клинических рекомендаций (протоколов лечения)</w:t>
      </w:r>
      <w:r w:rsidRPr="0001242A">
        <w:rPr>
          <w:rStyle w:val="apple-style-span"/>
          <w:rFonts w:ascii="Times New Roman" w:hAnsi="Times New Roman"/>
          <w:sz w:val="24"/>
          <w:szCs w:val="24"/>
        </w:rPr>
        <w:t xml:space="preserve"> требований, наносящих урон здоровью </w:t>
      </w:r>
      <w:proofErr w:type="gramStart"/>
      <w:r w:rsidRPr="0001242A">
        <w:rPr>
          <w:rStyle w:val="apple-style-span"/>
          <w:rFonts w:ascii="Times New Roman" w:hAnsi="Times New Roman"/>
          <w:sz w:val="24"/>
          <w:szCs w:val="24"/>
        </w:rPr>
        <w:t>пациентов,</w:t>
      </w:r>
      <w:r w:rsidRPr="0001242A">
        <w:rPr>
          <w:rFonts w:ascii="Times New Roman" w:hAnsi="Times New Roman"/>
          <w:sz w:val="24"/>
          <w:szCs w:val="24"/>
        </w:rPr>
        <w:br/>
      </w:r>
      <w:r w:rsidRPr="0001242A">
        <w:rPr>
          <w:rStyle w:val="apple-style-span"/>
          <w:rFonts w:ascii="Times New Roman" w:hAnsi="Times New Roman"/>
          <w:sz w:val="24"/>
          <w:szCs w:val="24"/>
        </w:rPr>
        <w:t>б</w:t>
      </w:r>
      <w:proofErr w:type="gramEnd"/>
      <w:r w:rsidRPr="0001242A">
        <w:rPr>
          <w:rStyle w:val="apple-style-span"/>
          <w:rFonts w:ascii="Times New Roman" w:hAnsi="Times New Roman"/>
          <w:sz w:val="24"/>
          <w:szCs w:val="24"/>
        </w:rPr>
        <w:t xml:space="preserve">) при получении убедительных данных о необходимости изменений требований </w:t>
      </w:r>
      <w:r w:rsidRPr="0001242A">
        <w:rPr>
          <w:rFonts w:ascii="Times New Roman" w:hAnsi="Times New Roman"/>
          <w:sz w:val="24"/>
          <w:szCs w:val="24"/>
        </w:rPr>
        <w:t>Клинических рекомендаций (протоколов лечения)</w:t>
      </w:r>
      <w:r w:rsidRPr="0001242A">
        <w:rPr>
          <w:rStyle w:val="apple-style-span"/>
          <w:rFonts w:ascii="Times New Roman" w:hAnsi="Times New Roman"/>
          <w:sz w:val="24"/>
          <w:szCs w:val="24"/>
        </w:rPr>
        <w:t xml:space="preserve">  обязательного уровня.</w:t>
      </w:r>
      <w:r w:rsidR="0001242A" w:rsidRPr="0001242A">
        <w:rPr>
          <w:rStyle w:val="apple-style-span"/>
          <w:rFonts w:ascii="Times New Roman" w:hAnsi="Times New Roman"/>
          <w:sz w:val="24"/>
          <w:szCs w:val="24"/>
        </w:rPr>
        <w:t xml:space="preserve"> </w:t>
      </w:r>
      <w:r w:rsidRPr="0001242A">
        <w:rPr>
          <w:rFonts w:ascii="Times New Roman" w:hAnsi="Times New Roman"/>
          <w:sz w:val="24"/>
          <w:szCs w:val="24"/>
        </w:rPr>
        <w:t xml:space="preserve">Решение об изменениях принимается группой разработчиков. </w:t>
      </w:r>
    </w:p>
    <w:p w:rsidR="0019175C" w:rsidRPr="0001242A" w:rsidRDefault="000A3841" w:rsidP="0001242A">
      <w:pPr>
        <w:pStyle w:val="Standard"/>
        <w:jc w:val="both"/>
        <w:rPr>
          <w:b/>
          <w:color w:val="auto"/>
          <w:lang w:val="ru-RU"/>
        </w:rPr>
      </w:pPr>
      <w:r w:rsidRPr="0001242A">
        <w:rPr>
          <w:b/>
          <w:color w:val="auto"/>
          <w:lang w:val="ru-RU"/>
        </w:rPr>
        <w:t xml:space="preserve">Параметры оценки качества жизни при выполнении </w:t>
      </w:r>
      <w:r w:rsidR="0001242A" w:rsidRPr="0001242A">
        <w:rPr>
          <w:b/>
          <w:color w:val="auto"/>
          <w:lang w:val="ru-RU"/>
        </w:rPr>
        <w:t>К</w:t>
      </w:r>
      <w:r w:rsidRPr="0001242A">
        <w:rPr>
          <w:b/>
          <w:color w:val="auto"/>
          <w:lang w:val="ru-RU"/>
        </w:rPr>
        <w:t>линических рекомендаций (протоколов лечения)</w:t>
      </w:r>
    </w:p>
    <w:p w:rsidR="0019175C" w:rsidRPr="0001242A" w:rsidRDefault="0019175C" w:rsidP="0001242A">
      <w:pPr>
        <w:jc w:val="both"/>
        <w:rPr>
          <w:rFonts w:ascii="Times New Roman" w:hAnsi="Times New Roman"/>
          <w:sz w:val="24"/>
          <w:szCs w:val="24"/>
        </w:rPr>
      </w:pPr>
      <w:r w:rsidRPr="0001242A">
        <w:rPr>
          <w:rFonts w:ascii="Times New Roman" w:hAnsi="Times New Roman"/>
          <w:sz w:val="24"/>
          <w:szCs w:val="24"/>
        </w:rPr>
        <w:t>Для оценки качества жизни пациента с заболеванием пульпы зубов, соответствующей моделям Клинических рекомендаций (протоколов лечения), используют аналоговую шкалу (</w:t>
      </w:r>
      <w:r w:rsidR="00116CA9" w:rsidRPr="0001242A">
        <w:rPr>
          <w:rFonts w:ascii="Times New Roman" w:hAnsi="Times New Roman"/>
          <w:sz w:val="24"/>
          <w:szCs w:val="24"/>
        </w:rPr>
        <w:t>см. приложение №10</w:t>
      </w:r>
      <w:r w:rsidRPr="0001242A">
        <w:rPr>
          <w:rFonts w:ascii="Times New Roman" w:hAnsi="Times New Roman"/>
          <w:sz w:val="24"/>
          <w:szCs w:val="24"/>
        </w:rPr>
        <w:t>).</w:t>
      </w:r>
    </w:p>
    <w:p w:rsidR="0019175C" w:rsidRPr="0001242A" w:rsidRDefault="000A3841" w:rsidP="0001242A">
      <w:pPr>
        <w:pStyle w:val="Standard"/>
        <w:jc w:val="both"/>
        <w:rPr>
          <w:b/>
          <w:color w:val="auto"/>
          <w:lang w:val="ru-RU"/>
        </w:rPr>
      </w:pPr>
      <w:r w:rsidRPr="0001242A">
        <w:rPr>
          <w:b/>
          <w:color w:val="auto"/>
          <w:lang w:val="ru-RU"/>
        </w:rPr>
        <w:t xml:space="preserve">Оценка стоимости выполнения клинических рекомендаций (протоколов </w:t>
      </w:r>
      <w:proofErr w:type="gramStart"/>
      <w:r w:rsidRPr="0001242A">
        <w:rPr>
          <w:b/>
          <w:color w:val="auto"/>
          <w:lang w:val="ru-RU"/>
        </w:rPr>
        <w:t>лечения)</w:t>
      </w:r>
      <w:r w:rsidR="0019175C" w:rsidRPr="0001242A">
        <w:rPr>
          <w:rStyle w:val="apple-style-span"/>
          <w:b/>
          <w:color w:val="auto"/>
          <w:lang w:val="ru-RU"/>
        </w:rPr>
        <w:t xml:space="preserve"> </w:t>
      </w:r>
      <w:r w:rsidRPr="0001242A">
        <w:rPr>
          <w:b/>
          <w:color w:val="auto"/>
          <w:lang w:val="ru-RU"/>
        </w:rPr>
        <w:t xml:space="preserve"> и</w:t>
      </w:r>
      <w:proofErr w:type="gramEnd"/>
      <w:r w:rsidRPr="0001242A">
        <w:rPr>
          <w:b/>
          <w:color w:val="auto"/>
          <w:lang w:val="ru-RU"/>
        </w:rPr>
        <w:t xml:space="preserve"> оценки качества</w:t>
      </w:r>
    </w:p>
    <w:p w:rsidR="0019175C" w:rsidRPr="0001242A" w:rsidRDefault="0019175C" w:rsidP="0019175C">
      <w:pPr>
        <w:pStyle w:val="a5"/>
        <w:ind w:firstLine="300"/>
        <w:jc w:val="both"/>
      </w:pPr>
      <w:r w:rsidRPr="0001242A">
        <w:t>Клинико-экономический анализ проводится согласно требованиям нормативных документов.</w:t>
      </w:r>
    </w:p>
    <w:p w:rsidR="0019175C" w:rsidRPr="00D51E32" w:rsidRDefault="000A3841" w:rsidP="000A3841">
      <w:pPr>
        <w:pStyle w:val="Standard"/>
        <w:jc w:val="center"/>
        <w:rPr>
          <w:b/>
          <w:color w:val="auto"/>
          <w:lang w:val="ru-RU"/>
        </w:rPr>
      </w:pPr>
      <w:r w:rsidRPr="00D51E32">
        <w:rPr>
          <w:b/>
          <w:color w:val="auto"/>
          <w:lang w:val="ru-RU"/>
        </w:rPr>
        <w:t>Сравнение результатов</w:t>
      </w:r>
    </w:p>
    <w:p w:rsidR="0019175C" w:rsidRPr="0001242A" w:rsidRDefault="0019175C" w:rsidP="0019175C">
      <w:pPr>
        <w:jc w:val="both"/>
        <w:rPr>
          <w:rFonts w:ascii="Times New Roman" w:hAnsi="Times New Roman"/>
          <w:sz w:val="24"/>
          <w:szCs w:val="24"/>
        </w:rPr>
      </w:pPr>
      <w:r w:rsidRPr="0001242A">
        <w:rPr>
          <w:rFonts w:ascii="Times New Roman" w:hAnsi="Times New Roman"/>
          <w:sz w:val="24"/>
          <w:szCs w:val="24"/>
        </w:rPr>
        <w:t xml:space="preserve">При </w:t>
      </w:r>
      <w:proofErr w:type="spellStart"/>
      <w:r w:rsidRPr="0001242A">
        <w:rPr>
          <w:rFonts w:ascii="Times New Roman" w:hAnsi="Times New Roman"/>
          <w:sz w:val="24"/>
          <w:szCs w:val="24"/>
        </w:rPr>
        <w:t>мониторировании</w:t>
      </w:r>
      <w:proofErr w:type="spellEnd"/>
      <w:r w:rsidRPr="0001242A">
        <w:rPr>
          <w:rFonts w:ascii="Times New Roman" w:hAnsi="Times New Roman"/>
          <w:sz w:val="24"/>
          <w:szCs w:val="24"/>
        </w:rPr>
        <w:t xml:space="preserve"> Клинических рекомендаций (протоколов </w:t>
      </w:r>
      <w:proofErr w:type="gramStart"/>
      <w:r w:rsidRPr="0001242A">
        <w:rPr>
          <w:rFonts w:ascii="Times New Roman" w:hAnsi="Times New Roman"/>
          <w:sz w:val="24"/>
          <w:szCs w:val="24"/>
        </w:rPr>
        <w:t>лечения)</w:t>
      </w:r>
      <w:r w:rsidRPr="0019175C">
        <w:rPr>
          <w:rStyle w:val="apple-style-span"/>
          <w:rFonts w:ascii="Times New Roman" w:hAnsi="Times New Roman"/>
          <w:sz w:val="24"/>
          <w:szCs w:val="24"/>
        </w:rPr>
        <w:t xml:space="preserve"> </w:t>
      </w:r>
      <w:r w:rsidRPr="0019175C">
        <w:rPr>
          <w:rFonts w:ascii="Times New Roman" w:hAnsi="Times New Roman"/>
          <w:sz w:val="24"/>
          <w:szCs w:val="24"/>
        </w:rPr>
        <w:t xml:space="preserve"> ежегодно</w:t>
      </w:r>
      <w:proofErr w:type="gramEnd"/>
      <w:r w:rsidRPr="0019175C">
        <w:rPr>
          <w:rFonts w:ascii="Times New Roman" w:hAnsi="Times New Roman"/>
          <w:sz w:val="24"/>
          <w:szCs w:val="24"/>
        </w:rPr>
        <w:t xml:space="preserve"> проводится сравнение результатов выполнения его требований, статистических данных, показателей деятельности </w:t>
      </w:r>
      <w:r w:rsidRPr="0001242A">
        <w:rPr>
          <w:rFonts w:ascii="Times New Roman" w:hAnsi="Times New Roman"/>
          <w:sz w:val="24"/>
          <w:szCs w:val="24"/>
        </w:rPr>
        <w:t>медицинских организаций.</w:t>
      </w:r>
    </w:p>
    <w:p w:rsidR="0019175C" w:rsidRPr="0001242A" w:rsidRDefault="0019175C" w:rsidP="0019175C">
      <w:pPr>
        <w:pStyle w:val="3"/>
        <w:spacing w:before="15" w:after="15"/>
        <w:ind w:left="15" w:right="15"/>
        <w:jc w:val="both"/>
        <w:rPr>
          <w:rFonts w:ascii="Times New Roman" w:hAnsi="Times New Roman"/>
          <w:sz w:val="24"/>
          <w:szCs w:val="24"/>
        </w:rPr>
      </w:pPr>
    </w:p>
    <w:p w:rsidR="0019175C" w:rsidRPr="00D51E32" w:rsidRDefault="000A3841" w:rsidP="000A3841">
      <w:pPr>
        <w:pStyle w:val="Standard"/>
        <w:jc w:val="center"/>
        <w:rPr>
          <w:b/>
          <w:color w:val="auto"/>
          <w:lang w:val="ru-RU"/>
        </w:rPr>
      </w:pPr>
      <w:r w:rsidRPr="00D51E32">
        <w:rPr>
          <w:b/>
          <w:color w:val="auto"/>
          <w:lang w:val="ru-RU"/>
        </w:rPr>
        <w:t>Порядок формирования отчета</w:t>
      </w:r>
    </w:p>
    <w:p w:rsidR="0019175C" w:rsidRPr="0001242A" w:rsidRDefault="0019175C" w:rsidP="0019175C">
      <w:pPr>
        <w:jc w:val="both"/>
        <w:rPr>
          <w:rFonts w:ascii="Times New Roman" w:hAnsi="Times New Roman"/>
          <w:sz w:val="24"/>
          <w:szCs w:val="24"/>
        </w:rPr>
      </w:pPr>
      <w:r w:rsidRPr="0001242A">
        <w:rPr>
          <w:rFonts w:ascii="Times New Roman" w:hAnsi="Times New Roman"/>
          <w:sz w:val="24"/>
          <w:szCs w:val="24"/>
        </w:rPr>
        <w:t xml:space="preserve">В ежегодный отчет о результатах </w:t>
      </w:r>
      <w:proofErr w:type="spellStart"/>
      <w:r w:rsidRPr="0001242A">
        <w:rPr>
          <w:rFonts w:ascii="Times New Roman" w:hAnsi="Times New Roman"/>
          <w:sz w:val="24"/>
          <w:szCs w:val="24"/>
        </w:rPr>
        <w:t>мониторирования</w:t>
      </w:r>
      <w:proofErr w:type="spellEnd"/>
      <w:r w:rsidRPr="0001242A">
        <w:rPr>
          <w:rFonts w:ascii="Times New Roman" w:hAnsi="Times New Roman"/>
          <w:sz w:val="24"/>
          <w:szCs w:val="24"/>
        </w:rPr>
        <w:t xml:space="preserve"> включаются количественные результаты, полученные при разработке медицинских карт, и их качественный анализ, выводы, предложения по актуализации Клинических рекомендаций (протоколов лечения).</w:t>
      </w:r>
    </w:p>
    <w:p w:rsidR="0019175C" w:rsidRPr="0019175C" w:rsidRDefault="0019175C" w:rsidP="0019175C">
      <w:pPr>
        <w:shd w:val="clear" w:color="auto" w:fill="FFFFFF"/>
        <w:spacing w:before="10"/>
        <w:ind w:right="5" w:firstLine="293"/>
        <w:jc w:val="both"/>
        <w:rPr>
          <w:rFonts w:ascii="Times New Roman" w:hAnsi="Times New Roman"/>
          <w:color w:val="000000"/>
          <w:spacing w:val="-1"/>
          <w:sz w:val="24"/>
          <w:szCs w:val="24"/>
        </w:rPr>
      </w:pPr>
      <w:r w:rsidRPr="0001242A">
        <w:rPr>
          <w:rFonts w:ascii="Times New Roman" w:hAnsi="Times New Roman"/>
          <w:spacing w:val="-4"/>
          <w:sz w:val="24"/>
          <w:szCs w:val="24"/>
        </w:rPr>
        <w:t xml:space="preserve">Отчет представляется в группу разработчиков </w:t>
      </w:r>
      <w:r w:rsidRPr="0001242A">
        <w:rPr>
          <w:rFonts w:ascii="Times New Roman" w:hAnsi="Times New Roman"/>
          <w:spacing w:val="-1"/>
          <w:sz w:val="24"/>
          <w:szCs w:val="24"/>
        </w:rPr>
        <w:t xml:space="preserve">данных </w:t>
      </w:r>
      <w:r w:rsidRPr="0001242A">
        <w:rPr>
          <w:rFonts w:ascii="Times New Roman" w:hAnsi="Times New Roman"/>
          <w:spacing w:val="1"/>
          <w:sz w:val="24"/>
          <w:szCs w:val="24"/>
        </w:rPr>
        <w:t>клинических</w:t>
      </w:r>
      <w:r w:rsidRPr="0019175C">
        <w:rPr>
          <w:rFonts w:ascii="Times New Roman" w:hAnsi="Times New Roman"/>
          <w:color w:val="000000"/>
          <w:spacing w:val="1"/>
          <w:sz w:val="24"/>
          <w:szCs w:val="24"/>
        </w:rPr>
        <w:t xml:space="preserve"> рекомендаций</w:t>
      </w:r>
      <w:r w:rsidRPr="0019175C">
        <w:rPr>
          <w:rFonts w:ascii="Times New Roman" w:hAnsi="Times New Roman"/>
          <w:color w:val="000000"/>
          <w:spacing w:val="-1"/>
          <w:sz w:val="24"/>
          <w:szCs w:val="24"/>
        </w:rPr>
        <w:t xml:space="preserve">. </w:t>
      </w:r>
    </w:p>
    <w:p w:rsidR="0019175C" w:rsidRPr="0019175C" w:rsidRDefault="0019175C" w:rsidP="0019175C">
      <w:pPr>
        <w:jc w:val="both"/>
        <w:rPr>
          <w:rStyle w:val="apple-style-span"/>
          <w:rFonts w:ascii="Times New Roman" w:hAnsi="Times New Roman"/>
          <w:sz w:val="24"/>
          <w:szCs w:val="24"/>
        </w:rPr>
      </w:pPr>
      <w:r w:rsidRPr="0019175C">
        <w:rPr>
          <w:rFonts w:ascii="Times New Roman" w:hAnsi="Times New Roman"/>
          <w:color w:val="000000"/>
          <w:spacing w:val="-2"/>
          <w:sz w:val="24"/>
          <w:szCs w:val="24"/>
        </w:rPr>
        <w:t xml:space="preserve">Результаты отчета могут быть опубликованы </w:t>
      </w:r>
      <w:r w:rsidRPr="0019175C">
        <w:rPr>
          <w:rFonts w:ascii="Times New Roman" w:hAnsi="Times New Roman"/>
          <w:color w:val="000000"/>
          <w:spacing w:val="1"/>
          <w:sz w:val="24"/>
          <w:szCs w:val="24"/>
        </w:rPr>
        <w:t>в открытой печати</w:t>
      </w:r>
    </w:p>
    <w:p w:rsidR="00D85E47" w:rsidRPr="00773F4B" w:rsidRDefault="00D85E47" w:rsidP="00236120">
      <w:pPr>
        <w:shd w:val="clear" w:color="auto" w:fill="FFFFFF"/>
        <w:jc w:val="right"/>
        <w:rPr>
          <w:rFonts w:ascii="Times New Roman" w:hAnsi="Times New Roman"/>
          <w:sz w:val="24"/>
          <w:szCs w:val="24"/>
        </w:rPr>
      </w:pPr>
      <w:r w:rsidRPr="00773F4B">
        <w:rPr>
          <w:rFonts w:ascii="Times New Roman" w:hAnsi="Times New Roman"/>
          <w:b/>
          <w:bCs/>
          <w:sz w:val="24"/>
          <w:szCs w:val="24"/>
        </w:rPr>
        <w:t xml:space="preserve">Приложение </w:t>
      </w:r>
      <w:r w:rsidR="00236120">
        <w:rPr>
          <w:rFonts w:ascii="Times New Roman" w:hAnsi="Times New Roman"/>
          <w:b/>
          <w:bCs/>
          <w:sz w:val="24"/>
          <w:szCs w:val="24"/>
        </w:rPr>
        <w:t>№</w:t>
      </w:r>
      <w:r>
        <w:rPr>
          <w:rFonts w:ascii="Times New Roman" w:hAnsi="Times New Roman"/>
          <w:b/>
          <w:bCs/>
          <w:sz w:val="24"/>
          <w:szCs w:val="24"/>
        </w:rPr>
        <w:t>1</w:t>
      </w:r>
    </w:p>
    <w:p w:rsidR="00D85E47" w:rsidRPr="0001242A" w:rsidRDefault="00236120" w:rsidP="00236120">
      <w:pPr>
        <w:spacing w:line="360" w:lineRule="auto"/>
        <w:jc w:val="both"/>
        <w:rPr>
          <w:rFonts w:ascii="Times New Roman" w:hAnsi="Times New Roman"/>
          <w:b/>
          <w:bCs/>
        </w:rPr>
      </w:pPr>
      <w:r w:rsidRPr="0001242A">
        <w:rPr>
          <w:rFonts w:ascii="Times New Roman" w:hAnsi="Times New Roman"/>
          <w:sz w:val="24"/>
          <w:szCs w:val="24"/>
        </w:rPr>
        <w:t>К Клиническим рекомендациям (протоколам лечения) «Гингивит»</w:t>
      </w:r>
    </w:p>
    <w:p w:rsidR="00D85E47" w:rsidRPr="00773F4B" w:rsidRDefault="00D85E47" w:rsidP="00D85E47">
      <w:pPr>
        <w:rPr>
          <w:rFonts w:ascii="Times New Roman" w:hAnsi="Times New Roman"/>
          <w:sz w:val="24"/>
          <w:szCs w:val="24"/>
        </w:rPr>
      </w:pPr>
      <w:r w:rsidRPr="00773F4B">
        <w:rPr>
          <w:rFonts w:ascii="Times New Roman" w:hAnsi="Times New Roman"/>
          <w:b/>
          <w:bCs/>
          <w:sz w:val="24"/>
          <w:szCs w:val="24"/>
        </w:rPr>
        <w:t xml:space="preserve">ПЕРЕЧЕНЬ СТОМАТОЛОГИЧЕСКИХ МАТЕРИАЛОВ, </w:t>
      </w:r>
      <w:proofErr w:type="gramStart"/>
      <w:r w:rsidRPr="00773F4B">
        <w:rPr>
          <w:rFonts w:ascii="Times New Roman" w:hAnsi="Times New Roman"/>
          <w:b/>
          <w:bCs/>
          <w:sz w:val="24"/>
          <w:szCs w:val="24"/>
        </w:rPr>
        <w:t>ИНСТРУМЕНТОВ  И</w:t>
      </w:r>
      <w:proofErr w:type="gramEnd"/>
      <w:r w:rsidRPr="00773F4B">
        <w:rPr>
          <w:rFonts w:ascii="Times New Roman" w:hAnsi="Times New Roman"/>
          <w:b/>
          <w:bCs/>
          <w:sz w:val="24"/>
          <w:szCs w:val="24"/>
        </w:rPr>
        <w:t xml:space="preserve"> ОБОРУДОВАНИЯ, НЕОБХОДИМЫХ ДЛЯ РАБОТЫ ВРАЧА</w:t>
      </w:r>
      <w:r w:rsidRPr="00773F4B">
        <w:rPr>
          <w:rFonts w:ascii="Times New Roman" w:hAnsi="Times New Roman"/>
          <w:sz w:val="24"/>
          <w:szCs w:val="24"/>
        </w:rPr>
        <w:t xml:space="preserve"> </w:t>
      </w:r>
    </w:p>
    <w:p w:rsidR="00D85E47" w:rsidRPr="00773F4B" w:rsidRDefault="00D85E47" w:rsidP="00D85E47">
      <w:pPr>
        <w:rPr>
          <w:rFonts w:ascii="Times New Roman" w:hAnsi="Times New Roman"/>
          <w:sz w:val="24"/>
          <w:szCs w:val="24"/>
        </w:rPr>
      </w:pPr>
      <w:r w:rsidRPr="00773F4B">
        <w:rPr>
          <w:rFonts w:ascii="Times New Roman" w:hAnsi="Times New Roman"/>
          <w:sz w:val="24"/>
          <w:szCs w:val="24"/>
        </w:rPr>
        <w:t xml:space="preserve">ОБЯЗАТЕЛЬНЫЙ АССОРТИМЕНТ </w:t>
      </w:r>
    </w:p>
    <w:p w:rsidR="00D85E47" w:rsidRPr="00773F4B" w:rsidRDefault="00D85E47" w:rsidP="00D85E47">
      <w:pPr>
        <w:pStyle w:val="a4"/>
        <w:numPr>
          <w:ilvl w:val="0"/>
          <w:numId w:val="5"/>
        </w:numPr>
        <w:shd w:val="clear" w:color="auto" w:fill="FFFFFF"/>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установка стоматологическая </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лоток универсальный стоматологический для смотрового набора</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стекла стоматологические для замешивания</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блоки бумажные для замешивания</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зонд-эксплорер двусторонний</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зонд для фуркаций – зонд </w:t>
      </w:r>
      <w:proofErr w:type="spellStart"/>
      <w:r w:rsidRPr="00773F4B">
        <w:rPr>
          <w:rFonts w:ascii="Times New Roman" w:eastAsia="Times New Roman" w:hAnsi="Times New Roman"/>
          <w:sz w:val="24"/>
          <w:szCs w:val="24"/>
          <w:lang w:eastAsia="ru-RU"/>
        </w:rPr>
        <w:t>Набера</w:t>
      </w:r>
      <w:proofErr w:type="spellEnd"/>
      <w:r w:rsidRPr="00773F4B">
        <w:rPr>
          <w:rFonts w:ascii="Times New Roman" w:eastAsia="Times New Roman" w:hAnsi="Times New Roman"/>
          <w:sz w:val="24"/>
          <w:szCs w:val="24"/>
          <w:lang w:eastAsia="ru-RU"/>
        </w:rPr>
        <w:t xml:space="preserve">  </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зонд</w:t>
      </w:r>
      <w:r w:rsidRPr="00773F4B">
        <w:rPr>
          <w:rFonts w:ascii="Times New Roman" w:eastAsia="Times New Roman" w:hAnsi="Times New Roman"/>
          <w:sz w:val="24"/>
          <w:szCs w:val="24"/>
          <w:lang w:val="en-US" w:eastAsia="ru-RU"/>
        </w:rPr>
        <w:t xml:space="preserve"> </w:t>
      </w:r>
      <w:proofErr w:type="spellStart"/>
      <w:r w:rsidRPr="00773F4B">
        <w:rPr>
          <w:rFonts w:ascii="Times New Roman" w:eastAsia="Times New Roman" w:hAnsi="Times New Roman"/>
          <w:sz w:val="24"/>
          <w:szCs w:val="24"/>
          <w:lang w:eastAsia="ru-RU"/>
        </w:rPr>
        <w:t>пародонтологический</w:t>
      </w:r>
      <w:proofErr w:type="spellEnd"/>
      <w:r w:rsidRPr="00773F4B">
        <w:rPr>
          <w:rFonts w:ascii="Times New Roman" w:eastAsia="Times New Roman" w:hAnsi="Times New Roman"/>
          <w:sz w:val="24"/>
          <w:szCs w:val="24"/>
          <w:lang w:eastAsia="ru-RU"/>
        </w:rPr>
        <w:t xml:space="preserve"> </w:t>
      </w:r>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скейлер</w:t>
      </w:r>
      <w:proofErr w:type="spellEnd"/>
      <w:r w:rsidRPr="00773F4B">
        <w:rPr>
          <w:rFonts w:ascii="Times New Roman" w:eastAsia="Times New Roman" w:hAnsi="Times New Roman"/>
          <w:sz w:val="24"/>
          <w:szCs w:val="24"/>
          <w:lang w:eastAsia="ru-RU"/>
        </w:rPr>
        <w:t xml:space="preserve"> серповидный (с прямым лезвием; с изогнутым лезвием)</w:t>
      </w:r>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скейлер</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мотыгообразные</w:t>
      </w:r>
      <w:proofErr w:type="spellEnd"/>
      <w:r w:rsidRPr="00773F4B">
        <w:rPr>
          <w:rFonts w:ascii="Times New Roman" w:eastAsia="Times New Roman" w:hAnsi="Times New Roman"/>
          <w:sz w:val="24"/>
          <w:szCs w:val="24"/>
          <w:lang w:eastAsia="ru-RU"/>
        </w:rPr>
        <w:t xml:space="preserve"> </w:t>
      </w:r>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кюреты</w:t>
      </w:r>
      <w:proofErr w:type="spellEnd"/>
      <w:r w:rsidRPr="00773F4B">
        <w:rPr>
          <w:rFonts w:ascii="Times New Roman" w:eastAsia="Times New Roman" w:hAnsi="Times New Roman"/>
          <w:sz w:val="24"/>
          <w:szCs w:val="24"/>
          <w:lang w:eastAsia="ru-RU"/>
        </w:rPr>
        <w:t xml:space="preserve"> универсальные </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кюреты</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зоноспецифические</w:t>
      </w:r>
      <w:proofErr w:type="spellEnd"/>
      <w:r w:rsidRPr="00773F4B">
        <w:rPr>
          <w:rFonts w:ascii="Times New Roman" w:eastAsia="Times New Roman" w:hAnsi="Times New Roman"/>
          <w:sz w:val="24"/>
          <w:szCs w:val="24"/>
          <w:lang w:eastAsia="ru-RU"/>
        </w:rPr>
        <w:t xml:space="preserve"> - </w:t>
      </w:r>
      <w:proofErr w:type="spellStart"/>
      <w:r w:rsidRPr="00773F4B">
        <w:rPr>
          <w:rFonts w:ascii="Times New Roman" w:eastAsia="Times New Roman" w:hAnsi="Times New Roman"/>
          <w:sz w:val="24"/>
          <w:szCs w:val="24"/>
          <w:lang w:eastAsia="ru-RU"/>
        </w:rPr>
        <w:t>кюреты</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w:t>
      </w:r>
    </w:p>
    <w:p w:rsidR="00D85E47" w:rsidRPr="00773F4B" w:rsidRDefault="00D85E47" w:rsidP="00D85E47">
      <w:pPr>
        <w:pStyle w:val="a4"/>
        <w:shd w:val="clear" w:color="auto" w:fill="FFFFFF"/>
        <w:tabs>
          <w:tab w:val="left" w:pos="360"/>
        </w:tabs>
        <w:ind w:left="1080"/>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а - </w:t>
      </w:r>
      <w:proofErr w:type="spell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 xml:space="preserve"> 1/2 – для вестибулярных и оральных поверхностей фронтальных зубов; </w:t>
      </w:r>
    </w:p>
    <w:p w:rsidR="00D85E47" w:rsidRPr="00773F4B" w:rsidRDefault="00380493" w:rsidP="00D85E47">
      <w:pPr>
        <w:pStyle w:val="a4"/>
        <w:shd w:val="clear" w:color="auto" w:fill="FFFFFF"/>
        <w:tabs>
          <w:tab w:val="left" w:pos="360"/>
        </w:tabs>
        <w:ind w:left="10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 -  </w:t>
      </w:r>
      <w:proofErr w:type="spellStart"/>
      <w:r>
        <w:rPr>
          <w:rFonts w:ascii="Times New Roman" w:eastAsia="Times New Roman" w:hAnsi="Times New Roman"/>
          <w:sz w:val="24"/>
          <w:szCs w:val="24"/>
          <w:lang w:eastAsia="ru-RU"/>
        </w:rPr>
        <w:t>Грейси</w:t>
      </w:r>
      <w:proofErr w:type="spellEnd"/>
      <w:r>
        <w:rPr>
          <w:rFonts w:ascii="Times New Roman" w:eastAsia="Times New Roman" w:hAnsi="Times New Roman"/>
          <w:sz w:val="24"/>
          <w:szCs w:val="24"/>
          <w:lang w:eastAsia="ru-RU"/>
        </w:rPr>
        <w:t xml:space="preserve"> 3</w:t>
      </w:r>
      <w:r w:rsidRPr="00380493">
        <w:rPr>
          <w:rFonts w:ascii="Times New Roman" w:eastAsia="Times New Roman" w:hAnsi="Times New Roman"/>
          <w:sz w:val="24"/>
          <w:szCs w:val="24"/>
          <w:lang w:eastAsia="ru-RU"/>
        </w:rPr>
        <w:t>/4</w:t>
      </w:r>
      <w:r w:rsidR="00D85E47" w:rsidRPr="00773F4B">
        <w:rPr>
          <w:rFonts w:ascii="Times New Roman" w:eastAsia="Times New Roman" w:hAnsi="Times New Roman"/>
          <w:sz w:val="24"/>
          <w:szCs w:val="24"/>
          <w:lang w:eastAsia="ru-RU"/>
        </w:rPr>
        <w:t xml:space="preserve"> – для вестибулярных и оральных поверхностей фронтальных зубов; </w:t>
      </w:r>
    </w:p>
    <w:p w:rsidR="00D85E47" w:rsidRPr="00773F4B" w:rsidRDefault="00D85E47" w:rsidP="00D85E47">
      <w:pPr>
        <w:pStyle w:val="a4"/>
        <w:shd w:val="clear" w:color="auto" w:fill="FFFFFF"/>
        <w:tabs>
          <w:tab w:val="left" w:pos="360"/>
        </w:tabs>
        <w:ind w:left="1080"/>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в - </w:t>
      </w:r>
      <w:proofErr w:type="spell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 xml:space="preserve"> 5/6 – для вестибулярных и оральных поверхностей фронтальных зубов и </w:t>
      </w:r>
      <w:proofErr w:type="spellStart"/>
      <w:r w:rsidRPr="00773F4B">
        <w:rPr>
          <w:rFonts w:ascii="Times New Roman" w:eastAsia="Times New Roman" w:hAnsi="Times New Roman"/>
          <w:sz w:val="24"/>
          <w:szCs w:val="24"/>
          <w:lang w:eastAsia="ru-RU"/>
        </w:rPr>
        <w:t>премоляров</w:t>
      </w:r>
      <w:proofErr w:type="spellEnd"/>
      <w:r w:rsidRPr="00773F4B">
        <w:rPr>
          <w:rFonts w:ascii="Times New Roman" w:eastAsia="Times New Roman" w:hAnsi="Times New Roman"/>
          <w:sz w:val="24"/>
          <w:szCs w:val="24"/>
          <w:lang w:eastAsia="ru-RU"/>
        </w:rPr>
        <w:t xml:space="preserve">; </w:t>
      </w:r>
    </w:p>
    <w:p w:rsidR="00D85E47" w:rsidRPr="00773F4B" w:rsidRDefault="00D85E47" w:rsidP="00D85E47">
      <w:pPr>
        <w:pStyle w:val="a4"/>
        <w:shd w:val="clear" w:color="auto" w:fill="FFFFFF"/>
        <w:tabs>
          <w:tab w:val="left" w:pos="360"/>
        </w:tabs>
        <w:ind w:left="1080"/>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г - </w:t>
      </w:r>
      <w:proofErr w:type="spell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 xml:space="preserve"> 7/8 – для вестибулярных и оральных поверхностей моляров и </w:t>
      </w:r>
      <w:proofErr w:type="spellStart"/>
      <w:r w:rsidRPr="00773F4B">
        <w:rPr>
          <w:rFonts w:ascii="Times New Roman" w:eastAsia="Times New Roman" w:hAnsi="Times New Roman"/>
          <w:sz w:val="24"/>
          <w:szCs w:val="24"/>
          <w:lang w:eastAsia="ru-RU"/>
        </w:rPr>
        <w:t>премоляров</w:t>
      </w:r>
      <w:proofErr w:type="spellEnd"/>
      <w:r w:rsidRPr="00773F4B">
        <w:rPr>
          <w:rFonts w:ascii="Times New Roman" w:eastAsia="Times New Roman" w:hAnsi="Times New Roman"/>
          <w:sz w:val="24"/>
          <w:szCs w:val="24"/>
          <w:lang w:eastAsia="ru-RU"/>
        </w:rPr>
        <w:t xml:space="preserve">; </w:t>
      </w:r>
    </w:p>
    <w:p w:rsidR="00D85E47" w:rsidRPr="00773F4B" w:rsidRDefault="00D85E47" w:rsidP="00D85E47">
      <w:pPr>
        <w:pStyle w:val="a4"/>
        <w:shd w:val="clear" w:color="auto" w:fill="FFFFFF"/>
        <w:tabs>
          <w:tab w:val="left" w:pos="360"/>
        </w:tabs>
        <w:ind w:left="1080"/>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д - </w:t>
      </w:r>
      <w:proofErr w:type="spell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 xml:space="preserve"> 9/10 – для вестибулярных и оральных поверхностей моляров и труднодоступных участков поверхности корня; </w:t>
      </w:r>
    </w:p>
    <w:p w:rsidR="00D85E47" w:rsidRPr="00773F4B" w:rsidRDefault="00D85E47" w:rsidP="00D85E47">
      <w:pPr>
        <w:pStyle w:val="a4"/>
        <w:shd w:val="clear" w:color="auto" w:fill="FFFFFF"/>
        <w:tabs>
          <w:tab w:val="left" w:pos="360"/>
        </w:tabs>
        <w:ind w:left="1080"/>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е - </w:t>
      </w:r>
      <w:proofErr w:type="spell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 xml:space="preserve"> 11/12 – для </w:t>
      </w:r>
      <w:proofErr w:type="spellStart"/>
      <w:r w:rsidRPr="00773F4B">
        <w:rPr>
          <w:rFonts w:ascii="Times New Roman" w:eastAsia="Times New Roman" w:hAnsi="Times New Roman"/>
          <w:sz w:val="24"/>
          <w:szCs w:val="24"/>
          <w:lang w:eastAsia="ru-RU"/>
        </w:rPr>
        <w:t>мезиальных</w:t>
      </w:r>
      <w:proofErr w:type="spellEnd"/>
      <w:r w:rsidRPr="00773F4B">
        <w:rPr>
          <w:rFonts w:ascii="Times New Roman" w:eastAsia="Times New Roman" w:hAnsi="Times New Roman"/>
          <w:sz w:val="24"/>
          <w:szCs w:val="24"/>
          <w:lang w:eastAsia="ru-RU"/>
        </w:rPr>
        <w:t xml:space="preserve"> поверхностей моляров и </w:t>
      </w:r>
      <w:proofErr w:type="spellStart"/>
      <w:r w:rsidRPr="00773F4B">
        <w:rPr>
          <w:rFonts w:ascii="Times New Roman" w:eastAsia="Times New Roman" w:hAnsi="Times New Roman"/>
          <w:sz w:val="24"/>
          <w:szCs w:val="24"/>
          <w:lang w:eastAsia="ru-RU"/>
        </w:rPr>
        <w:t>премоляров</w:t>
      </w:r>
      <w:proofErr w:type="spellEnd"/>
      <w:r w:rsidRPr="00773F4B">
        <w:rPr>
          <w:rFonts w:ascii="Times New Roman" w:eastAsia="Times New Roman" w:hAnsi="Times New Roman"/>
          <w:sz w:val="24"/>
          <w:szCs w:val="24"/>
          <w:lang w:eastAsia="ru-RU"/>
        </w:rPr>
        <w:t>;</w:t>
      </w:r>
    </w:p>
    <w:p w:rsidR="00D85E47" w:rsidRPr="00773F4B" w:rsidRDefault="00D85E47" w:rsidP="00D85E47">
      <w:pPr>
        <w:pStyle w:val="a4"/>
        <w:shd w:val="clear" w:color="auto" w:fill="FFFFFF"/>
        <w:tabs>
          <w:tab w:val="left" w:pos="360"/>
        </w:tabs>
        <w:ind w:left="1080"/>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ж - </w:t>
      </w:r>
      <w:proofErr w:type="spell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 xml:space="preserve"> 13/14 – для дистальных поверхностей моляров и </w:t>
      </w:r>
      <w:proofErr w:type="spellStart"/>
      <w:r w:rsidRPr="00773F4B">
        <w:rPr>
          <w:rFonts w:ascii="Times New Roman" w:eastAsia="Times New Roman" w:hAnsi="Times New Roman"/>
          <w:sz w:val="24"/>
          <w:szCs w:val="24"/>
          <w:lang w:eastAsia="ru-RU"/>
        </w:rPr>
        <w:t>премоляров</w:t>
      </w:r>
      <w:proofErr w:type="spellEnd"/>
      <w:r w:rsidRPr="00773F4B">
        <w:rPr>
          <w:rFonts w:ascii="Times New Roman" w:eastAsia="Times New Roman" w:hAnsi="Times New Roman"/>
          <w:sz w:val="24"/>
          <w:szCs w:val="24"/>
          <w:lang w:eastAsia="ru-RU"/>
        </w:rPr>
        <w:t>;</w:t>
      </w:r>
    </w:p>
    <w:p w:rsidR="00D85E47" w:rsidRPr="00773F4B" w:rsidRDefault="00D85E47" w:rsidP="00D85E47">
      <w:pPr>
        <w:pStyle w:val="a4"/>
        <w:shd w:val="clear" w:color="auto" w:fill="FFFFFF"/>
        <w:tabs>
          <w:tab w:val="left" w:pos="360"/>
        </w:tabs>
        <w:ind w:left="1080"/>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з - </w:t>
      </w:r>
      <w:proofErr w:type="spell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 xml:space="preserve"> 15/16 – для </w:t>
      </w:r>
      <w:proofErr w:type="spellStart"/>
      <w:r w:rsidRPr="00773F4B">
        <w:rPr>
          <w:rFonts w:ascii="Times New Roman" w:eastAsia="Times New Roman" w:hAnsi="Times New Roman"/>
          <w:sz w:val="24"/>
          <w:szCs w:val="24"/>
          <w:lang w:eastAsia="ru-RU"/>
        </w:rPr>
        <w:t>мезиальных</w:t>
      </w:r>
      <w:proofErr w:type="spellEnd"/>
      <w:r w:rsidRPr="00773F4B">
        <w:rPr>
          <w:rFonts w:ascii="Times New Roman" w:eastAsia="Times New Roman" w:hAnsi="Times New Roman"/>
          <w:sz w:val="24"/>
          <w:szCs w:val="24"/>
          <w:lang w:eastAsia="ru-RU"/>
        </w:rPr>
        <w:t xml:space="preserve"> поверхностей моляров; </w:t>
      </w:r>
    </w:p>
    <w:p w:rsidR="00D85E47" w:rsidRPr="00773F4B" w:rsidRDefault="00D85E47" w:rsidP="00D85E47">
      <w:pPr>
        <w:pStyle w:val="a4"/>
        <w:shd w:val="clear" w:color="auto" w:fill="FFFFFF"/>
        <w:tabs>
          <w:tab w:val="left" w:pos="360"/>
        </w:tabs>
        <w:ind w:left="1080"/>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и - </w:t>
      </w:r>
      <w:proofErr w:type="spellStart"/>
      <w:proofErr w:type="gram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 xml:space="preserve">  17</w:t>
      </w:r>
      <w:proofErr w:type="gramEnd"/>
      <w:r w:rsidRPr="00773F4B">
        <w:rPr>
          <w:rFonts w:ascii="Times New Roman" w:eastAsia="Times New Roman" w:hAnsi="Times New Roman"/>
          <w:sz w:val="24"/>
          <w:szCs w:val="24"/>
          <w:lang w:eastAsia="ru-RU"/>
        </w:rPr>
        <w:t>/18 – для дистальных поверхностей моляров.</w:t>
      </w:r>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кюреты</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Turgeon</w:t>
      </w:r>
      <w:proofErr w:type="spellEnd"/>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кюреты</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After</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Five</w:t>
      </w:r>
      <w:proofErr w:type="spellEnd"/>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кюреты</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Mini</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Five</w:t>
      </w:r>
      <w:proofErr w:type="spellEnd"/>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кюреты</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Грейси</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Mini-Micro</w:t>
      </w:r>
      <w:proofErr w:type="spellEnd"/>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кюреты</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Vision</w:t>
      </w:r>
      <w:proofErr w:type="spellEnd"/>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кюреты</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фуркационные</w:t>
      </w:r>
      <w:proofErr w:type="spellEnd"/>
      <w:r w:rsidRPr="00773F4B">
        <w:rPr>
          <w:rFonts w:ascii="Times New Roman" w:eastAsia="Times New Roman" w:hAnsi="Times New Roman"/>
          <w:sz w:val="24"/>
          <w:szCs w:val="24"/>
          <w:lang w:eastAsia="ru-RU"/>
        </w:rPr>
        <w:t xml:space="preserve"> </w:t>
      </w:r>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кюреты</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Лангера</w:t>
      </w:r>
      <w:proofErr w:type="spellEnd"/>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кюреты</w:t>
      </w:r>
      <w:proofErr w:type="spellEnd"/>
      <w:r w:rsidRPr="00773F4B">
        <w:rPr>
          <w:rFonts w:ascii="Times New Roman" w:eastAsia="Times New Roman" w:hAnsi="Times New Roman"/>
          <w:sz w:val="24"/>
          <w:szCs w:val="24"/>
          <w:lang w:eastAsia="ru-RU"/>
        </w:rPr>
        <w:t xml:space="preserve"> алмазные </w:t>
      </w:r>
      <w:proofErr w:type="spellStart"/>
      <w:r w:rsidRPr="00773F4B">
        <w:rPr>
          <w:rFonts w:ascii="Times New Roman" w:eastAsia="Times New Roman" w:hAnsi="Times New Roman"/>
          <w:sz w:val="24"/>
          <w:szCs w:val="24"/>
          <w:lang w:eastAsia="ru-RU"/>
        </w:rPr>
        <w:t>Diamond</w:t>
      </w:r>
      <w:proofErr w:type="spellEnd"/>
      <w:r w:rsidRPr="00773F4B">
        <w:rPr>
          <w:rFonts w:ascii="Times New Roman" w:eastAsia="Times New Roman" w:hAnsi="Times New Roman"/>
          <w:sz w:val="24"/>
          <w:szCs w:val="24"/>
          <w:lang w:eastAsia="ru-RU"/>
        </w:rPr>
        <w:t xml:space="preserve"> </w:t>
      </w:r>
      <w:proofErr w:type="spellStart"/>
      <w:r w:rsidRPr="00773F4B">
        <w:rPr>
          <w:rFonts w:ascii="Times New Roman" w:eastAsia="Times New Roman" w:hAnsi="Times New Roman"/>
          <w:sz w:val="24"/>
          <w:szCs w:val="24"/>
          <w:lang w:eastAsia="ru-RU"/>
        </w:rPr>
        <w:t>Tec</w:t>
      </w:r>
      <w:proofErr w:type="spellEnd"/>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имплакер</w:t>
      </w:r>
      <w:proofErr w:type="spellEnd"/>
    </w:p>
    <w:p w:rsidR="00D85E47" w:rsidRPr="00773F4B" w:rsidRDefault="00D85E47" w:rsidP="00D85E47">
      <w:pPr>
        <w:pStyle w:val="a4"/>
        <w:numPr>
          <w:ilvl w:val="0"/>
          <w:numId w:val="5"/>
        </w:numPr>
        <w:rPr>
          <w:rFonts w:ascii="Times New Roman" w:eastAsia="Times New Roman" w:hAnsi="Times New Roman"/>
          <w:sz w:val="24"/>
          <w:szCs w:val="24"/>
          <w:lang w:val="en-US" w:eastAsia="ru-RU"/>
        </w:rPr>
      </w:pPr>
      <w:r w:rsidRPr="00773F4B">
        <w:rPr>
          <w:rFonts w:ascii="Times New Roman" w:eastAsia="Times New Roman" w:hAnsi="Times New Roman"/>
          <w:sz w:val="24"/>
          <w:szCs w:val="24"/>
          <w:lang w:eastAsia="ru-RU"/>
        </w:rPr>
        <w:t>аппарат</w:t>
      </w:r>
      <w:r w:rsidRPr="00773F4B">
        <w:rPr>
          <w:rFonts w:ascii="Times New Roman" w:eastAsia="Times New Roman" w:hAnsi="Times New Roman"/>
          <w:sz w:val="24"/>
          <w:szCs w:val="24"/>
          <w:lang w:val="en-US" w:eastAsia="ru-RU"/>
        </w:rPr>
        <w:t xml:space="preserve"> </w:t>
      </w:r>
      <w:r w:rsidRPr="00773F4B">
        <w:rPr>
          <w:rFonts w:ascii="Times New Roman" w:eastAsia="Times New Roman" w:hAnsi="Times New Roman"/>
          <w:sz w:val="24"/>
          <w:szCs w:val="24"/>
          <w:lang w:eastAsia="ru-RU"/>
        </w:rPr>
        <w:t>ультразвуковой</w:t>
      </w:r>
      <w:r w:rsidRPr="00773F4B">
        <w:rPr>
          <w:rFonts w:ascii="Times New Roman" w:eastAsia="Times New Roman" w:hAnsi="Times New Roman"/>
          <w:sz w:val="24"/>
          <w:szCs w:val="24"/>
          <w:lang w:val="en-US" w:eastAsia="ru-RU"/>
        </w:rPr>
        <w:t xml:space="preserve"> </w:t>
      </w:r>
      <w:r w:rsidRPr="00773F4B">
        <w:rPr>
          <w:rFonts w:ascii="Times New Roman" w:eastAsia="Times New Roman" w:hAnsi="Times New Roman"/>
          <w:sz w:val="24"/>
          <w:szCs w:val="24"/>
          <w:lang w:eastAsia="ru-RU"/>
        </w:rPr>
        <w:t>пьезоэлектрического</w:t>
      </w:r>
      <w:r w:rsidRPr="00773F4B">
        <w:rPr>
          <w:rFonts w:ascii="Times New Roman" w:eastAsia="Times New Roman" w:hAnsi="Times New Roman"/>
          <w:sz w:val="24"/>
          <w:szCs w:val="24"/>
          <w:lang w:val="en-US" w:eastAsia="ru-RU"/>
        </w:rPr>
        <w:t xml:space="preserve"> </w:t>
      </w:r>
      <w:r w:rsidRPr="00773F4B">
        <w:rPr>
          <w:rFonts w:ascii="Times New Roman" w:eastAsia="Times New Roman" w:hAnsi="Times New Roman"/>
          <w:sz w:val="24"/>
          <w:szCs w:val="24"/>
          <w:lang w:eastAsia="ru-RU"/>
        </w:rPr>
        <w:t>типа</w:t>
      </w:r>
      <w:r w:rsidRPr="00773F4B">
        <w:rPr>
          <w:rFonts w:ascii="Times New Roman" w:eastAsia="Times New Roman" w:hAnsi="Times New Roman"/>
          <w:sz w:val="24"/>
          <w:szCs w:val="24"/>
          <w:lang w:val="en-US" w:eastAsia="ru-RU"/>
        </w:rPr>
        <w:t xml:space="preserve">  </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насадки различные по форме и размеру для звуковых и ультразвуковых приборов</w:t>
      </w:r>
    </w:p>
    <w:p w:rsidR="00D85E47" w:rsidRPr="00773F4B" w:rsidRDefault="00D85E47" w:rsidP="00D85E47">
      <w:pPr>
        <w:pStyle w:val="a4"/>
        <w:numPr>
          <w:ilvl w:val="0"/>
          <w:numId w:val="5"/>
        </w:numPr>
        <w:spacing w:before="103"/>
        <w:jc w:val="both"/>
        <w:rPr>
          <w:rFonts w:ascii="Times New Roman" w:eastAsia="Times New Roman" w:hAnsi="Times New Roman"/>
          <w:sz w:val="24"/>
          <w:szCs w:val="24"/>
          <w:lang w:eastAsia="ru-RU"/>
        </w:rPr>
      </w:pPr>
      <w:r w:rsidRPr="002C09F5">
        <w:rPr>
          <w:rFonts w:ascii="Times New Roman" w:eastAsia="Times New Roman" w:hAnsi="Times New Roman"/>
          <w:sz w:val="24"/>
          <w:szCs w:val="24"/>
          <w:lang w:eastAsia="ru-RU"/>
        </w:rPr>
        <w:t>скальпель (различные по форме и дизайну ручки скальпеля)</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лезвие </w:t>
      </w:r>
      <w:proofErr w:type="gramStart"/>
      <w:r w:rsidRPr="00773F4B">
        <w:rPr>
          <w:rFonts w:ascii="Times New Roman" w:eastAsia="Times New Roman" w:hAnsi="Times New Roman"/>
          <w:sz w:val="24"/>
          <w:szCs w:val="24"/>
          <w:lang w:eastAsia="ru-RU"/>
        </w:rPr>
        <w:t>для  скальпеля</w:t>
      </w:r>
      <w:proofErr w:type="gramEnd"/>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распатор</w:t>
      </w:r>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микрораспатор</w:t>
      </w:r>
      <w:proofErr w:type="spellEnd"/>
    </w:p>
    <w:p w:rsidR="00D85E47" w:rsidRPr="00773F4B" w:rsidRDefault="00D85E47" w:rsidP="00D85E47">
      <w:pPr>
        <w:pStyle w:val="a4"/>
        <w:numPr>
          <w:ilvl w:val="0"/>
          <w:numId w:val="5"/>
        </w:numPr>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кюреты</w:t>
      </w:r>
      <w:proofErr w:type="spellEnd"/>
      <w:r w:rsidRPr="00773F4B">
        <w:rPr>
          <w:rFonts w:ascii="Times New Roman" w:eastAsia="Times New Roman" w:hAnsi="Times New Roman"/>
          <w:sz w:val="24"/>
          <w:szCs w:val="24"/>
          <w:lang w:eastAsia="ru-RU"/>
        </w:rPr>
        <w:t xml:space="preserve"> хирургические </w:t>
      </w:r>
    </w:p>
    <w:p w:rsidR="00D85E47" w:rsidRPr="00773F4B" w:rsidRDefault="00D85E47" w:rsidP="00D85E47">
      <w:pPr>
        <w:pStyle w:val="a4"/>
        <w:ind w:left="1440"/>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а - </w:t>
      </w:r>
      <w:proofErr w:type="spellStart"/>
      <w:r w:rsidRPr="00773F4B">
        <w:rPr>
          <w:rFonts w:ascii="Times New Roman" w:eastAsia="Times New Roman" w:hAnsi="Times New Roman"/>
          <w:sz w:val="24"/>
          <w:szCs w:val="24"/>
          <w:lang w:eastAsia="ru-RU"/>
        </w:rPr>
        <w:t>Кюрета</w:t>
      </w:r>
      <w:proofErr w:type="spellEnd"/>
      <w:r w:rsidRPr="00773F4B">
        <w:rPr>
          <w:rFonts w:ascii="Times New Roman" w:eastAsia="Times New Roman" w:hAnsi="Times New Roman"/>
          <w:sz w:val="24"/>
          <w:szCs w:val="24"/>
          <w:lang w:eastAsia="ru-RU"/>
        </w:rPr>
        <w:t xml:space="preserve"> PR1/2 </w:t>
      </w:r>
      <w:proofErr w:type="spellStart"/>
      <w:r w:rsidRPr="00773F4B">
        <w:rPr>
          <w:rFonts w:ascii="Times New Roman" w:eastAsia="Times New Roman" w:hAnsi="Times New Roman"/>
          <w:sz w:val="24"/>
          <w:szCs w:val="24"/>
          <w:lang w:eastAsia="ru-RU"/>
        </w:rPr>
        <w:t>Prichard</w:t>
      </w:r>
      <w:proofErr w:type="spellEnd"/>
      <w:r w:rsidRPr="00773F4B">
        <w:rPr>
          <w:rFonts w:ascii="Times New Roman" w:eastAsia="Times New Roman" w:hAnsi="Times New Roman"/>
          <w:sz w:val="24"/>
          <w:szCs w:val="24"/>
          <w:lang w:eastAsia="ru-RU"/>
        </w:rPr>
        <w:t>;</w:t>
      </w:r>
    </w:p>
    <w:p w:rsidR="00D85E47" w:rsidRPr="00773F4B" w:rsidRDefault="00D85E47" w:rsidP="00D85E47">
      <w:pPr>
        <w:pStyle w:val="a4"/>
        <w:ind w:left="1440"/>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б - </w:t>
      </w:r>
      <w:proofErr w:type="spellStart"/>
      <w:r w:rsidRPr="00773F4B">
        <w:rPr>
          <w:rFonts w:ascii="Times New Roman" w:eastAsia="Times New Roman" w:hAnsi="Times New Roman"/>
          <w:sz w:val="24"/>
          <w:szCs w:val="24"/>
          <w:lang w:eastAsia="ru-RU"/>
        </w:rPr>
        <w:t>Кюрета</w:t>
      </w:r>
      <w:proofErr w:type="spellEnd"/>
      <w:r w:rsidRPr="00773F4B">
        <w:rPr>
          <w:rFonts w:ascii="Times New Roman" w:eastAsia="Times New Roman" w:hAnsi="Times New Roman"/>
          <w:sz w:val="24"/>
          <w:szCs w:val="24"/>
          <w:lang w:eastAsia="ru-RU"/>
        </w:rPr>
        <w:t xml:space="preserve"> KRA-1 </w:t>
      </w:r>
      <w:proofErr w:type="spellStart"/>
      <w:r w:rsidRPr="00773F4B">
        <w:rPr>
          <w:rFonts w:ascii="Times New Roman" w:eastAsia="Times New Roman" w:hAnsi="Times New Roman"/>
          <w:sz w:val="24"/>
          <w:szCs w:val="24"/>
          <w:lang w:eastAsia="ru-RU"/>
        </w:rPr>
        <w:t>Kramer</w:t>
      </w:r>
      <w:proofErr w:type="spellEnd"/>
      <w:r w:rsidRPr="00773F4B">
        <w:rPr>
          <w:rFonts w:ascii="Times New Roman" w:eastAsia="Times New Roman" w:hAnsi="Times New Roman"/>
          <w:sz w:val="24"/>
          <w:szCs w:val="24"/>
          <w:lang w:eastAsia="ru-RU"/>
        </w:rPr>
        <w:t xml:space="preserve"> медиальная;</w:t>
      </w:r>
    </w:p>
    <w:p w:rsidR="00D85E47" w:rsidRPr="00773F4B" w:rsidRDefault="00D85E47" w:rsidP="00D85E47">
      <w:pPr>
        <w:pStyle w:val="a4"/>
        <w:ind w:left="1440"/>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в - </w:t>
      </w:r>
      <w:proofErr w:type="spellStart"/>
      <w:r w:rsidRPr="00773F4B">
        <w:rPr>
          <w:rFonts w:ascii="Times New Roman" w:eastAsia="Times New Roman" w:hAnsi="Times New Roman"/>
          <w:sz w:val="24"/>
          <w:szCs w:val="24"/>
          <w:lang w:eastAsia="ru-RU"/>
        </w:rPr>
        <w:t>Кюрета</w:t>
      </w:r>
      <w:proofErr w:type="spellEnd"/>
      <w:r w:rsidRPr="00773F4B">
        <w:rPr>
          <w:rFonts w:ascii="Times New Roman" w:eastAsia="Times New Roman" w:hAnsi="Times New Roman"/>
          <w:sz w:val="24"/>
          <w:szCs w:val="24"/>
          <w:lang w:eastAsia="ru-RU"/>
        </w:rPr>
        <w:t xml:space="preserve"> KRA-2 </w:t>
      </w:r>
      <w:proofErr w:type="spellStart"/>
      <w:r w:rsidRPr="00773F4B">
        <w:rPr>
          <w:rFonts w:ascii="Times New Roman" w:eastAsia="Times New Roman" w:hAnsi="Times New Roman"/>
          <w:sz w:val="24"/>
          <w:szCs w:val="24"/>
          <w:lang w:eastAsia="ru-RU"/>
        </w:rPr>
        <w:t>Kramer</w:t>
      </w:r>
      <w:proofErr w:type="spellEnd"/>
      <w:r w:rsidRPr="00773F4B">
        <w:rPr>
          <w:rFonts w:ascii="Times New Roman" w:eastAsia="Times New Roman" w:hAnsi="Times New Roman"/>
          <w:sz w:val="24"/>
          <w:szCs w:val="24"/>
          <w:lang w:eastAsia="ru-RU"/>
        </w:rPr>
        <w:t xml:space="preserve"> дистальная;</w:t>
      </w:r>
    </w:p>
    <w:p w:rsidR="00D85E47" w:rsidRPr="00773F4B" w:rsidRDefault="00D85E47" w:rsidP="00D85E47">
      <w:pPr>
        <w:pStyle w:val="a4"/>
        <w:ind w:left="1440"/>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г - </w:t>
      </w:r>
      <w:proofErr w:type="spellStart"/>
      <w:r w:rsidRPr="00773F4B">
        <w:rPr>
          <w:rFonts w:ascii="Times New Roman" w:eastAsia="Times New Roman" w:hAnsi="Times New Roman"/>
          <w:sz w:val="24"/>
          <w:szCs w:val="24"/>
          <w:lang w:eastAsia="ru-RU"/>
        </w:rPr>
        <w:t>Кюрета</w:t>
      </w:r>
      <w:proofErr w:type="spellEnd"/>
      <w:r w:rsidRPr="00773F4B">
        <w:rPr>
          <w:rFonts w:ascii="Times New Roman" w:eastAsia="Times New Roman" w:hAnsi="Times New Roman"/>
          <w:sz w:val="24"/>
          <w:szCs w:val="24"/>
          <w:lang w:eastAsia="ru-RU"/>
        </w:rPr>
        <w:t xml:space="preserve"> 3/4 </w:t>
      </w:r>
      <w:proofErr w:type="spellStart"/>
      <w:r w:rsidRPr="00773F4B">
        <w:rPr>
          <w:rFonts w:ascii="Times New Roman" w:eastAsia="Times New Roman" w:hAnsi="Times New Roman"/>
          <w:sz w:val="24"/>
          <w:szCs w:val="24"/>
          <w:lang w:eastAsia="ru-RU"/>
        </w:rPr>
        <w:t>Kramer-Nevins</w:t>
      </w:r>
      <w:proofErr w:type="spellEnd"/>
      <w:r w:rsidRPr="00773F4B">
        <w:rPr>
          <w:rFonts w:ascii="Times New Roman" w:eastAsia="Times New Roman" w:hAnsi="Times New Roman"/>
          <w:sz w:val="24"/>
          <w:szCs w:val="24"/>
          <w:lang w:eastAsia="ru-RU"/>
        </w:rPr>
        <w:t>;</w:t>
      </w:r>
    </w:p>
    <w:p w:rsidR="00D85E47" w:rsidRPr="00773F4B" w:rsidRDefault="00D85E47" w:rsidP="00D85E47">
      <w:pPr>
        <w:pStyle w:val="a4"/>
        <w:ind w:left="1440"/>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д - </w:t>
      </w:r>
      <w:proofErr w:type="spellStart"/>
      <w:r w:rsidRPr="00773F4B">
        <w:rPr>
          <w:rFonts w:ascii="Times New Roman" w:eastAsia="Times New Roman" w:hAnsi="Times New Roman"/>
          <w:sz w:val="24"/>
          <w:szCs w:val="24"/>
          <w:lang w:eastAsia="ru-RU"/>
        </w:rPr>
        <w:t>Кюрета</w:t>
      </w:r>
      <w:proofErr w:type="spellEnd"/>
      <w:r w:rsidRPr="00773F4B">
        <w:rPr>
          <w:rFonts w:ascii="Times New Roman" w:eastAsia="Times New Roman" w:hAnsi="Times New Roman"/>
          <w:sz w:val="24"/>
          <w:szCs w:val="24"/>
          <w:lang w:eastAsia="ru-RU"/>
        </w:rPr>
        <w:t xml:space="preserve"> 4K/5K </w:t>
      </w:r>
      <w:proofErr w:type="spellStart"/>
      <w:r w:rsidRPr="00773F4B">
        <w:rPr>
          <w:rFonts w:ascii="Times New Roman" w:eastAsia="Times New Roman" w:hAnsi="Times New Roman"/>
          <w:sz w:val="24"/>
          <w:szCs w:val="24"/>
          <w:lang w:eastAsia="ru-RU"/>
        </w:rPr>
        <w:t>Kirkland</w:t>
      </w:r>
      <w:proofErr w:type="spellEnd"/>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ножницы</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микро-ножницы</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нож </w:t>
      </w:r>
      <w:proofErr w:type="spellStart"/>
      <w:r w:rsidRPr="00773F4B">
        <w:rPr>
          <w:rFonts w:ascii="Times New Roman" w:eastAsia="Times New Roman" w:hAnsi="Times New Roman"/>
          <w:sz w:val="24"/>
          <w:szCs w:val="24"/>
          <w:lang w:eastAsia="ru-RU"/>
        </w:rPr>
        <w:t>пародонтологический</w:t>
      </w:r>
      <w:proofErr w:type="spellEnd"/>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пинцет</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пинцет </w:t>
      </w:r>
      <w:proofErr w:type="spellStart"/>
      <w:r w:rsidRPr="00773F4B">
        <w:rPr>
          <w:rFonts w:ascii="Times New Roman" w:eastAsia="Times New Roman" w:hAnsi="Times New Roman"/>
          <w:sz w:val="24"/>
          <w:szCs w:val="24"/>
          <w:lang w:eastAsia="ru-RU"/>
        </w:rPr>
        <w:t>атравматичный</w:t>
      </w:r>
      <w:proofErr w:type="spellEnd"/>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 микро-пинцет</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щипцы для маркировки </w:t>
      </w:r>
      <w:proofErr w:type="spellStart"/>
      <w:r w:rsidRPr="00773F4B">
        <w:rPr>
          <w:rFonts w:ascii="Times New Roman" w:eastAsia="Times New Roman" w:hAnsi="Times New Roman"/>
          <w:sz w:val="24"/>
          <w:szCs w:val="24"/>
          <w:lang w:eastAsia="ru-RU"/>
        </w:rPr>
        <w:t>пародонтального</w:t>
      </w:r>
      <w:proofErr w:type="spellEnd"/>
      <w:r w:rsidRPr="00773F4B">
        <w:rPr>
          <w:rFonts w:ascii="Times New Roman" w:eastAsia="Times New Roman" w:hAnsi="Times New Roman"/>
          <w:sz w:val="24"/>
          <w:szCs w:val="24"/>
          <w:lang w:eastAsia="ru-RU"/>
        </w:rPr>
        <w:t xml:space="preserve"> кармана</w:t>
      </w:r>
    </w:p>
    <w:p w:rsidR="00D85E47" w:rsidRPr="00773F4B" w:rsidRDefault="00D85E47" w:rsidP="00D85E47">
      <w:pPr>
        <w:pStyle w:val="a4"/>
        <w:numPr>
          <w:ilvl w:val="0"/>
          <w:numId w:val="5"/>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ретрактор</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бумага артикуляционная </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наконечник турбинный </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наконечник прямой </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наконечник угловой</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боры для наконечника турбинного </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боры для наконечника прямого </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боры для наконечника углового </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головки резиновые полировочные </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щеточки полировочные </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штрипсы</w:t>
      </w:r>
      <w:proofErr w:type="spellEnd"/>
      <w:r w:rsidRPr="00773F4B">
        <w:rPr>
          <w:rFonts w:ascii="Times New Roman" w:eastAsia="Times New Roman" w:hAnsi="Times New Roman"/>
          <w:sz w:val="24"/>
          <w:szCs w:val="24"/>
          <w:lang w:eastAsia="ru-RU"/>
        </w:rPr>
        <w:t xml:space="preserve"> металлические разной степени зернистости</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штрипсы</w:t>
      </w:r>
      <w:proofErr w:type="spellEnd"/>
      <w:r w:rsidRPr="00773F4B">
        <w:rPr>
          <w:rFonts w:ascii="Times New Roman" w:eastAsia="Times New Roman" w:hAnsi="Times New Roman"/>
          <w:sz w:val="24"/>
          <w:szCs w:val="24"/>
          <w:lang w:eastAsia="ru-RU"/>
        </w:rPr>
        <w:t xml:space="preserve"> пластиковые</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перчатки одноразовые</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маска одноразовые</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слюноотсос</w:t>
      </w:r>
      <w:proofErr w:type="spellEnd"/>
      <w:r w:rsidRPr="00773F4B">
        <w:rPr>
          <w:rFonts w:ascii="Times New Roman" w:eastAsia="Times New Roman" w:hAnsi="Times New Roman"/>
          <w:sz w:val="24"/>
          <w:szCs w:val="24"/>
          <w:lang w:eastAsia="ru-RU"/>
        </w:rPr>
        <w:t xml:space="preserve"> одноразовый</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стакан одноразовый</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очки защитные </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экран защитный </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шприцы одноразовые </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шприц </w:t>
      </w:r>
      <w:proofErr w:type="spellStart"/>
      <w:r w:rsidRPr="00773F4B">
        <w:rPr>
          <w:rFonts w:ascii="Times New Roman" w:eastAsia="Times New Roman" w:hAnsi="Times New Roman"/>
          <w:sz w:val="24"/>
          <w:szCs w:val="24"/>
          <w:lang w:eastAsia="ru-RU"/>
        </w:rPr>
        <w:t>карпульный</w:t>
      </w:r>
      <w:proofErr w:type="spellEnd"/>
      <w:r w:rsidRPr="00773F4B">
        <w:rPr>
          <w:rFonts w:ascii="Times New Roman" w:eastAsia="Times New Roman" w:hAnsi="Times New Roman"/>
          <w:sz w:val="24"/>
          <w:szCs w:val="24"/>
          <w:lang w:eastAsia="ru-RU"/>
        </w:rPr>
        <w:t xml:space="preserve"> </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анестетики для </w:t>
      </w:r>
      <w:proofErr w:type="spellStart"/>
      <w:r w:rsidRPr="00773F4B">
        <w:rPr>
          <w:rFonts w:ascii="Times New Roman" w:eastAsia="Times New Roman" w:hAnsi="Times New Roman"/>
          <w:sz w:val="24"/>
          <w:szCs w:val="24"/>
          <w:lang w:eastAsia="ru-RU"/>
        </w:rPr>
        <w:t>карпульного</w:t>
      </w:r>
      <w:proofErr w:type="spellEnd"/>
      <w:r w:rsidRPr="00773F4B">
        <w:rPr>
          <w:rFonts w:ascii="Times New Roman" w:eastAsia="Times New Roman" w:hAnsi="Times New Roman"/>
          <w:sz w:val="24"/>
          <w:szCs w:val="24"/>
          <w:lang w:eastAsia="ru-RU"/>
        </w:rPr>
        <w:t xml:space="preserve"> шприца</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иглы для </w:t>
      </w:r>
      <w:proofErr w:type="spellStart"/>
      <w:r w:rsidRPr="00773F4B">
        <w:rPr>
          <w:rFonts w:ascii="Times New Roman" w:eastAsia="Times New Roman" w:hAnsi="Times New Roman"/>
          <w:sz w:val="24"/>
          <w:szCs w:val="24"/>
          <w:lang w:eastAsia="ru-RU"/>
        </w:rPr>
        <w:t>карпульного</w:t>
      </w:r>
      <w:proofErr w:type="spellEnd"/>
      <w:r w:rsidRPr="00773F4B">
        <w:rPr>
          <w:rFonts w:ascii="Times New Roman" w:eastAsia="Times New Roman" w:hAnsi="Times New Roman"/>
          <w:sz w:val="24"/>
          <w:szCs w:val="24"/>
          <w:lang w:eastAsia="ru-RU"/>
        </w:rPr>
        <w:t xml:space="preserve"> шприца</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материал для повязок и временных пломб</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антисептики для медикаментозной обработки полости рта или </w:t>
      </w:r>
      <w:proofErr w:type="spellStart"/>
      <w:r w:rsidRPr="00773F4B">
        <w:rPr>
          <w:rFonts w:ascii="Times New Roman" w:eastAsia="Times New Roman" w:hAnsi="Times New Roman"/>
          <w:sz w:val="24"/>
          <w:szCs w:val="24"/>
          <w:lang w:eastAsia="ru-RU"/>
        </w:rPr>
        <w:t>пародонтальных</w:t>
      </w:r>
      <w:proofErr w:type="spellEnd"/>
      <w:r w:rsidRPr="00773F4B">
        <w:rPr>
          <w:rFonts w:ascii="Times New Roman" w:eastAsia="Times New Roman" w:hAnsi="Times New Roman"/>
          <w:sz w:val="24"/>
          <w:szCs w:val="24"/>
          <w:lang w:eastAsia="ru-RU"/>
        </w:rPr>
        <w:t xml:space="preserve"> карманов</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паста абразивная, не содержащая фтор для очищения поверхности зуба</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паста для полирования пломб и зубов</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средства для обучения пациента индивидуальной гигиене рта (зубные щетки, пасты, зубные нити, интердентальные ершики)</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таблетки для окрашивания зубов при гигиенических мероприятиях</w:t>
      </w:r>
    </w:p>
    <w:p w:rsidR="00D85E47" w:rsidRPr="00773F4B" w:rsidRDefault="00D85E47" w:rsidP="00D85E47">
      <w:pPr>
        <w:pStyle w:val="a4"/>
        <w:numPr>
          <w:ilvl w:val="0"/>
          <w:numId w:val="5"/>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фартук для пациента</w:t>
      </w:r>
    </w:p>
    <w:p w:rsidR="00D85E47" w:rsidRPr="00773F4B" w:rsidRDefault="00D85E47" w:rsidP="00D85E47">
      <w:pPr>
        <w:pStyle w:val="a4"/>
        <w:jc w:val="both"/>
        <w:rPr>
          <w:rFonts w:ascii="Times New Roman" w:eastAsia="Times New Roman" w:hAnsi="Times New Roman"/>
          <w:sz w:val="24"/>
          <w:szCs w:val="24"/>
          <w:lang w:eastAsia="ru-RU"/>
        </w:rPr>
      </w:pPr>
    </w:p>
    <w:p w:rsidR="00D85E47" w:rsidRPr="00773F4B" w:rsidRDefault="00D85E47" w:rsidP="00D85E47">
      <w:pPr>
        <w:pStyle w:val="a4"/>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Дополнительный ассортимент:</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дискодержатель</w:t>
      </w:r>
      <w:proofErr w:type="spellEnd"/>
      <w:r w:rsidRPr="00773F4B">
        <w:rPr>
          <w:rFonts w:ascii="Times New Roman" w:eastAsia="Times New Roman" w:hAnsi="Times New Roman"/>
          <w:sz w:val="24"/>
          <w:szCs w:val="24"/>
          <w:lang w:eastAsia="ru-RU"/>
        </w:rPr>
        <w:t xml:space="preserve"> для углового наконечника для полировочных дисков</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нити </w:t>
      </w:r>
      <w:proofErr w:type="spellStart"/>
      <w:r w:rsidRPr="00773F4B">
        <w:rPr>
          <w:rFonts w:ascii="Times New Roman" w:eastAsia="Times New Roman" w:hAnsi="Times New Roman"/>
          <w:sz w:val="24"/>
          <w:szCs w:val="24"/>
          <w:lang w:eastAsia="ru-RU"/>
        </w:rPr>
        <w:t>ретракционные</w:t>
      </w:r>
      <w:proofErr w:type="spellEnd"/>
      <w:r w:rsidRPr="00773F4B">
        <w:rPr>
          <w:rFonts w:ascii="Times New Roman" w:eastAsia="Times New Roman" w:hAnsi="Times New Roman"/>
          <w:sz w:val="24"/>
          <w:szCs w:val="24"/>
          <w:lang w:eastAsia="ru-RU"/>
        </w:rPr>
        <w:t xml:space="preserve"> </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головки карборундовые для прямого наконечника</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головки алмазные для прямого наконечника</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диски алмазные </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очки для работы с гелио-лампой</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шкала цветовая </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цемент </w:t>
      </w:r>
      <w:proofErr w:type="spellStart"/>
      <w:r w:rsidRPr="00773F4B">
        <w:rPr>
          <w:rFonts w:ascii="Times New Roman" w:eastAsia="Times New Roman" w:hAnsi="Times New Roman"/>
          <w:sz w:val="24"/>
          <w:szCs w:val="24"/>
          <w:lang w:eastAsia="ru-RU"/>
        </w:rPr>
        <w:t>стеклоиономерный</w:t>
      </w:r>
      <w:proofErr w:type="spellEnd"/>
      <w:r w:rsidRPr="00773F4B">
        <w:rPr>
          <w:rFonts w:ascii="Times New Roman" w:eastAsia="Times New Roman" w:hAnsi="Times New Roman"/>
          <w:sz w:val="24"/>
          <w:szCs w:val="24"/>
          <w:lang w:eastAsia="ru-RU"/>
        </w:rPr>
        <w:t xml:space="preserve"> </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материалы композитные химического отверждения</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 материалы </w:t>
      </w:r>
      <w:proofErr w:type="gramStart"/>
      <w:r w:rsidRPr="00773F4B">
        <w:rPr>
          <w:rFonts w:ascii="Times New Roman" w:eastAsia="Times New Roman" w:hAnsi="Times New Roman"/>
          <w:sz w:val="24"/>
          <w:szCs w:val="24"/>
          <w:lang w:eastAsia="ru-RU"/>
        </w:rPr>
        <w:t>композитные  светового</w:t>
      </w:r>
      <w:proofErr w:type="gramEnd"/>
      <w:r w:rsidRPr="00773F4B">
        <w:rPr>
          <w:rFonts w:ascii="Times New Roman" w:eastAsia="Times New Roman" w:hAnsi="Times New Roman"/>
          <w:sz w:val="24"/>
          <w:szCs w:val="24"/>
          <w:lang w:eastAsia="ru-RU"/>
        </w:rPr>
        <w:t xml:space="preserve"> отверждения</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 системы адгезивные для </w:t>
      </w:r>
      <w:proofErr w:type="spellStart"/>
      <w:r w:rsidRPr="00773F4B">
        <w:rPr>
          <w:rFonts w:ascii="Times New Roman" w:eastAsia="Times New Roman" w:hAnsi="Times New Roman"/>
          <w:sz w:val="24"/>
          <w:szCs w:val="24"/>
          <w:lang w:eastAsia="ru-RU"/>
        </w:rPr>
        <w:t>светоотверждаемых</w:t>
      </w:r>
      <w:proofErr w:type="spellEnd"/>
      <w:r w:rsidRPr="00773F4B">
        <w:rPr>
          <w:rFonts w:ascii="Times New Roman" w:eastAsia="Times New Roman" w:hAnsi="Times New Roman"/>
          <w:sz w:val="24"/>
          <w:szCs w:val="24"/>
          <w:lang w:eastAsia="ru-RU"/>
        </w:rPr>
        <w:t xml:space="preserve"> композитов</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системы адгезивные системы для композитов светового отверждения</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гель протравочный на основе 35-38% ортофосфорной кислоты</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лампа для </w:t>
      </w:r>
      <w:proofErr w:type="spellStart"/>
      <w:r w:rsidRPr="00773F4B">
        <w:rPr>
          <w:rFonts w:ascii="Times New Roman" w:eastAsia="Times New Roman" w:hAnsi="Times New Roman"/>
          <w:sz w:val="24"/>
          <w:szCs w:val="24"/>
          <w:lang w:eastAsia="ru-RU"/>
        </w:rPr>
        <w:t>фотополимеризации</w:t>
      </w:r>
      <w:proofErr w:type="spellEnd"/>
      <w:r w:rsidRPr="00773F4B">
        <w:rPr>
          <w:rFonts w:ascii="Times New Roman" w:eastAsia="Times New Roman" w:hAnsi="Times New Roman"/>
          <w:sz w:val="24"/>
          <w:szCs w:val="24"/>
          <w:lang w:eastAsia="ru-RU"/>
        </w:rPr>
        <w:t xml:space="preserve"> композита</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аппарат для </w:t>
      </w:r>
      <w:proofErr w:type="spellStart"/>
      <w:r w:rsidRPr="00773F4B">
        <w:rPr>
          <w:rFonts w:ascii="Times New Roman" w:eastAsia="Times New Roman" w:hAnsi="Times New Roman"/>
          <w:sz w:val="24"/>
          <w:szCs w:val="24"/>
          <w:lang w:eastAsia="ru-RU"/>
        </w:rPr>
        <w:t>электроодонтодиагностики</w:t>
      </w:r>
      <w:proofErr w:type="spellEnd"/>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аппарат для диагностики кариеса</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клинья межзубные деревянные</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клинья межзубные прозрачные</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матрицедержатель</w:t>
      </w:r>
      <w:proofErr w:type="spellEnd"/>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система матричная фиксирующая</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инструменты для создания контактных пунктов на молярах и </w:t>
      </w:r>
      <w:proofErr w:type="spellStart"/>
      <w:r w:rsidRPr="00773F4B">
        <w:rPr>
          <w:rFonts w:ascii="Times New Roman" w:eastAsia="Times New Roman" w:hAnsi="Times New Roman"/>
          <w:sz w:val="24"/>
          <w:szCs w:val="24"/>
          <w:lang w:eastAsia="ru-RU"/>
        </w:rPr>
        <w:t>премолярах</w:t>
      </w:r>
      <w:proofErr w:type="spellEnd"/>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пистолет-аппликатор для капсульных композитных материалов</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аппликаторы</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штифты анкерные</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развертки к анкерным штифтам </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микромотор</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диски карборундовые </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ложки стандартные слепочные (оттискные) </w:t>
      </w:r>
    </w:p>
    <w:p w:rsidR="00D85E47" w:rsidRPr="00D02A1B" w:rsidRDefault="00D85E47" w:rsidP="00D02A1B">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масса </w:t>
      </w:r>
      <w:proofErr w:type="spellStart"/>
      <w:r w:rsidRPr="00773F4B">
        <w:rPr>
          <w:rFonts w:ascii="Times New Roman" w:eastAsia="Times New Roman" w:hAnsi="Times New Roman"/>
          <w:sz w:val="24"/>
          <w:szCs w:val="24"/>
          <w:lang w:eastAsia="ru-RU"/>
        </w:rPr>
        <w:t>альгинатная</w:t>
      </w:r>
      <w:proofErr w:type="spellEnd"/>
      <w:r w:rsidRPr="00773F4B">
        <w:rPr>
          <w:rFonts w:ascii="Times New Roman" w:eastAsia="Times New Roman" w:hAnsi="Times New Roman"/>
          <w:sz w:val="24"/>
          <w:szCs w:val="24"/>
          <w:lang w:eastAsia="ru-RU"/>
        </w:rPr>
        <w:t xml:space="preserve"> слепочная (оттискная) </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проволока </w:t>
      </w:r>
      <w:proofErr w:type="spellStart"/>
      <w:r w:rsidRPr="00773F4B">
        <w:rPr>
          <w:rFonts w:ascii="Times New Roman" w:eastAsia="Times New Roman" w:hAnsi="Times New Roman"/>
          <w:sz w:val="24"/>
          <w:szCs w:val="24"/>
          <w:lang w:eastAsia="ru-RU"/>
        </w:rPr>
        <w:t>кламмерная</w:t>
      </w:r>
      <w:proofErr w:type="spellEnd"/>
      <w:r w:rsidRPr="00773F4B">
        <w:rPr>
          <w:rFonts w:ascii="Times New Roman" w:eastAsia="Times New Roman" w:hAnsi="Times New Roman"/>
          <w:sz w:val="24"/>
          <w:szCs w:val="24"/>
          <w:lang w:eastAsia="ru-RU"/>
        </w:rPr>
        <w:t xml:space="preserve"> </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полиры для прямого наконечника</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гипс простой</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шпатель для замешивания </w:t>
      </w:r>
      <w:proofErr w:type="spellStart"/>
      <w:r w:rsidRPr="00773F4B">
        <w:rPr>
          <w:rFonts w:ascii="Times New Roman" w:eastAsia="Times New Roman" w:hAnsi="Times New Roman"/>
          <w:sz w:val="24"/>
          <w:szCs w:val="24"/>
          <w:lang w:eastAsia="ru-RU"/>
        </w:rPr>
        <w:t>альгинатных</w:t>
      </w:r>
      <w:proofErr w:type="spellEnd"/>
      <w:r w:rsidRPr="00773F4B">
        <w:rPr>
          <w:rFonts w:ascii="Times New Roman" w:eastAsia="Times New Roman" w:hAnsi="Times New Roman"/>
          <w:sz w:val="24"/>
          <w:szCs w:val="24"/>
          <w:lang w:eastAsia="ru-RU"/>
        </w:rPr>
        <w:t xml:space="preserve"> слепочных (оттискных) материалов и гипса</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чашка резиновая</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цинкфосфатный</w:t>
      </w:r>
      <w:proofErr w:type="spellEnd"/>
      <w:r w:rsidRPr="00773F4B">
        <w:rPr>
          <w:rFonts w:ascii="Times New Roman" w:eastAsia="Times New Roman" w:hAnsi="Times New Roman"/>
          <w:sz w:val="24"/>
          <w:szCs w:val="24"/>
          <w:lang w:eastAsia="ru-RU"/>
        </w:rPr>
        <w:t xml:space="preserve"> цемент для постоянной фиксации несъемных конструкций</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цемент для временной фиксации несъемных конструкций</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коронкосбиватель</w:t>
      </w:r>
      <w:proofErr w:type="spellEnd"/>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2% раствор метиленового синего</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валики стандартные ватные </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бокс для стандартных ватных валиков</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proofErr w:type="spellStart"/>
      <w:r w:rsidRPr="00773F4B">
        <w:rPr>
          <w:rFonts w:ascii="Times New Roman" w:eastAsia="Times New Roman" w:hAnsi="Times New Roman"/>
          <w:sz w:val="24"/>
          <w:szCs w:val="24"/>
          <w:lang w:eastAsia="ru-RU"/>
        </w:rPr>
        <w:t>типсы</w:t>
      </w:r>
      <w:proofErr w:type="spellEnd"/>
      <w:r w:rsidRPr="00773F4B">
        <w:rPr>
          <w:rFonts w:ascii="Times New Roman" w:eastAsia="Times New Roman" w:hAnsi="Times New Roman"/>
          <w:sz w:val="24"/>
          <w:szCs w:val="24"/>
          <w:lang w:eastAsia="ru-RU"/>
        </w:rPr>
        <w:t xml:space="preserve"> для изоляции протоков околоушных слюнных желез</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элеваторы различные по форме и размеру</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ложка </w:t>
      </w:r>
      <w:proofErr w:type="spellStart"/>
      <w:r w:rsidRPr="00773F4B">
        <w:rPr>
          <w:rFonts w:ascii="Times New Roman" w:eastAsia="Times New Roman" w:hAnsi="Times New Roman"/>
          <w:sz w:val="24"/>
          <w:szCs w:val="24"/>
          <w:lang w:eastAsia="ru-RU"/>
        </w:rPr>
        <w:t>кюретажная</w:t>
      </w:r>
      <w:proofErr w:type="spellEnd"/>
      <w:r w:rsidRPr="00773F4B">
        <w:rPr>
          <w:rFonts w:ascii="Times New Roman" w:eastAsia="Times New Roman" w:hAnsi="Times New Roman"/>
          <w:sz w:val="24"/>
          <w:szCs w:val="24"/>
          <w:lang w:eastAsia="ru-RU"/>
        </w:rPr>
        <w:t xml:space="preserve"> </w:t>
      </w:r>
    </w:p>
    <w:p w:rsidR="00D85E47" w:rsidRPr="00773F4B"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фреза зуботехническая </w:t>
      </w:r>
    </w:p>
    <w:p w:rsidR="00D85E47" w:rsidRDefault="00D85E47" w:rsidP="00D85E47">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 пластмасса самотвердеющая</w:t>
      </w:r>
    </w:p>
    <w:p w:rsidR="00423358" w:rsidRPr="00773F4B" w:rsidRDefault="00423358" w:rsidP="00423358">
      <w:pPr>
        <w:pStyle w:val="a4"/>
        <w:numPr>
          <w:ilvl w:val="0"/>
          <w:numId w:val="6"/>
        </w:numPr>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аппарат звуковой </w:t>
      </w:r>
    </w:p>
    <w:p w:rsidR="00423358" w:rsidRPr="00773F4B" w:rsidRDefault="00423358" w:rsidP="00423358">
      <w:pPr>
        <w:pStyle w:val="a4"/>
        <w:numPr>
          <w:ilvl w:val="0"/>
          <w:numId w:val="6"/>
        </w:numPr>
        <w:rPr>
          <w:rFonts w:ascii="Times New Roman" w:eastAsia="Times New Roman" w:hAnsi="Times New Roman"/>
          <w:sz w:val="24"/>
          <w:szCs w:val="24"/>
          <w:lang w:val="en-US" w:eastAsia="ru-RU"/>
        </w:rPr>
      </w:pPr>
      <w:r w:rsidRPr="00773F4B">
        <w:rPr>
          <w:rFonts w:ascii="Times New Roman" w:eastAsia="Times New Roman" w:hAnsi="Times New Roman"/>
          <w:sz w:val="24"/>
          <w:szCs w:val="24"/>
          <w:lang w:eastAsia="ru-RU"/>
        </w:rPr>
        <w:t>аппарат</w:t>
      </w:r>
      <w:r w:rsidRPr="00773F4B">
        <w:rPr>
          <w:rFonts w:ascii="Times New Roman" w:eastAsia="Times New Roman" w:hAnsi="Times New Roman"/>
          <w:sz w:val="24"/>
          <w:szCs w:val="24"/>
          <w:lang w:val="en-US" w:eastAsia="ru-RU"/>
        </w:rPr>
        <w:t xml:space="preserve"> </w:t>
      </w:r>
      <w:r w:rsidRPr="00773F4B">
        <w:rPr>
          <w:rFonts w:ascii="Times New Roman" w:eastAsia="Times New Roman" w:hAnsi="Times New Roman"/>
          <w:sz w:val="24"/>
          <w:szCs w:val="24"/>
          <w:lang w:eastAsia="ru-RU"/>
        </w:rPr>
        <w:t>ультразвуковой</w:t>
      </w:r>
      <w:r w:rsidRPr="00773F4B">
        <w:rPr>
          <w:rFonts w:ascii="Times New Roman" w:eastAsia="Times New Roman" w:hAnsi="Times New Roman"/>
          <w:sz w:val="24"/>
          <w:szCs w:val="24"/>
          <w:lang w:val="en-US" w:eastAsia="ru-RU"/>
        </w:rPr>
        <w:t xml:space="preserve"> </w:t>
      </w:r>
      <w:proofErr w:type="spellStart"/>
      <w:r w:rsidRPr="00773F4B">
        <w:rPr>
          <w:rFonts w:ascii="Times New Roman" w:eastAsia="Times New Roman" w:hAnsi="Times New Roman"/>
          <w:sz w:val="24"/>
          <w:szCs w:val="24"/>
          <w:lang w:eastAsia="ru-RU"/>
        </w:rPr>
        <w:t>магнитостриктивного</w:t>
      </w:r>
      <w:proofErr w:type="spellEnd"/>
      <w:r w:rsidRPr="00773F4B">
        <w:rPr>
          <w:rFonts w:ascii="Times New Roman" w:eastAsia="Times New Roman" w:hAnsi="Times New Roman"/>
          <w:sz w:val="24"/>
          <w:szCs w:val="24"/>
          <w:lang w:val="en-US" w:eastAsia="ru-RU"/>
        </w:rPr>
        <w:t xml:space="preserve"> </w:t>
      </w:r>
      <w:r w:rsidRPr="00773F4B">
        <w:rPr>
          <w:rFonts w:ascii="Times New Roman" w:eastAsia="Times New Roman" w:hAnsi="Times New Roman"/>
          <w:sz w:val="24"/>
          <w:szCs w:val="24"/>
          <w:lang w:eastAsia="ru-RU"/>
        </w:rPr>
        <w:t>типа</w:t>
      </w:r>
      <w:r w:rsidRPr="00773F4B">
        <w:rPr>
          <w:rFonts w:ascii="Times New Roman" w:eastAsia="Times New Roman" w:hAnsi="Times New Roman"/>
          <w:sz w:val="24"/>
          <w:szCs w:val="24"/>
          <w:lang w:val="en-US" w:eastAsia="ru-RU"/>
        </w:rPr>
        <w:t xml:space="preserve"> </w:t>
      </w:r>
    </w:p>
    <w:p w:rsidR="00423358" w:rsidRPr="00773F4B" w:rsidRDefault="00423358" w:rsidP="00423358">
      <w:pPr>
        <w:pStyle w:val="a4"/>
        <w:numPr>
          <w:ilvl w:val="0"/>
          <w:numId w:val="6"/>
        </w:numPr>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 xml:space="preserve">аппараты </w:t>
      </w:r>
      <w:proofErr w:type="spellStart"/>
      <w:r w:rsidRPr="00773F4B">
        <w:rPr>
          <w:rFonts w:ascii="Times New Roman" w:eastAsia="Times New Roman" w:hAnsi="Times New Roman"/>
          <w:sz w:val="24"/>
          <w:szCs w:val="24"/>
          <w:lang w:eastAsia="ru-RU"/>
        </w:rPr>
        <w:t>порошкоструйные</w:t>
      </w:r>
      <w:proofErr w:type="spellEnd"/>
      <w:r w:rsidRPr="00773F4B">
        <w:rPr>
          <w:rFonts w:ascii="Times New Roman" w:eastAsia="Times New Roman" w:hAnsi="Times New Roman"/>
          <w:sz w:val="24"/>
          <w:szCs w:val="24"/>
          <w:lang w:eastAsia="ru-RU"/>
        </w:rPr>
        <w:t xml:space="preserve"> (воздушно-абразивные системы) </w:t>
      </w:r>
    </w:p>
    <w:p w:rsidR="00423358" w:rsidRPr="002C09F5" w:rsidRDefault="00423358" w:rsidP="00423358">
      <w:pPr>
        <w:pStyle w:val="a4"/>
        <w:ind w:left="1440"/>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а</w:t>
      </w:r>
      <w:r w:rsidRPr="002C09F5">
        <w:rPr>
          <w:rFonts w:ascii="Times New Roman" w:eastAsia="Times New Roman" w:hAnsi="Times New Roman"/>
          <w:sz w:val="24"/>
          <w:szCs w:val="24"/>
          <w:lang w:eastAsia="ru-RU"/>
        </w:rPr>
        <w:t xml:space="preserve"> - </w:t>
      </w:r>
      <w:r w:rsidRPr="00773F4B">
        <w:rPr>
          <w:rFonts w:ascii="Times New Roman" w:eastAsia="Times New Roman" w:hAnsi="Times New Roman"/>
          <w:sz w:val="24"/>
          <w:szCs w:val="24"/>
          <w:lang w:eastAsia="ru-RU"/>
        </w:rPr>
        <w:t>отдельным</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блоком</w:t>
      </w:r>
      <w:r w:rsidRPr="002C09F5">
        <w:rPr>
          <w:rFonts w:ascii="Times New Roman" w:eastAsia="Times New Roman" w:hAnsi="Times New Roman"/>
          <w:sz w:val="24"/>
          <w:szCs w:val="24"/>
          <w:lang w:eastAsia="ru-RU"/>
        </w:rPr>
        <w:t>;</w:t>
      </w:r>
    </w:p>
    <w:p w:rsidR="00423358" w:rsidRPr="002C09F5" w:rsidRDefault="00423358" w:rsidP="00423358">
      <w:pPr>
        <w:pStyle w:val="a4"/>
        <w:ind w:left="1440"/>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б</w:t>
      </w:r>
      <w:r w:rsidRPr="002C09F5">
        <w:rPr>
          <w:rFonts w:ascii="Times New Roman" w:eastAsia="Times New Roman" w:hAnsi="Times New Roman"/>
          <w:sz w:val="24"/>
          <w:szCs w:val="24"/>
          <w:lang w:eastAsia="ru-RU"/>
        </w:rPr>
        <w:t xml:space="preserve"> - </w:t>
      </w:r>
      <w:r w:rsidRPr="00773F4B">
        <w:rPr>
          <w:rFonts w:ascii="Times New Roman" w:eastAsia="Times New Roman" w:hAnsi="Times New Roman"/>
          <w:sz w:val="24"/>
          <w:szCs w:val="24"/>
          <w:lang w:eastAsia="ru-RU"/>
        </w:rPr>
        <w:t>в</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виде</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специального</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наконечника</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который</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подключается</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к</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стоматологической</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установке</w:t>
      </w:r>
      <w:r w:rsidRPr="002C09F5">
        <w:rPr>
          <w:rFonts w:ascii="Times New Roman" w:eastAsia="Times New Roman" w:hAnsi="Times New Roman"/>
          <w:sz w:val="24"/>
          <w:szCs w:val="24"/>
          <w:lang w:eastAsia="ru-RU"/>
        </w:rPr>
        <w:t>;</w:t>
      </w:r>
    </w:p>
    <w:p w:rsidR="00423358" w:rsidRPr="002C09F5" w:rsidRDefault="00423358" w:rsidP="00423358">
      <w:pPr>
        <w:pStyle w:val="a4"/>
        <w:ind w:left="1440"/>
        <w:jc w:val="both"/>
        <w:rPr>
          <w:rFonts w:ascii="Times New Roman" w:eastAsia="Times New Roman" w:hAnsi="Times New Roman"/>
          <w:sz w:val="24"/>
          <w:szCs w:val="24"/>
          <w:lang w:eastAsia="ru-RU"/>
        </w:rPr>
      </w:pPr>
      <w:r w:rsidRPr="00773F4B">
        <w:rPr>
          <w:rFonts w:ascii="Times New Roman" w:eastAsia="Times New Roman" w:hAnsi="Times New Roman"/>
          <w:sz w:val="24"/>
          <w:szCs w:val="24"/>
          <w:lang w:eastAsia="ru-RU"/>
        </w:rPr>
        <w:t>в</w:t>
      </w:r>
      <w:r w:rsidRPr="002C09F5">
        <w:rPr>
          <w:rFonts w:ascii="Times New Roman" w:eastAsia="Times New Roman" w:hAnsi="Times New Roman"/>
          <w:sz w:val="24"/>
          <w:szCs w:val="24"/>
          <w:lang w:eastAsia="ru-RU"/>
        </w:rPr>
        <w:t xml:space="preserve"> - </w:t>
      </w:r>
      <w:r w:rsidRPr="00773F4B">
        <w:rPr>
          <w:rFonts w:ascii="Times New Roman" w:eastAsia="Times New Roman" w:hAnsi="Times New Roman"/>
          <w:sz w:val="24"/>
          <w:szCs w:val="24"/>
          <w:lang w:eastAsia="ru-RU"/>
        </w:rPr>
        <w:t>в</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виде</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аппарата</w:t>
      </w:r>
      <w:r w:rsidRPr="002C09F5">
        <w:rPr>
          <w:rFonts w:ascii="Times New Roman" w:eastAsia="Times New Roman" w:hAnsi="Times New Roman"/>
          <w:sz w:val="24"/>
          <w:szCs w:val="24"/>
          <w:lang w:eastAsia="ru-RU"/>
        </w:rPr>
        <w:t xml:space="preserve">, </w:t>
      </w:r>
      <w:proofErr w:type="gramStart"/>
      <w:r w:rsidRPr="00773F4B">
        <w:rPr>
          <w:rFonts w:ascii="Times New Roman" w:eastAsia="Times New Roman" w:hAnsi="Times New Roman"/>
          <w:sz w:val="24"/>
          <w:szCs w:val="24"/>
          <w:lang w:eastAsia="ru-RU"/>
        </w:rPr>
        <w:t>сочетающего</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в</w:t>
      </w:r>
      <w:proofErr w:type="gramEnd"/>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себе</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пескоструйный</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и</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ультразвуковой</w:t>
      </w:r>
      <w:r w:rsidRPr="002C09F5">
        <w:rPr>
          <w:rFonts w:ascii="Times New Roman" w:eastAsia="Times New Roman" w:hAnsi="Times New Roman"/>
          <w:sz w:val="24"/>
          <w:szCs w:val="24"/>
          <w:lang w:eastAsia="ru-RU"/>
        </w:rPr>
        <w:t xml:space="preserve"> </w:t>
      </w:r>
      <w:r w:rsidRPr="00773F4B">
        <w:rPr>
          <w:rFonts w:ascii="Times New Roman" w:eastAsia="Times New Roman" w:hAnsi="Times New Roman"/>
          <w:sz w:val="24"/>
          <w:szCs w:val="24"/>
          <w:lang w:eastAsia="ru-RU"/>
        </w:rPr>
        <w:t>методы</w:t>
      </w:r>
      <w:r w:rsidRPr="002C09F5">
        <w:rPr>
          <w:rFonts w:ascii="Times New Roman" w:eastAsia="Times New Roman" w:hAnsi="Times New Roman"/>
          <w:sz w:val="24"/>
          <w:szCs w:val="24"/>
          <w:lang w:eastAsia="ru-RU"/>
        </w:rPr>
        <w:t>.</w:t>
      </w:r>
    </w:p>
    <w:p w:rsidR="00423358" w:rsidRPr="002C09F5" w:rsidRDefault="00423358" w:rsidP="00423358">
      <w:pPr>
        <w:pStyle w:val="a4"/>
        <w:numPr>
          <w:ilvl w:val="0"/>
          <w:numId w:val="6"/>
        </w:numPr>
        <w:spacing w:before="103"/>
        <w:jc w:val="both"/>
        <w:rPr>
          <w:rFonts w:ascii="Times New Roman" w:eastAsia="Times New Roman" w:hAnsi="Times New Roman"/>
          <w:sz w:val="24"/>
          <w:szCs w:val="24"/>
          <w:lang w:val="en-US" w:eastAsia="ru-RU"/>
        </w:rPr>
      </w:pPr>
      <w:r w:rsidRPr="002C09F5">
        <w:rPr>
          <w:rFonts w:ascii="Times New Roman" w:eastAsia="Times New Roman" w:hAnsi="Times New Roman"/>
          <w:sz w:val="24"/>
          <w:szCs w:val="24"/>
          <w:lang w:eastAsia="ru-RU"/>
        </w:rPr>
        <w:t>порошок</w:t>
      </w:r>
      <w:r w:rsidRPr="002C09F5">
        <w:rPr>
          <w:rFonts w:ascii="Times New Roman" w:eastAsia="Times New Roman" w:hAnsi="Times New Roman"/>
          <w:sz w:val="24"/>
          <w:szCs w:val="24"/>
          <w:lang w:val="en-US" w:eastAsia="ru-RU"/>
        </w:rPr>
        <w:t xml:space="preserve"> </w:t>
      </w:r>
      <w:r w:rsidRPr="002C09F5">
        <w:rPr>
          <w:rFonts w:ascii="Times New Roman" w:eastAsia="Times New Roman" w:hAnsi="Times New Roman"/>
          <w:sz w:val="24"/>
          <w:szCs w:val="24"/>
          <w:lang w:eastAsia="ru-RU"/>
        </w:rPr>
        <w:t>для</w:t>
      </w:r>
      <w:r w:rsidRPr="002C09F5">
        <w:rPr>
          <w:rFonts w:ascii="Times New Roman" w:eastAsia="Times New Roman" w:hAnsi="Times New Roman"/>
          <w:sz w:val="24"/>
          <w:szCs w:val="24"/>
          <w:lang w:val="en-US" w:eastAsia="ru-RU"/>
        </w:rPr>
        <w:t xml:space="preserve"> </w:t>
      </w:r>
      <w:proofErr w:type="spellStart"/>
      <w:r w:rsidRPr="002C09F5">
        <w:rPr>
          <w:rFonts w:ascii="Times New Roman" w:eastAsia="Times New Roman" w:hAnsi="Times New Roman"/>
          <w:sz w:val="24"/>
          <w:szCs w:val="24"/>
          <w:lang w:eastAsia="ru-RU"/>
        </w:rPr>
        <w:t>порошкоструйных</w:t>
      </w:r>
      <w:proofErr w:type="spellEnd"/>
      <w:r w:rsidRPr="002C09F5">
        <w:rPr>
          <w:rFonts w:ascii="Times New Roman" w:eastAsia="Times New Roman" w:hAnsi="Times New Roman"/>
          <w:sz w:val="24"/>
          <w:szCs w:val="24"/>
          <w:lang w:val="en-US" w:eastAsia="ru-RU"/>
        </w:rPr>
        <w:t xml:space="preserve"> </w:t>
      </w:r>
      <w:r w:rsidRPr="002C09F5">
        <w:rPr>
          <w:rFonts w:ascii="Times New Roman" w:eastAsia="Times New Roman" w:hAnsi="Times New Roman"/>
          <w:sz w:val="24"/>
          <w:szCs w:val="24"/>
          <w:lang w:eastAsia="ru-RU"/>
        </w:rPr>
        <w:t>аппаратов</w:t>
      </w:r>
      <w:r w:rsidRPr="002C09F5">
        <w:rPr>
          <w:rFonts w:ascii="Times New Roman" w:eastAsia="Times New Roman" w:hAnsi="Times New Roman"/>
          <w:sz w:val="24"/>
          <w:szCs w:val="24"/>
          <w:lang w:val="en-US" w:eastAsia="ru-RU"/>
        </w:rPr>
        <w:t xml:space="preserve"> </w:t>
      </w:r>
    </w:p>
    <w:p w:rsidR="00423358" w:rsidRPr="00773F4B" w:rsidRDefault="00423358" w:rsidP="00D02A1B">
      <w:pPr>
        <w:pStyle w:val="a4"/>
        <w:ind w:left="786"/>
        <w:jc w:val="both"/>
        <w:rPr>
          <w:rFonts w:ascii="Times New Roman" w:eastAsia="Times New Roman" w:hAnsi="Times New Roman"/>
          <w:sz w:val="24"/>
          <w:szCs w:val="24"/>
          <w:lang w:eastAsia="ru-RU"/>
        </w:rPr>
      </w:pPr>
    </w:p>
    <w:p w:rsidR="00236120" w:rsidRDefault="00D85E47" w:rsidP="00236120">
      <w:pPr>
        <w:jc w:val="right"/>
        <w:rPr>
          <w:rFonts w:ascii="Times New Roman" w:hAnsi="Times New Roman"/>
          <w:sz w:val="24"/>
          <w:szCs w:val="24"/>
        </w:rPr>
      </w:pPr>
      <w:r>
        <w:rPr>
          <w:rFonts w:ascii="Times New Roman" w:hAnsi="Times New Roman"/>
          <w:b/>
          <w:bCs/>
        </w:rPr>
        <w:br w:type="page"/>
      </w:r>
      <w:r w:rsidR="00F67056" w:rsidRPr="00E43003">
        <w:rPr>
          <w:rFonts w:ascii="Times New Roman" w:hAnsi="Times New Roman"/>
          <w:b/>
          <w:sz w:val="24"/>
          <w:szCs w:val="24"/>
        </w:rPr>
        <w:t xml:space="preserve">Приложение </w:t>
      </w:r>
      <w:r w:rsidR="00236120">
        <w:rPr>
          <w:rFonts w:ascii="Times New Roman" w:hAnsi="Times New Roman"/>
          <w:b/>
          <w:sz w:val="24"/>
          <w:szCs w:val="24"/>
        </w:rPr>
        <w:t>№</w:t>
      </w:r>
      <w:r w:rsidR="00F67056" w:rsidRPr="00E43003">
        <w:rPr>
          <w:rFonts w:ascii="Times New Roman" w:hAnsi="Times New Roman"/>
          <w:b/>
          <w:sz w:val="24"/>
          <w:szCs w:val="24"/>
        </w:rPr>
        <w:t>2</w:t>
      </w:r>
      <w:r w:rsidR="00F67056" w:rsidRPr="00E43003">
        <w:rPr>
          <w:rFonts w:ascii="Times New Roman" w:hAnsi="Times New Roman"/>
          <w:sz w:val="24"/>
          <w:szCs w:val="24"/>
        </w:rPr>
        <w:t xml:space="preserve"> </w:t>
      </w:r>
    </w:p>
    <w:p w:rsidR="00236120" w:rsidRPr="0001242A" w:rsidRDefault="00236120" w:rsidP="00236120">
      <w:pPr>
        <w:spacing w:line="360" w:lineRule="auto"/>
        <w:jc w:val="both"/>
        <w:rPr>
          <w:rFonts w:ascii="Times New Roman" w:hAnsi="Times New Roman"/>
          <w:b/>
          <w:bCs/>
        </w:rPr>
      </w:pPr>
      <w:r w:rsidRPr="0001242A">
        <w:rPr>
          <w:rFonts w:ascii="Times New Roman" w:hAnsi="Times New Roman"/>
          <w:sz w:val="24"/>
          <w:szCs w:val="24"/>
        </w:rPr>
        <w:t>К Клиническим рекомендациям (протоколам лечения) «Гингивит»</w:t>
      </w:r>
    </w:p>
    <w:p w:rsidR="00F67056" w:rsidRPr="00E261EC" w:rsidRDefault="00F67056" w:rsidP="00F67056">
      <w:pPr>
        <w:shd w:val="clear" w:color="auto" w:fill="FFFFFF"/>
        <w:jc w:val="center"/>
        <w:rPr>
          <w:rFonts w:ascii="Times New Roman" w:hAnsi="Times New Roman"/>
          <w:b/>
        </w:rPr>
      </w:pPr>
      <w:r w:rsidRPr="00E261EC">
        <w:rPr>
          <w:rFonts w:ascii="Times New Roman" w:hAnsi="Times New Roman"/>
          <w:b/>
        </w:rPr>
        <w:t xml:space="preserve">ОБЩИЕ РЕКОМЕНДАЦИИ ПО ПОДБОРУ СРЕДСТВ ГИГИЕНЫ </w:t>
      </w:r>
      <w:r>
        <w:rPr>
          <w:rFonts w:ascii="Times New Roman" w:hAnsi="Times New Roman"/>
          <w:b/>
        </w:rPr>
        <w:t>РТА ПАЦИЕНТАМ С ГИНГИВИТОМ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45"/>
        <w:gridCol w:w="5920"/>
      </w:tblGrid>
      <w:tr w:rsidR="00F67056" w:rsidRPr="00E261EC" w:rsidTr="006D0BB7">
        <w:trPr>
          <w:trHeight w:val="610"/>
          <w:jc w:val="center"/>
        </w:trPr>
        <w:tc>
          <w:tcPr>
            <w:tcW w:w="3545" w:type="dxa"/>
          </w:tcPr>
          <w:p w:rsidR="00F67056" w:rsidRPr="00111FC4" w:rsidRDefault="00F67056" w:rsidP="006D0BB7">
            <w:pPr>
              <w:pStyle w:val="Style3"/>
              <w:widowControl/>
              <w:jc w:val="center"/>
              <w:rPr>
                <w:rStyle w:val="FontStyle11"/>
                <w:rFonts w:ascii="Times New Roman" w:hAnsi="Times New Roman"/>
                <w:b/>
                <w:sz w:val="22"/>
                <w:szCs w:val="22"/>
              </w:rPr>
            </w:pPr>
            <w:r>
              <w:rPr>
                <w:rStyle w:val="FontStyle11"/>
                <w:rFonts w:ascii="Times New Roman" w:hAnsi="Times New Roman"/>
                <w:b/>
                <w:sz w:val="22"/>
                <w:szCs w:val="22"/>
              </w:rPr>
              <w:t>ФОРМЫ ГИНГИВИТА</w:t>
            </w:r>
          </w:p>
        </w:tc>
        <w:tc>
          <w:tcPr>
            <w:tcW w:w="5920" w:type="dxa"/>
          </w:tcPr>
          <w:p w:rsidR="00F67056" w:rsidRPr="00111FC4" w:rsidRDefault="00F67056" w:rsidP="006D0BB7">
            <w:pPr>
              <w:pStyle w:val="Style3"/>
              <w:widowControl/>
              <w:jc w:val="center"/>
              <w:rPr>
                <w:rStyle w:val="FontStyle11"/>
                <w:rFonts w:ascii="Times New Roman" w:hAnsi="Times New Roman"/>
                <w:b/>
                <w:sz w:val="22"/>
                <w:szCs w:val="22"/>
              </w:rPr>
            </w:pPr>
            <w:r w:rsidRPr="00111FC4">
              <w:rPr>
                <w:rStyle w:val="FontStyle11"/>
                <w:rFonts w:ascii="Times New Roman" w:hAnsi="Times New Roman"/>
                <w:b/>
                <w:sz w:val="22"/>
                <w:szCs w:val="22"/>
              </w:rPr>
              <w:t xml:space="preserve">РЕКОМЕНДУЕМЫЕ СРЕДСТВА </w:t>
            </w:r>
            <w:proofErr w:type="gramStart"/>
            <w:r w:rsidRPr="00111FC4">
              <w:rPr>
                <w:rStyle w:val="FontStyle11"/>
                <w:rFonts w:ascii="Times New Roman" w:hAnsi="Times New Roman"/>
                <w:b/>
                <w:sz w:val="22"/>
                <w:szCs w:val="22"/>
              </w:rPr>
              <w:t>ГИГИЕНЫ  РТА</w:t>
            </w:r>
            <w:proofErr w:type="gramEnd"/>
          </w:p>
        </w:tc>
      </w:tr>
      <w:tr w:rsidR="00F67056" w:rsidRPr="00E261EC" w:rsidTr="006D0BB7">
        <w:trPr>
          <w:trHeight w:val="935"/>
          <w:jc w:val="center"/>
        </w:trPr>
        <w:tc>
          <w:tcPr>
            <w:tcW w:w="3545" w:type="dxa"/>
          </w:tcPr>
          <w:p w:rsidR="00F67056" w:rsidRPr="00E261EC" w:rsidRDefault="00F67056" w:rsidP="006D0BB7">
            <w:pPr>
              <w:pStyle w:val="Style3"/>
              <w:widowControl/>
              <w:jc w:val="center"/>
              <w:rPr>
                <w:rStyle w:val="FontStyle11"/>
                <w:rFonts w:ascii="Times New Roman" w:hAnsi="Times New Roman"/>
                <w:sz w:val="22"/>
                <w:szCs w:val="22"/>
              </w:rPr>
            </w:pPr>
            <w:r>
              <w:rPr>
                <w:rStyle w:val="FontStyle11"/>
                <w:rFonts w:ascii="Times New Roman" w:hAnsi="Times New Roman"/>
                <w:sz w:val="22"/>
                <w:szCs w:val="22"/>
              </w:rPr>
              <w:t>Острый гингивит</w:t>
            </w:r>
          </w:p>
        </w:tc>
        <w:tc>
          <w:tcPr>
            <w:tcW w:w="5920" w:type="dxa"/>
          </w:tcPr>
          <w:p w:rsidR="00F67056" w:rsidRPr="00E261EC" w:rsidRDefault="00380493" w:rsidP="009A1737">
            <w:pPr>
              <w:spacing w:after="0" w:line="240" w:lineRule="auto"/>
              <w:ind w:firstLine="567"/>
              <w:jc w:val="both"/>
              <w:rPr>
                <w:rStyle w:val="FontStyle11"/>
                <w:rFonts w:ascii="Times New Roman" w:hAnsi="Times New Roman"/>
                <w:sz w:val="22"/>
                <w:szCs w:val="22"/>
              </w:rPr>
            </w:pPr>
            <w:r w:rsidRPr="009A1737">
              <w:rPr>
                <w:rStyle w:val="FontStyle11"/>
                <w:rFonts w:ascii="Times New Roman" w:hAnsi="Times New Roman"/>
                <w:sz w:val="24"/>
                <w:szCs w:val="24"/>
              </w:rPr>
              <w:t>Зубная щетка с мягкой</w:t>
            </w:r>
            <w:r w:rsidR="00F67056" w:rsidRPr="009A1737">
              <w:rPr>
                <w:rStyle w:val="FontStyle11"/>
                <w:rFonts w:ascii="Times New Roman" w:hAnsi="Times New Roman"/>
                <w:sz w:val="24"/>
                <w:szCs w:val="24"/>
              </w:rPr>
              <w:t xml:space="preserve"> щетиной; лечебно-профилактические зубные пасты и не содержащие спирта ополаскиватели с антисептиками</w:t>
            </w:r>
            <w:r w:rsidR="00EA6FBE" w:rsidRPr="009A1737">
              <w:rPr>
                <w:rStyle w:val="FontStyle11"/>
                <w:rFonts w:ascii="Times New Roman" w:hAnsi="Times New Roman"/>
                <w:sz w:val="24"/>
                <w:szCs w:val="24"/>
              </w:rPr>
              <w:t xml:space="preserve">. </w:t>
            </w:r>
            <w:r w:rsidR="00EA6FBE" w:rsidRPr="009A1737">
              <w:rPr>
                <w:rFonts w:ascii="Times New Roman" w:eastAsiaTheme="minorHAnsi" w:hAnsi="Times New Roman"/>
                <w:color w:val="000000" w:themeColor="text1"/>
                <w:sz w:val="24"/>
                <w:szCs w:val="24"/>
                <w:lang w:eastAsia="en-US"/>
              </w:rPr>
              <w:t xml:space="preserve">При необходимости длительного ежедневного использования рекомендуются   ополаскиватели с фиксированной комбинацией эфирных масел (тимол, ментол, </w:t>
            </w:r>
            <w:proofErr w:type="spellStart"/>
            <w:proofErr w:type="gramStart"/>
            <w:r w:rsidR="00EA6FBE" w:rsidRPr="009A1737">
              <w:rPr>
                <w:rFonts w:ascii="Times New Roman" w:eastAsiaTheme="minorHAnsi" w:hAnsi="Times New Roman"/>
                <w:color w:val="000000" w:themeColor="text1"/>
                <w:sz w:val="24"/>
                <w:szCs w:val="24"/>
                <w:lang w:eastAsia="en-US"/>
              </w:rPr>
              <w:t>эвкалиптол</w:t>
            </w:r>
            <w:proofErr w:type="spellEnd"/>
            <w:r w:rsidR="00EA6FBE" w:rsidRPr="009A1737">
              <w:rPr>
                <w:rFonts w:ascii="Times New Roman" w:eastAsiaTheme="minorHAnsi" w:hAnsi="Times New Roman"/>
                <w:color w:val="000000" w:themeColor="text1"/>
                <w:sz w:val="24"/>
                <w:szCs w:val="24"/>
                <w:lang w:eastAsia="en-US"/>
              </w:rPr>
              <w:t xml:space="preserve">,  </w:t>
            </w:r>
            <w:proofErr w:type="spellStart"/>
            <w:r w:rsidR="00EA6FBE" w:rsidRPr="009A1737">
              <w:rPr>
                <w:rFonts w:ascii="Times New Roman" w:eastAsiaTheme="minorHAnsi" w:hAnsi="Times New Roman"/>
                <w:color w:val="000000" w:themeColor="text1"/>
                <w:sz w:val="24"/>
                <w:szCs w:val="24"/>
                <w:lang w:eastAsia="en-US"/>
              </w:rPr>
              <w:t>метилсалицилат</w:t>
            </w:r>
            <w:proofErr w:type="spellEnd"/>
            <w:proofErr w:type="gramEnd"/>
            <w:r w:rsidR="00EA6FBE" w:rsidRPr="009A1737">
              <w:rPr>
                <w:rFonts w:ascii="Times New Roman" w:eastAsiaTheme="minorHAnsi" w:hAnsi="Times New Roman"/>
                <w:color w:val="000000" w:themeColor="text1"/>
                <w:sz w:val="24"/>
                <w:szCs w:val="24"/>
                <w:lang w:eastAsia="en-US"/>
              </w:rPr>
              <w:t>)</w:t>
            </w:r>
          </w:p>
        </w:tc>
      </w:tr>
      <w:tr w:rsidR="00F67056" w:rsidRPr="00E261EC" w:rsidTr="006D0BB7">
        <w:trPr>
          <w:trHeight w:val="469"/>
          <w:jc w:val="center"/>
        </w:trPr>
        <w:tc>
          <w:tcPr>
            <w:tcW w:w="9465" w:type="dxa"/>
            <w:gridSpan w:val="2"/>
          </w:tcPr>
          <w:p w:rsidR="00F67056" w:rsidRPr="00E261EC" w:rsidRDefault="00F67056" w:rsidP="006D0BB7">
            <w:pPr>
              <w:pStyle w:val="Style3"/>
              <w:widowControl/>
              <w:rPr>
                <w:rStyle w:val="FontStyle11"/>
                <w:rFonts w:ascii="Times New Roman" w:hAnsi="Times New Roman"/>
                <w:sz w:val="22"/>
                <w:szCs w:val="22"/>
              </w:rPr>
            </w:pPr>
            <w:r>
              <w:rPr>
                <w:rStyle w:val="FontStyle11"/>
                <w:rFonts w:ascii="Times New Roman" w:hAnsi="Times New Roman"/>
                <w:sz w:val="22"/>
                <w:szCs w:val="22"/>
              </w:rPr>
              <w:t xml:space="preserve">             Хронический гингивит</w:t>
            </w:r>
          </w:p>
        </w:tc>
      </w:tr>
      <w:tr w:rsidR="00F67056" w:rsidRPr="00E261EC" w:rsidTr="006D0BB7">
        <w:trPr>
          <w:trHeight w:val="902"/>
          <w:jc w:val="center"/>
        </w:trPr>
        <w:tc>
          <w:tcPr>
            <w:tcW w:w="3545" w:type="dxa"/>
          </w:tcPr>
          <w:p w:rsidR="00F67056" w:rsidRPr="009A1737" w:rsidRDefault="00F67056" w:rsidP="006D0BB7">
            <w:pPr>
              <w:pStyle w:val="Style3"/>
              <w:widowControl/>
              <w:jc w:val="both"/>
              <w:rPr>
                <w:rStyle w:val="FontStyle11"/>
                <w:rFonts w:ascii="Times New Roman" w:hAnsi="Times New Roman"/>
                <w:sz w:val="24"/>
                <w:szCs w:val="24"/>
              </w:rPr>
            </w:pPr>
            <w:r w:rsidRPr="009A1737">
              <w:rPr>
                <w:rStyle w:val="FontStyle11"/>
                <w:rFonts w:ascii="Times New Roman" w:hAnsi="Times New Roman"/>
                <w:sz w:val="24"/>
                <w:szCs w:val="24"/>
              </w:rPr>
              <w:t xml:space="preserve">Простой </w:t>
            </w:r>
            <w:proofErr w:type="spellStart"/>
            <w:r w:rsidRPr="009A1737">
              <w:rPr>
                <w:rStyle w:val="FontStyle11"/>
                <w:rFonts w:ascii="Times New Roman" w:hAnsi="Times New Roman"/>
                <w:sz w:val="24"/>
                <w:szCs w:val="24"/>
              </w:rPr>
              <w:t>маргингальный</w:t>
            </w:r>
            <w:proofErr w:type="spellEnd"/>
          </w:p>
        </w:tc>
        <w:tc>
          <w:tcPr>
            <w:tcW w:w="5920" w:type="dxa"/>
          </w:tcPr>
          <w:p w:rsidR="00F67056" w:rsidRPr="009A1737" w:rsidRDefault="00F67056" w:rsidP="009A1737">
            <w:pPr>
              <w:pStyle w:val="Style3"/>
              <w:widowControl/>
              <w:jc w:val="both"/>
              <w:rPr>
                <w:rStyle w:val="FontStyle11"/>
                <w:rFonts w:ascii="Times New Roman" w:hAnsi="Times New Roman"/>
                <w:sz w:val="24"/>
                <w:szCs w:val="24"/>
              </w:rPr>
            </w:pPr>
            <w:r w:rsidRPr="009A1737">
              <w:rPr>
                <w:rStyle w:val="FontStyle11"/>
                <w:rFonts w:ascii="Times New Roman" w:hAnsi="Times New Roman"/>
                <w:sz w:val="24"/>
                <w:szCs w:val="24"/>
              </w:rPr>
              <w:t>Зубная щетка с мягкой щетиной; лечебно-профилактические зубные пасты и не содержащие спирта ополаскиватели с экс</w:t>
            </w:r>
            <w:r w:rsidR="00EA6FBE" w:rsidRPr="009A1737">
              <w:rPr>
                <w:rStyle w:val="FontStyle11"/>
                <w:rFonts w:ascii="Times New Roman" w:hAnsi="Times New Roman"/>
                <w:sz w:val="24"/>
                <w:szCs w:val="24"/>
              </w:rPr>
              <w:t xml:space="preserve">трактами лекарственных растений </w:t>
            </w:r>
            <w:r w:rsidR="00EA6FBE" w:rsidRPr="009A1737">
              <w:rPr>
                <w:rStyle w:val="FontStyle11"/>
                <w:rFonts w:ascii="Times New Roman" w:hAnsi="Times New Roman"/>
                <w:color w:val="000000" w:themeColor="text1"/>
                <w:sz w:val="24"/>
                <w:szCs w:val="24"/>
              </w:rPr>
              <w:t xml:space="preserve">или содержащими фиксированную комбинацию эфирных масел (тимол, ментол, </w:t>
            </w:r>
            <w:proofErr w:type="spellStart"/>
            <w:r w:rsidR="00EA6FBE" w:rsidRPr="009A1737">
              <w:rPr>
                <w:rStyle w:val="FontStyle11"/>
                <w:rFonts w:ascii="Times New Roman" w:hAnsi="Times New Roman"/>
                <w:color w:val="000000" w:themeColor="text1"/>
                <w:sz w:val="24"/>
                <w:szCs w:val="24"/>
              </w:rPr>
              <w:t>эвкалиптол</w:t>
            </w:r>
            <w:proofErr w:type="spellEnd"/>
            <w:r w:rsidR="00EA6FBE" w:rsidRPr="009A1737">
              <w:rPr>
                <w:rStyle w:val="FontStyle11"/>
                <w:rFonts w:ascii="Times New Roman" w:hAnsi="Times New Roman"/>
                <w:color w:val="000000" w:themeColor="text1"/>
                <w:sz w:val="24"/>
                <w:szCs w:val="24"/>
              </w:rPr>
              <w:t xml:space="preserve">, </w:t>
            </w:r>
            <w:proofErr w:type="spellStart"/>
            <w:r w:rsidR="00EA6FBE" w:rsidRPr="009A1737">
              <w:rPr>
                <w:rStyle w:val="FontStyle11"/>
                <w:rFonts w:ascii="Times New Roman" w:hAnsi="Times New Roman"/>
                <w:color w:val="000000" w:themeColor="text1"/>
                <w:sz w:val="24"/>
                <w:szCs w:val="24"/>
              </w:rPr>
              <w:t>метилсалицилат</w:t>
            </w:r>
            <w:proofErr w:type="spellEnd"/>
            <w:r w:rsidR="00EA6FBE" w:rsidRPr="009A1737">
              <w:rPr>
                <w:rStyle w:val="FontStyle11"/>
                <w:rFonts w:ascii="Times New Roman" w:hAnsi="Times New Roman"/>
                <w:color w:val="000000" w:themeColor="text1"/>
                <w:sz w:val="24"/>
                <w:szCs w:val="24"/>
              </w:rPr>
              <w:t>)</w:t>
            </w:r>
            <w:r w:rsidR="00EA6FBE" w:rsidRPr="009A1737">
              <w:rPr>
                <w:rStyle w:val="FontStyle11"/>
                <w:rFonts w:ascii="Times New Roman" w:hAnsi="Times New Roman"/>
                <w:sz w:val="24"/>
                <w:szCs w:val="24"/>
              </w:rPr>
              <w:t>, антиоксидантами</w:t>
            </w:r>
            <w:r w:rsidRPr="009A1737">
              <w:rPr>
                <w:rStyle w:val="FontStyle11"/>
                <w:rFonts w:ascii="Times New Roman" w:hAnsi="Times New Roman"/>
                <w:sz w:val="24"/>
                <w:szCs w:val="24"/>
              </w:rPr>
              <w:t xml:space="preserve">, антисептиками (курсовое применение – до 14 дней); зубные нити; ирригаторы </w:t>
            </w:r>
            <w:proofErr w:type="gramStart"/>
            <w:r w:rsidRPr="009A1737">
              <w:rPr>
                <w:rStyle w:val="FontStyle11"/>
                <w:rFonts w:ascii="Times New Roman" w:hAnsi="Times New Roman"/>
                <w:sz w:val="24"/>
                <w:szCs w:val="24"/>
              </w:rPr>
              <w:t>( в</w:t>
            </w:r>
            <w:proofErr w:type="gramEnd"/>
            <w:r w:rsidRPr="009A1737">
              <w:rPr>
                <w:rStyle w:val="FontStyle11"/>
                <w:rFonts w:ascii="Times New Roman" w:hAnsi="Times New Roman"/>
                <w:sz w:val="24"/>
                <w:szCs w:val="24"/>
              </w:rPr>
              <w:t xml:space="preserve"> режиме «душа»); бальзамы и тоники для десен</w:t>
            </w:r>
          </w:p>
        </w:tc>
      </w:tr>
      <w:tr w:rsidR="00F67056" w:rsidRPr="00E261EC" w:rsidTr="006D0BB7">
        <w:trPr>
          <w:trHeight w:val="1471"/>
          <w:jc w:val="center"/>
        </w:trPr>
        <w:tc>
          <w:tcPr>
            <w:tcW w:w="3545" w:type="dxa"/>
          </w:tcPr>
          <w:p w:rsidR="00F67056" w:rsidRPr="00E261EC" w:rsidRDefault="00F67056" w:rsidP="006D0BB7">
            <w:pPr>
              <w:pStyle w:val="Style3"/>
              <w:widowControl/>
              <w:jc w:val="both"/>
              <w:rPr>
                <w:rStyle w:val="FontStyle11"/>
                <w:rFonts w:ascii="Times New Roman" w:hAnsi="Times New Roman"/>
                <w:sz w:val="22"/>
                <w:szCs w:val="22"/>
              </w:rPr>
            </w:pPr>
            <w:r>
              <w:rPr>
                <w:rStyle w:val="FontStyle11"/>
                <w:rFonts w:ascii="Times New Roman" w:hAnsi="Times New Roman"/>
                <w:sz w:val="22"/>
                <w:szCs w:val="22"/>
              </w:rPr>
              <w:t xml:space="preserve">Гиперпластический </w:t>
            </w:r>
          </w:p>
        </w:tc>
        <w:tc>
          <w:tcPr>
            <w:tcW w:w="5920" w:type="dxa"/>
          </w:tcPr>
          <w:p w:rsidR="00F67056" w:rsidRPr="009A1737" w:rsidRDefault="00F67056" w:rsidP="006D0BB7">
            <w:pPr>
              <w:pStyle w:val="Style3"/>
              <w:widowControl/>
              <w:jc w:val="both"/>
              <w:rPr>
                <w:rStyle w:val="FontStyle11"/>
                <w:rFonts w:ascii="Times New Roman" w:hAnsi="Times New Roman"/>
                <w:sz w:val="24"/>
                <w:szCs w:val="24"/>
              </w:rPr>
            </w:pPr>
            <w:r w:rsidRPr="00E261EC">
              <w:rPr>
                <w:rStyle w:val="FontStyle11"/>
                <w:rFonts w:ascii="Times New Roman" w:hAnsi="Times New Roman"/>
                <w:sz w:val="22"/>
                <w:szCs w:val="22"/>
              </w:rPr>
              <w:t>Зубная щетка с мягкой</w:t>
            </w:r>
            <w:r>
              <w:rPr>
                <w:rStyle w:val="FontStyle11"/>
                <w:rFonts w:ascii="Times New Roman" w:hAnsi="Times New Roman"/>
                <w:sz w:val="22"/>
                <w:szCs w:val="22"/>
              </w:rPr>
              <w:t xml:space="preserve"> или очень мягкой </w:t>
            </w:r>
            <w:r w:rsidRPr="00E261EC">
              <w:rPr>
                <w:rStyle w:val="FontStyle11"/>
                <w:rFonts w:ascii="Times New Roman" w:hAnsi="Times New Roman"/>
                <w:sz w:val="22"/>
                <w:szCs w:val="22"/>
              </w:rPr>
              <w:t>щетиной</w:t>
            </w:r>
            <w:r>
              <w:rPr>
                <w:rStyle w:val="FontStyle11"/>
                <w:rFonts w:ascii="Times New Roman" w:hAnsi="Times New Roman"/>
                <w:sz w:val="22"/>
                <w:szCs w:val="22"/>
              </w:rPr>
              <w:t>; лечебно-профилактические зубные пасты и спиртосодержащие ополаскиватели с экстрактами лекарствен</w:t>
            </w:r>
            <w:r w:rsidR="00EA6FBE">
              <w:rPr>
                <w:rStyle w:val="FontStyle11"/>
                <w:rFonts w:ascii="Times New Roman" w:hAnsi="Times New Roman"/>
                <w:sz w:val="22"/>
                <w:szCs w:val="22"/>
              </w:rPr>
              <w:t xml:space="preserve">ных </w:t>
            </w:r>
            <w:proofErr w:type="gramStart"/>
            <w:r w:rsidR="00EA6FBE">
              <w:rPr>
                <w:rStyle w:val="FontStyle11"/>
                <w:rFonts w:ascii="Times New Roman" w:hAnsi="Times New Roman"/>
                <w:sz w:val="22"/>
                <w:szCs w:val="22"/>
              </w:rPr>
              <w:t xml:space="preserve">растений  </w:t>
            </w:r>
            <w:r w:rsidR="00EA6FBE" w:rsidRPr="009A1737">
              <w:rPr>
                <w:rStyle w:val="FontStyle11"/>
                <w:rFonts w:ascii="Times New Roman" w:hAnsi="Times New Roman"/>
                <w:color w:val="000000" w:themeColor="text1"/>
                <w:sz w:val="24"/>
                <w:szCs w:val="24"/>
              </w:rPr>
              <w:t>или</w:t>
            </w:r>
            <w:proofErr w:type="gramEnd"/>
            <w:r w:rsidR="00EA6FBE" w:rsidRPr="009A1737">
              <w:rPr>
                <w:rStyle w:val="FontStyle11"/>
                <w:rFonts w:ascii="Times New Roman" w:hAnsi="Times New Roman"/>
                <w:color w:val="000000" w:themeColor="text1"/>
                <w:sz w:val="24"/>
                <w:szCs w:val="24"/>
              </w:rPr>
              <w:t xml:space="preserve"> содержащими фиксированную комбинацию эфирных масел (тимол, ментол, </w:t>
            </w:r>
            <w:proofErr w:type="spellStart"/>
            <w:r w:rsidR="00EA6FBE" w:rsidRPr="009A1737">
              <w:rPr>
                <w:rStyle w:val="FontStyle11"/>
                <w:rFonts w:ascii="Times New Roman" w:hAnsi="Times New Roman"/>
                <w:color w:val="000000" w:themeColor="text1"/>
                <w:sz w:val="24"/>
                <w:szCs w:val="24"/>
              </w:rPr>
              <w:t>эвкалиптол</w:t>
            </w:r>
            <w:proofErr w:type="spellEnd"/>
            <w:r w:rsidR="00EA6FBE" w:rsidRPr="009A1737">
              <w:rPr>
                <w:rStyle w:val="FontStyle11"/>
                <w:rFonts w:ascii="Times New Roman" w:hAnsi="Times New Roman"/>
                <w:color w:val="000000" w:themeColor="text1"/>
                <w:sz w:val="24"/>
                <w:szCs w:val="24"/>
              </w:rPr>
              <w:t xml:space="preserve">, </w:t>
            </w:r>
            <w:proofErr w:type="spellStart"/>
            <w:r w:rsidR="00EA6FBE" w:rsidRPr="009A1737">
              <w:rPr>
                <w:rStyle w:val="FontStyle11"/>
                <w:rFonts w:ascii="Times New Roman" w:hAnsi="Times New Roman"/>
                <w:color w:val="000000" w:themeColor="text1"/>
                <w:sz w:val="24"/>
                <w:szCs w:val="24"/>
              </w:rPr>
              <w:t>метилсалицилат</w:t>
            </w:r>
            <w:proofErr w:type="spellEnd"/>
            <w:r w:rsidR="00EA6FBE" w:rsidRPr="009A1737">
              <w:rPr>
                <w:rStyle w:val="FontStyle11"/>
                <w:rFonts w:ascii="Times New Roman" w:hAnsi="Times New Roman"/>
                <w:color w:val="000000" w:themeColor="text1"/>
                <w:sz w:val="24"/>
                <w:szCs w:val="24"/>
              </w:rPr>
              <w:t xml:space="preserve">); </w:t>
            </w:r>
            <w:r w:rsidR="00EA6FBE" w:rsidRPr="009A1737">
              <w:rPr>
                <w:rStyle w:val="FontStyle11"/>
                <w:rFonts w:ascii="Times New Roman" w:hAnsi="Times New Roman"/>
                <w:sz w:val="24"/>
                <w:szCs w:val="24"/>
              </w:rPr>
              <w:t>зубные эликсиры (</w:t>
            </w:r>
            <w:r w:rsidRPr="009A1737">
              <w:rPr>
                <w:rStyle w:val="FontStyle11"/>
                <w:rFonts w:ascii="Times New Roman" w:hAnsi="Times New Roman"/>
                <w:sz w:val="24"/>
                <w:szCs w:val="24"/>
              </w:rPr>
              <w:t>по 30-50 капель на стакан во</w:t>
            </w:r>
            <w:r w:rsidR="00EA6FBE" w:rsidRPr="009A1737">
              <w:rPr>
                <w:rStyle w:val="FontStyle11"/>
                <w:rFonts w:ascii="Times New Roman" w:hAnsi="Times New Roman"/>
                <w:sz w:val="24"/>
                <w:szCs w:val="24"/>
              </w:rPr>
              <w:t>ды); ирригаторы (</w:t>
            </w:r>
            <w:r w:rsidRPr="009A1737">
              <w:rPr>
                <w:rStyle w:val="FontStyle11"/>
                <w:rFonts w:ascii="Times New Roman" w:hAnsi="Times New Roman"/>
                <w:sz w:val="24"/>
                <w:szCs w:val="24"/>
              </w:rPr>
              <w:t xml:space="preserve">в режиме слабого «душа»); бальзамы и тоники для десен. </w:t>
            </w:r>
          </w:p>
          <w:p w:rsidR="00F67056" w:rsidRPr="00721933" w:rsidRDefault="00F67056" w:rsidP="006D0BB7">
            <w:pPr>
              <w:pStyle w:val="Style3"/>
              <w:widowControl/>
              <w:jc w:val="both"/>
              <w:rPr>
                <w:rStyle w:val="FontStyle11"/>
                <w:rFonts w:ascii="Times New Roman" w:hAnsi="Times New Roman"/>
                <w:sz w:val="22"/>
                <w:szCs w:val="22"/>
              </w:rPr>
            </w:pPr>
            <w:r w:rsidRPr="009A1737">
              <w:rPr>
                <w:rStyle w:val="FontStyle14"/>
                <w:rFonts w:ascii="Times New Roman" w:hAnsi="Times New Roman" w:cs="Times New Roman"/>
                <w:i w:val="0"/>
                <w:sz w:val="24"/>
                <w:szCs w:val="24"/>
              </w:rPr>
              <w:t xml:space="preserve">Не рекомендуется использовать: зубные нити, </w:t>
            </w:r>
            <w:proofErr w:type="spellStart"/>
            <w:r w:rsidRPr="009A1737">
              <w:rPr>
                <w:rStyle w:val="FontStyle14"/>
                <w:rFonts w:ascii="Times New Roman" w:hAnsi="Times New Roman" w:cs="Times New Roman"/>
                <w:i w:val="0"/>
                <w:sz w:val="24"/>
                <w:szCs w:val="24"/>
              </w:rPr>
              <w:t>суперфлоссы</w:t>
            </w:r>
            <w:proofErr w:type="spellEnd"/>
            <w:r w:rsidRPr="009A1737">
              <w:rPr>
                <w:rStyle w:val="FontStyle14"/>
                <w:rFonts w:ascii="Times New Roman" w:hAnsi="Times New Roman" w:cs="Times New Roman"/>
                <w:i w:val="0"/>
                <w:sz w:val="24"/>
                <w:szCs w:val="24"/>
              </w:rPr>
              <w:t>, зубные ершики, электрические зубные щетки, жевательные резинки</w:t>
            </w:r>
          </w:p>
        </w:tc>
      </w:tr>
      <w:tr w:rsidR="00F67056" w:rsidRPr="00E261EC" w:rsidTr="006D0BB7">
        <w:trPr>
          <w:trHeight w:val="698"/>
          <w:jc w:val="center"/>
        </w:trPr>
        <w:tc>
          <w:tcPr>
            <w:tcW w:w="3545" w:type="dxa"/>
          </w:tcPr>
          <w:p w:rsidR="00F67056" w:rsidRPr="00E261EC" w:rsidRDefault="00F67056" w:rsidP="006D0BB7">
            <w:pPr>
              <w:pStyle w:val="Style3"/>
              <w:widowControl/>
              <w:jc w:val="both"/>
              <w:rPr>
                <w:rStyle w:val="FontStyle11"/>
                <w:rFonts w:ascii="Times New Roman" w:hAnsi="Times New Roman"/>
                <w:sz w:val="22"/>
                <w:szCs w:val="22"/>
              </w:rPr>
            </w:pPr>
            <w:r>
              <w:rPr>
                <w:rStyle w:val="FontStyle11"/>
                <w:rFonts w:ascii="Times New Roman" w:hAnsi="Times New Roman"/>
                <w:sz w:val="22"/>
                <w:szCs w:val="22"/>
              </w:rPr>
              <w:t xml:space="preserve">Язвенный </w:t>
            </w:r>
          </w:p>
        </w:tc>
        <w:tc>
          <w:tcPr>
            <w:tcW w:w="5920" w:type="dxa"/>
          </w:tcPr>
          <w:p w:rsidR="00F67056" w:rsidRPr="009A1737" w:rsidRDefault="00F67056" w:rsidP="00EA6FBE">
            <w:pPr>
              <w:pStyle w:val="Style3"/>
              <w:widowControl/>
              <w:jc w:val="both"/>
              <w:rPr>
                <w:rStyle w:val="FontStyle11"/>
                <w:rFonts w:ascii="Times New Roman" w:hAnsi="Times New Roman"/>
                <w:sz w:val="24"/>
                <w:szCs w:val="24"/>
              </w:rPr>
            </w:pPr>
            <w:r w:rsidRPr="009A1737">
              <w:rPr>
                <w:rStyle w:val="FontStyle11"/>
                <w:rFonts w:ascii="Times New Roman" w:hAnsi="Times New Roman"/>
                <w:sz w:val="24"/>
                <w:szCs w:val="24"/>
              </w:rPr>
              <w:t>Зубная щетка с мягкой или очень мягкой щетиной; зубные пасты и не содержащие спирта ополаскиватели с экстрактами лекарственных растений</w:t>
            </w:r>
            <w:r w:rsidR="00EA6FBE" w:rsidRPr="009A1737">
              <w:rPr>
                <w:rStyle w:val="FontStyle11"/>
                <w:rFonts w:ascii="Times New Roman" w:hAnsi="Times New Roman"/>
                <w:sz w:val="24"/>
                <w:szCs w:val="24"/>
              </w:rPr>
              <w:t xml:space="preserve"> или</w:t>
            </w:r>
            <w:r w:rsidRPr="009A1737">
              <w:rPr>
                <w:rStyle w:val="FontStyle11"/>
                <w:rFonts w:ascii="Times New Roman" w:hAnsi="Times New Roman"/>
                <w:sz w:val="24"/>
                <w:szCs w:val="24"/>
              </w:rPr>
              <w:t xml:space="preserve"> </w:t>
            </w:r>
            <w:r w:rsidR="00EA6FBE" w:rsidRPr="009A1737">
              <w:rPr>
                <w:rStyle w:val="FontStyle11"/>
                <w:rFonts w:ascii="Times New Roman" w:hAnsi="Times New Roman"/>
                <w:color w:val="000000" w:themeColor="text1"/>
                <w:sz w:val="24"/>
                <w:szCs w:val="24"/>
              </w:rPr>
              <w:t xml:space="preserve">содержащими фиксированную комбинацию эфирных масел (тимол, ментол, </w:t>
            </w:r>
            <w:proofErr w:type="spellStart"/>
            <w:r w:rsidR="00EA6FBE" w:rsidRPr="009A1737">
              <w:rPr>
                <w:rStyle w:val="FontStyle11"/>
                <w:rFonts w:ascii="Times New Roman" w:hAnsi="Times New Roman"/>
                <w:color w:val="000000" w:themeColor="text1"/>
                <w:sz w:val="24"/>
                <w:szCs w:val="24"/>
              </w:rPr>
              <w:t>эвкалиптол</w:t>
            </w:r>
            <w:proofErr w:type="spellEnd"/>
            <w:r w:rsidR="00EA6FBE" w:rsidRPr="009A1737">
              <w:rPr>
                <w:rStyle w:val="FontStyle11"/>
                <w:rFonts w:ascii="Times New Roman" w:hAnsi="Times New Roman"/>
                <w:color w:val="000000" w:themeColor="text1"/>
                <w:sz w:val="24"/>
                <w:szCs w:val="24"/>
              </w:rPr>
              <w:t xml:space="preserve">, </w:t>
            </w:r>
            <w:proofErr w:type="spellStart"/>
            <w:r w:rsidR="00EA6FBE" w:rsidRPr="009A1737">
              <w:rPr>
                <w:rStyle w:val="FontStyle11"/>
                <w:rFonts w:ascii="Times New Roman" w:hAnsi="Times New Roman"/>
                <w:color w:val="000000" w:themeColor="text1"/>
                <w:sz w:val="24"/>
                <w:szCs w:val="24"/>
              </w:rPr>
              <w:t>метилсалицилат</w:t>
            </w:r>
            <w:proofErr w:type="spellEnd"/>
            <w:r w:rsidR="00EA6FBE" w:rsidRPr="009A1737">
              <w:rPr>
                <w:rStyle w:val="FontStyle11"/>
                <w:rFonts w:ascii="Times New Roman" w:hAnsi="Times New Roman"/>
                <w:color w:val="000000" w:themeColor="text1"/>
                <w:sz w:val="24"/>
                <w:szCs w:val="24"/>
              </w:rPr>
              <w:t xml:space="preserve">), </w:t>
            </w:r>
            <w:r w:rsidRPr="009A1737">
              <w:rPr>
                <w:rStyle w:val="FontStyle11"/>
                <w:rFonts w:ascii="Times New Roman" w:hAnsi="Times New Roman"/>
                <w:sz w:val="24"/>
                <w:szCs w:val="24"/>
              </w:rPr>
              <w:t xml:space="preserve">препаратами </w:t>
            </w:r>
            <w:proofErr w:type="spellStart"/>
            <w:r w:rsidRPr="009A1737">
              <w:rPr>
                <w:rStyle w:val="FontStyle11"/>
                <w:rFonts w:ascii="Times New Roman" w:hAnsi="Times New Roman"/>
                <w:sz w:val="24"/>
                <w:szCs w:val="24"/>
              </w:rPr>
              <w:t>хлорофила</w:t>
            </w:r>
            <w:proofErr w:type="spellEnd"/>
            <w:r w:rsidRPr="009A1737">
              <w:rPr>
                <w:rStyle w:val="FontStyle11"/>
                <w:rFonts w:ascii="Times New Roman" w:hAnsi="Times New Roman"/>
                <w:sz w:val="24"/>
                <w:szCs w:val="24"/>
              </w:rPr>
              <w:t xml:space="preserve"> </w:t>
            </w:r>
          </w:p>
        </w:tc>
      </w:tr>
    </w:tbl>
    <w:p w:rsidR="00F67056" w:rsidRPr="00E261EC" w:rsidRDefault="00F67056" w:rsidP="00F67056">
      <w:pPr>
        <w:shd w:val="clear" w:color="auto" w:fill="FFFFFF"/>
        <w:jc w:val="both"/>
        <w:rPr>
          <w:rFonts w:ascii="Times New Roman" w:hAnsi="Times New Roman"/>
          <w:b/>
        </w:rPr>
      </w:pPr>
    </w:p>
    <w:p w:rsidR="00F67056" w:rsidRPr="00E261EC" w:rsidRDefault="00F67056" w:rsidP="00F67056">
      <w:pPr>
        <w:shd w:val="clear" w:color="auto" w:fill="FFFFFF"/>
        <w:rPr>
          <w:rFonts w:ascii="Times New Roman" w:hAnsi="Times New Roman"/>
        </w:rPr>
        <w:sectPr w:rsidR="00F67056" w:rsidRPr="00E261EC" w:rsidSect="006D0BB7">
          <w:footerReference w:type="default" r:id="rId9"/>
          <w:pgSz w:w="11909" w:h="16834"/>
          <w:pgMar w:top="1134" w:right="1134" w:bottom="1134" w:left="1134" w:header="720" w:footer="720" w:gutter="0"/>
          <w:cols w:space="720"/>
          <w:noEndnote/>
        </w:sectPr>
      </w:pPr>
    </w:p>
    <w:p w:rsidR="00236120" w:rsidRDefault="00F67056" w:rsidP="00236120">
      <w:pPr>
        <w:jc w:val="right"/>
        <w:rPr>
          <w:rFonts w:ascii="Times New Roman" w:hAnsi="Times New Roman"/>
          <w:b/>
          <w:sz w:val="24"/>
          <w:szCs w:val="24"/>
        </w:rPr>
      </w:pPr>
      <w:r w:rsidRPr="00B56D1A">
        <w:rPr>
          <w:rFonts w:ascii="Times New Roman" w:hAnsi="Times New Roman"/>
          <w:b/>
          <w:sz w:val="24"/>
          <w:szCs w:val="24"/>
        </w:rPr>
        <w:t xml:space="preserve">Приложение </w:t>
      </w:r>
      <w:r w:rsidR="00236120">
        <w:rPr>
          <w:rFonts w:ascii="Times New Roman" w:hAnsi="Times New Roman"/>
          <w:b/>
          <w:sz w:val="24"/>
          <w:szCs w:val="24"/>
        </w:rPr>
        <w:t>№</w:t>
      </w:r>
      <w:r w:rsidRPr="00B56D1A">
        <w:rPr>
          <w:rFonts w:ascii="Times New Roman" w:hAnsi="Times New Roman"/>
          <w:b/>
          <w:sz w:val="24"/>
          <w:szCs w:val="24"/>
        </w:rPr>
        <w:t>3</w:t>
      </w:r>
    </w:p>
    <w:p w:rsidR="00236120" w:rsidRPr="0001242A" w:rsidRDefault="00236120" w:rsidP="00236120">
      <w:pPr>
        <w:spacing w:line="360" w:lineRule="auto"/>
        <w:jc w:val="both"/>
        <w:rPr>
          <w:rFonts w:ascii="Times New Roman" w:hAnsi="Times New Roman"/>
          <w:b/>
          <w:bCs/>
        </w:rPr>
      </w:pPr>
      <w:r w:rsidRPr="0001242A">
        <w:rPr>
          <w:rFonts w:ascii="Times New Roman" w:hAnsi="Times New Roman"/>
          <w:sz w:val="24"/>
          <w:szCs w:val="24"/>
        </w:rPr>
        <w:t>К Клиническим рекомендациям (протоколам лечения) «Гингивит»</w:t>
      </w:r>
    </w:p>
    <w:p w:rsidR="00F67056" w:rsidRPr="00B56D1A" w:rsidRDefault="00F67056" w:rsidP="00F67056">
      <w:pPr>
        <w:rPr>
          <w:rFonts w:ascii="Times New Roman" w:hAnsi="Times New Roman"/>
          <w:sz w:val="24"/>
          <w:szCs w:val="24"/>
        </w:rPr>
      </w:pPr>
      <w:r w:rsidRPr="00B56D1A">
        <w:rPr>
          <w:rFonts w:ascii="Times New Roman" w:hAnsi="Times New Roman"/>
          <w:sz w:val="24"/>
          <w:szCs w:val="24"/>
        </w:rPr>
        <w:t>Контролируемая чистка зубов</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С целью выработки у пациента навыков ухо</w:t>
      </w:r>
      <w:r w:rsidRPr="00B56D1A">
        <w:rPr>
          <w:rFonts w:ascii="Times New Roman" w:hAnsi="Times New Roman"/>
          <w:sz w:val="24"/>
          <w:szCs w:val="24"/>
        </w:rPr>
        <w:softHyphen/>
        <w:t xml:space="preserve">да </w:t>
      </w:r>
      <w:proofErr w:type="gramStart"/>
      <w:r w:rsidRPr="00B56D1A">
        <w:rPr>
          <w:rFonts w:ascii="Times New Roman" w:hAnsi="Times New Roman"/>
          <w:sz w:val="24"/>
          <w:szCs w:val="24"/>
        </w:rPr>
        <w:t>за  ртом</w:t>
      </w:r>
      <w:proofErr w:type="gramEnd"/>
      <w:r w:rsidRPr="00B56D1A">
        <w:rPr>
          <w:rFonts w:ascii="Times New Roman" w:hAnsi="Times New Roman"/>
          <w:sz w:val="24"/>
          <w:szCs w:val="24"/>
        </w:rPr>
        <w:t xml:space="preserve"> (чистки зубов) и максималь</w:t>
      </w:r>
      <w:r w:rsidRPr="00B56D1A">
        <w:rPr>
          <w:rFonts w:ascii="Times New Roman" w:hAnsi="Times New Roman"/>
          <w:sz w:val="24"/>
          <w:szCs w:val="24"/>
        </w:rPr>
        <w:softHyphen/>
        <w:t>но эффективного удаления мягкого зубного на</w:t>
      </w:r>
      <w:r w:rsidRPr="00B56D1A">
        <w:rPr>
          <w:rFonts w:ascii="Times New Roman" w:hAnsi="Times New Roman"/>
          <w:sz w:val="24"/>
          <w:szCs w:val="24"/>
        </w:rPr>
        <w:softHyphen/>
        <w:t>лета с поверхностей зубов обучают пациента приемам гигиены рта. Технику чистки зубов демонстрируют на моделях. Индивидуаль</w:t>
      </w:r>
      <w:r w:rsidRPr="00B56D1A">
        <w:rPr>
          <w:rFonts w:ascii="Times New Roman" w:hAnsi="Times New Roman"/>
          <w:sz w:val="24"/>
          <w:szCs w:val="24"/>
        </w:rPr>
        <w:softHyphen/>
        <w:t>но подбирают средства гигиены рта. Обучение навыкам гигиены рта способ</w:t>
      </w:r>
      <w:r w:rsidRPr="00B56D1A">
        <w:rPr>
          <w:rFonts w:ascii="Times New Roman" w:hAnsi="Times New Roman"/>
          <w:sz w:val="24"/>
          <w:szCs w:val="24"/>
        </w:rPr>
        <w:softHyphen/>
        <w:t>ствует предупреждению развития воспалительных заболеваний пародонта (уровень убедительности доказательств В).</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Контролируемая чистка зубов -   чистка зубов, которую пациент осуществля</w:t>
      </w:r>
      <w:r w:rsidRPr="00B56D1A">
        <w:rPr>
          <w:rFonts w:ascii="Times New Roman" w:hAnsi="Times New Roman"/>
          <w:sz w:val="24"/>
          <w:szCs w:val="24"/>
        </w:rPr>
        <w:softHyphen/>
        <w:t>ет самостоятельно в присутствии специалиста (врача-стоматолога, гигиениста стоматологиче</w:t>
      </w:r>
      <w:r w:rsidRPr="00B56D1A">
        <w:rPr>
          <w:rFonts w:ascii="Times New Roman" w:hAnsi="Times New Roman"/>
          <w:sz w:val="24"/>
          <w:szCs w:val="24"/>
        </w:rPr>
        <w:softHyphen/>
        <w:t>ского) в стоматологическом кабинете или комнате гигиены рта, при наличии необ</w:t>
      </w:r>
      <w:r w:rsidRPr="00B56D1A">
        <w:rPr>
          <w:rFonts w:ascii="Times New Roman" w:hAnsi="Times New Roman"/>
          <w:sz w:val="24"/>
          <w:szCs w:val="24"/>
        </w:rPr>
        <w:softHyphen/>
        <w:t>ходимых средств гигиены и наглядных посо</w:t>
      </w:r>
      <w:r w:rsidR="00956112">
        <w:rPr>
          <w:rFonts w:ascii="Times New Roman" w:hAnsi="Times New Roman"/>
          <w:sz w:val="24"/>
          <w:szCs w:val="24"/>
        </w:rPr>
        <w:softHyphen/>
        <w:t xml:space="preserve">бий. Цель данного мероприятия - </w:t>
      </w:r>
      <w:r w:rsidRPr="00B56D1A">
        <w:rPr>
          <w:rFonts w:ascii="Times New Roman" w:hAnsi="Times New Roman"/>
          <w:sz w:val="24"/>
          <w:szCs w:val="24"/>
        </w:rPr>
        <w:t>кор</w:t>
      </w:r>
      <w:r w:rsidRPr="00B56D1A">
        <w:rPr>
          <w:rFonts w:ascii="Times New Roman" w:hAnsi="Times New Roman"/>
          <w:sz w:val="24"/>
          <w:szCs w:val="24"/>
        </w:rPr>
        <w:softHyphen/>
        <w:t>рекция недостатков техники чистки зубов. Контролируемая чистка зубов позволяет до</w:t>
      </w:r>
      <w:r w:rsidRPr="00B56D1A">
        <w:rPr>
          <w:rFonts w:ascii="Times New Roman" w:hAnsi="Times New Roman"/>
          <w:sz w:val="24"/>
          <w:szCs w:val="24"/>
        </w:rPr>
        <w:softHyphen/>
        <w:t>биться эффективного поддержания уровня ги</w:t>
      </w:r>
      <w:r w:rsidRPr="00B56D1A">
        <w:rPr>
          <w:rFonts w:ascii="Times New Roman" w:hAnsi="Times New Roman"/>
          <w:sz w:val="24"/>
          <w:szCs w:val="24"/>
        </w:rPr>
        <w:softHyphen/>
        <w:t xml:space="preserve">гиены </w:t>
      </w:r>
      <w:r w:rsidR="00956112">
        <w:rPr>
          <w:rFonts w:ascii="Times New Roman" w:hAnsi="Times New Roman"/>
          <w:sz w:val="24"/>
          <w:szCs w:val="24"/>
        </w:rPr>
        <w:t>рта (уровень убедительности до</w:t>
      </w:r>
      <w:r w:rsidRPr="00B56D1A">
        <w:rPr>
          <w:rFonts w:ascii="Times New Roman" w:hAnsi="Times New Roman"/>
          <w:sz w:val="24"/>
          <w:szCs w:val="24"/>
        </w:rPr>
        <w:t>казательств В).</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Профессиональная гигиена рта вклю</w:t>
      </w:r>
      <w:r w:rsidRPr="00B56D1A">
        <w:rPr>
          <w:rFonts w:ascii="Times New Roman" w:hAnsi="Times New Roman"/>
          <w:sz w:val="24"/>
          <w:szCs w:val="24"/>
        </w:rPr>
        <w:softHyphen/>
        <w:t>чает удаление с поверхности зуба мягких и твердых зубных отложений и позволяет предотвра</w:t>
      </w:r>
      <w:r w:rsidRPr="00B56D1A">
        <w:rPr>
          <w:rFonts w:ascii="Times New Roman" w:hAnsi="Times New Roman"/>
          <w:sz w:val="24"/>
          <w:szCs w:val="24"/>
        </w:rPr>
        <w:softHyphen/>
        <w:t>тить развитие воспалительных за</w:t>
      </w:r>
      <w:r w:rsidRPr="00B56D1A">
        <w:rPr>
          <w:rFonts w:ascii="Times New Roman" w:hAnsi="Times New Roman"/>
          <w:sz w:val="24"/>
          <w:szCs w:val="24"/>
        </w:rPr>
        <w:softHyphen/>
        <w:t>болеваний пародонта (уровень убедительности доказательств А).</w:t>
      </w:r>
    </w:p>
    <w:p w:rsidR="00F67056" w:rsidRPr="00B56D1A" w:rsidRDefault="00F67056" w:rsidP="00F67056">
      <w:pPr>
        <w:shd w:val="clear" w:color="auto" w:fill="FFFFFF"/>
        <w:jc w:val="both"/>
        <w:rPr>
          <w:rFonts w:ascii="Times New Roman" w:hAnsi="Times New Roman"/>
          <w:b/>
          <w:bCs/>
          <w:i/>
          <w:iCs/>
          <w:sz w:val="24"/>
          <w:szCs w:val="24"/>
        </w:rPr>
      </w:pPr>
      <w:r w:rsidRPr="00B56D1A">
        <w:rPr>
          <w:rFonts w:ascii="Times New Roman" w:hAnsi="Times New Roman"/>
          <w:b/>
          <w:bCs/>
          <w:i/>
          <w:iCs/>
          <w:sz w:val="24"/>
          <w:szCs w:val="24"/>
        </w:rPr>
        <w:t>Алгоритм обучения гигиене рта</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Врач-стоматолог или гигиенист стоматологический опре</w:t>
      </w:r>
      <w:r w:rsidRPr="00B56D1A">
        <w:rPr>
          <w:rFonts w:ascii="Times New Roman" w:hAnsi="Times New Roman"/>
          <w:sz w:val="24"/>
          <w:szCs w:val="24"/>
        </w:rPr>
        <w:softHyphen/>
        <w:t>деляет гигиенический индекс, затем демонстриру</w:t>
      </w:r>
      <w:r w:rsidRPr="00B56D1A">
        <w:rPr>
          <w:rFonts w:ascii="Times New Roman" w:hAnsi="Times New Roman"/>
          <w:sz w:val="24"/>
          <w:szCs w:val="24"/>
        </w:rPr>
        <w:softHyphen/>
        <w:t>ет пациенту технику чистки зубов зубной щеткой, межзубными ершиками и зубными нитями, используя модели зубных ря</w:t>
      </w:r>
      <w:r w:rsidRPr="00B56D1A">
        <w:rPr>
          <w:rFonts w:ascii="Times New Roman" w:hAnsi="Times New Roman"/>
          <w:sz w:val="24"/>
          <w:szCs w:val="24"/>
        </w:rPr>
        <w:softHyphen/>
        <w:t>дов, или другие демонстрационные средства.</w:t>
      </w:r>
    </w:p>
    <w:p w:rsidR="00F67056" w:rsidRPr="00B56D1A" w:rsidRDefault="00F67056" w:rsidP="00F67056">
      <w:pPr>
        <w:shd w:val="clear" w:color="auto" w:fill="FFFFFF"/>
        <w:ind w:firstLine="720"/>
        <w:jc w:val="both"/>
        <w:rPr>
          <w:rFonts w:ascii="Times New Roman" w:hAnsi="Times New Roman"/>
          <w:sz w:val="24"/>
          <w:szCs w:val="24"/>
        </w:rPr>
      </w:pPr>
      <w:proofErr w:type="gramStart"/>
      <w:r w:rsidRPr="00B56D1A">
        <w:rPr>
          <w:rFonts w:ascii="Times New Roman" w:hAnsi="Times New Roman"/>
          <w:sz w:val="24"/>
          <w:szCs w:val="24"/>
        </w:rPr>
        <w:t>Существуют  разные</w:t>
      </w:r>
      <w:proofErr w:type="gramEnd"/>
      <w:r w:rsidRPr="00B56D1A">
        <w:rPr>
          <w:rFonts w:ascii="Times New Roman" w:hAnsi="Times New Roman"/>
          <w:sz w:val="24"/>
          <w:szCs w:val="24"/>
        </w:rPr>
        <w:t xml:space="preserve"> методы чистки зубов, основанные на круговых, вибрирующих, горизонтальных и вертикальных движениях. Однако важна не сама техника, а эффективность очищения, последовательность процедуры и отсутствие вредного воздействия.</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Чистку зубов начинают с участка в области верхних правых жевательных зубов, последова</w:t>
      </w:r>
      <w:r w:rsidRPr="00B56D1A">
        <w:rPr>
          <w:rFonts w:ascii="Times New Roman" w:hAnsi="Times New Roman"/>
          <w:sz w:val="24"/>
          <w:szCs w:val="24"/>
        </w:rPr>
        <w:softHyphen/>
        <w:t>тельно переходя от сегмента к сегменту. В та</w:t>
      </w:r>
      <w:r w:rsidRPr="00B56D1A">
        <w:rPr>
          <w:rFonts w:ascii="Times New Roman" w:hAnsi="Times New Roman"/>
          <w:sz w:val="24"/>
          <w:szCs w:val="24"/>
        </w:rPr>
        <w:softHyphen/>
        <w:t>ком же порядке проводят чистку зубов на ниж</w:t>
      </w:r>
      <w:r w:rsidRPr="00B56D1A">
        <w:rPr>
          <w:rFonts w:ascii="Times New Roman" w:hAnsi="Times New Roman"/>
          <w:sz w:val="24"/>
          <w:szCs w:val="24"/>
        </w:rPr>
        <w:softHyphen/>
        <w:t>ней челюсти.</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Обратить внимание на то, что рабочую часть зубной щетки следует располагать под углом 45° к зубу, производить очищающие движения от десны к зубу, одновременно удаляя налет с зу</w:t>
      </w:r>
      <w:r w:rsidRPr="00B56D1A">
        <w:rPr>
          <w:rFonts w:ascii="Times New Roman" w:hAnsi="Times New Roman"/>
          <w:sz w:val="24"/>
          <w:szCs w:val="24"/>
        </w:rPr>
        <w:softHyphen/>
        <w:t>бов и десен. Жевательные поверхности зубов очищать горизонтальными (возвратно-поступа</w:t>
      </w:r>
      <w:r w:rsidRPr="00B56D1A">
        <w:rPr>
          <w:rFonts w:ascii="Times New Roman" w:hAnsi="Times New Roman"/>
          <w:sz w:val="24"/>
          <w:szCs w:val="24"/>
        </w:rPr>
        <w:softHyphen/>
        <w:t xml:space="preserve">тельными) движениями так, чтобы волокна щетки проникали глубоко в </w:t>
      </w:r>
      <w:proofErr w:type="spellStart"/>
      <w:r w:rsidRPr="00B56D1A">
        <w:rPr>
          <w:rFonts w:ascii="Times New Roman" w:hAnsi="Times New Roman"/>
          <w:sz w:val="24"/>
          <w:szCs w:val="24"/>
        </w:rPr>
        <w:t>фиссуры</w:t>
      </w:r>
      <w:proofErr w:type="spellEnd"/>
      <w:r w:rsidRPr="00B56D1A">
        <w:rPr>
          <w:rFonts w:ascii="Times New Roman" w:hAnsi="Times New Roman"/>
          <w:sz w:val="24"/>
          <w:szCs w:val="24"/>
        </w:rPr>
        <w:t xml:space="preserve"> и межзуб</w:t>
      </w:r>
      <w:r w:rsidRPr="00B56D1A">
        <w:rPr>
          <w:rFonts w:ascii="Times New Roman" w:hAnsi="Times New Roman"/>
          <w:sz w:val="24"/>
          <w:szCs w:val="24"/>
        </w:rPr>
        <w:softHyphen/>
        <w:t xml:space="preserve">ные промежутки. Вестибулярную поверхность фронтальной группы зубов верхней и нижней челюстей очищать такими же движениями, как моляры и </w:t>
      </w:r>
      <w:proofErr w:type="spellStart"/>
      <w:r w:rsidRPr="00B56D1A">
        <w:rPr>
          <w:rFonts w:ascii="Times New Roman" w:hAnsi="Times New Roman"/>
          <w:sz w:val="24"/>
          <w:szCs w:val="24"/>
        </w:rPr>
        <w:t>премоляры</w:t>
      </w:r>
      <w:proofErr w:type="spellEnd"/>
      <w:r w:rsidRPr="00B56D1A">
        <w:rPr>
          <w:rFonts w:ascii="Times New Roman" w:hAnsi="Times New Roman"/>
          <w:sz w:val="24"/>
          <w:szCs w:val="24"/>
        </w:rPr>
        <w:t>. При чистке оральной по</w:t>
      </w:r>
      <w:r w:rsidRPr="00B56D1A">
        <w:rPr>
          <w:rFonts w:ascii="Times New Roman" w:hAnsi="Times New Roman"/>
          <w:sz w:val="24"/>
          <w:szCs w:val="24"/>
        </w:rPr>
        <w:softHyphen/>
        <w:t>верхности ручку щетки располагать перпенди</w:t>
      </w:r>
      <w:r w:rsidRPr="00B56D1A">
        <w:rPr>
          <w:rFonts w:ascii="Times New Roman" w:hAnsi="Times New Roman"/>
          <w:sz w:val="24"/>
          <w:szCs w:val="24"/>
        </w:rPr>
        <w:softHyphen/>
        <w:t xml:space="preserve">кулярно к </w:t>
      </w:r>
      <w:proofErr w:type="spellStart"/>
      <w:r w:rsidRPr="00B56D1A">
        <w:rPr>
          <w:rFonts w:ascii="Times New Roman" w:hAnsi="Times New Roman"/>
          <w:sz w:val="24"/>
          <w:szCs w:val="24"/>
        </w:rPr>
        <w:t>окклюзионной</w:t>
      </w:r>
      <w:proofErr w:type="spellEnd"/>
      <w:r w:rsidRPr="00B56D1A">
        <w:rPr>
          <w:rFonts w:ascii="Times New Roman" w:hAnsi="Times New Roman"/>
          <w:sz w:val="24"/>
          <w:szCs w:val="24"/>
        </w:rPr>
        <w:t xml:space="preserve"> плоскости зубов, при этом волокна должны находиться под острым углом к зубам и захватывать не только зубы, но и десну.</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Завершают чистку круговыми движениями зубной щетки при сомкнутых челюстях, осу</w:t>
      </w:r>
      <w:r w:rsidRPr="00B56D1A">
        <w:rPr>
          <w:rFonts w:ascii="Times New Roman" w:hAnsi="Times New Roman"/>
          <w:sz w:val="24"/>
          <w:szCs w:val="24"/>
        </w:rPr>
        <w:softHyphen/>
        <w:t>ществляя массаж десен.</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Для качественной чистки контактных по</w:t>
      </w:r>
      <w:r w:rsidRPr="00B56D1A">
        <w:rPr>
          <w:rFonts w:ascii="Times New Roman" w:hAnsi="Times New Roman"/>
          <w:sz w:val="24"/>
          <w:szCs w:val="24"/>
        </w:rPr>
        <w:softHyphen/>
        <w:t>верхностей зубов необходимо использовать межзубные ершики и зуб</w:t>
      </w:r>
      <w:r w:rsidRPr="00B56D1A">
        <w:rPr>
          <w:rFonts w:ascii="Times New Roman" w:hAnsi="Times New Roman"/>
          <w:sz w:val="24"/>
          <w:szCs w:val="24"/>
        </w:rPr>
        <w:softHyphen/>
        <w:t>ные нити.</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Индивидуальный подбор средств гигиены рта осуществляется с учетом стоматологи</w:t>
      </w:r>
      <w:r w:rsidRPr="00B56D1A">
        <w:rPr>
          <w:rFonts w:ascii="Times New Roman" w:hAnsi="Times New Roman"/>
          <w:sz w:val="24"/>
          <w:szCs w:val="24"/>
        </w:rPr>
        <w:softHyphen/>
        <w:t xml:space="preserve">ческого статуса пациента (состояния твердых тканей зубов и тканей пародонта, наличия зубочелюстных аномалий, съемных и несъемных </w:t>
      </w:r>
      <w:proofErr w:type="spellStart"/>
      <w:r w:rsidRPr="00B56D1A">
        <w:rPr>
          <w:rFonts w:ascii="Times New Roman" w:hAnsi="Times New Roman"/>
          <w:sz w:val="24"/>
          <w:szCs w:val="24"/>
        </w:rPr>
        <w:t>ортодонтических</w:t>
      </w:r>
      <w:proofErr w:type="spellEnd"/>
      <w:r w:rsidRPr="00B56D1A">
        <w:rPr>
          <w:rFonts w:ascii="Times New Roman" w:hAnsi="Times New Roman"/>
          <w:sz w:val="24"/>
          <w:szCs w:val="24"/>
        </w:rPr>
        <w:t xml:space="preserve"> и ортопедиче</w:t>
      </w:r>
      <w:r w:rsidR="000A1C56">
        <w:rPr>
          <w:rFonts w:ascii="Times New Roman" w:hAnsi="Times New Roman"/>
          <w:sz w:val="24"/>
          <w:szCs w:val="24"/>
        </w:rPr>
        <w:t>ских конструк</w:t>
      </w:r>
      <w:r w:rsidR="000A1C56">
        <w:rPr>
          <w:rFonts w:ascii="Times New Roman" w:hAnsi="Times New Roman"/>
          <w:sz w:val="24"/>
          <w:szCs w:val="24"/>
        </w:rPr>
        <w:softHyphen/>
        <w:t>ций) (</w:t>
      </w:r>
      <w:proofErr w:type="gramStart"/>
      <w:r w:rsidR="000A1C56">
        <w:rPr>
          <w:rFonts w:ascii="Times New Roman" w:hAnsi="Times New Roman"/>
          <w:sz w:val="24"/>
          <w:szCs w:val="24"/>
        </w:rPr>
        <w:t xml:space="preserve">Приложение </w:t>
      </w:r>
      <w:r w:rsidR="00AE5537" w:rsidRPr="008A2C7C">
        <w:rPr>
          <w:rFonts w:ascii="Times New Roman" w:hAnsi="Times New Roman"/>
          <w:sz w:val="24"/>
          <w:szCs w:val="24"/>
        </w:rPr>
        <w:t xml:space="preserve"> 2</w:t>
      </w:r>
      <w:proofErr w:type="gramEnd"/>
      <w:r w:rsidRPr="00B56D1A">
        <w:rPr>
          <w:rFonts w:ascii="Times New Roman" w:hAnsi="Times New Roman"/>
          <w:sz w:val="24"/>
          <w:szCs w:val="24"/>
        </w:rPr>
        <w:t>).</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 xml:space="preserve">С целью закрепления полученных навыков </w:t>
      </w:r>
      <w:proofErr w:type="gramStart"/>
      <w:r w:rsidRPr="00B56D1A">
        <w:rPr>
          <w:rFonts w:ascii="Times New Roman" w:hAnsi="Times New Roman"/>
          <w:sz w:val="24"/>
          <w:szCs w:val="24"/>
        </w:rPr>
        <w:t>проводят  контроль</w:t>
      </w:r>
      <w:proofErr w:type="gramEnd"/>
      <w:r w:rsidRPr="00B56D1A">
        <w:rPr>
          <w:rFonts w:ascii="Times New Roman" w:hAnsi="Times New Roman"/>
          <w:sz w:val="24"/>
          <w:szCs w:val="24"/>
        </w:rPr>
        <w:t xml:space="preserve"> индивидуальной гигиены  рта (контролируемая чистка зубов).</w:t>
      </w:r>
    </w:p>
    <w:p w:rsidR="00F67056" w:rsidRPr="00B56D1A" w:rsidRDefault="00F67056" w:rsidP="00F67056">
      <w:pPr>
        <w:shd w:val="clear" w:color="auto" w:fill="FFFFFF"/>
        <w:jc w:val="both"/>
        <w:rPr>
          <w:rFonts w:ascii="Times New Roman" w:hAnsi="Times New Roman"/>
          <w:b/>
          <w:bCs/>
          <w:i/>
          <w:iCs/>
          <w:sz w:val="24"/>
          <w:szCs w:val="24"/>
        </w:rPr>
      </w:pPr>
      <w:r w:rsidRPr="00B56D1A">
        <w:rPr>
          <w:rFonts w:ascii="Times New Roman" w:hAnsi="Times New Roman"/>
          <w:b/>
          <w:bCs/>
          <w:i/>
          <w:iCs/>
          <w:sz w:val="24"/>
          <w:szCs w:val="24"/>
        </w:rPr>
        <w:t>Алгоритм контролируемой чистки зубов</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Контролируемая чистка зубов - это чистка зубов, которую пациент осуществляет самостоятельно в присутствии врача-стоматолога.</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i/>
          <w:iCs/>
          <w:sz w:val="24"/>
          <w:szCs w:val="24"/>
        </w:rPr>
        <w:t>Первое посещение</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 Обработка зубов пациента окрашивающим средством, определение гигиенического индек</w:t>
      </w:r>
      <w:r w:rsidRPr="00B56D1A">
        <w:rPr>
          <w:rFonts w:ascii="Times New Roman" w:hAnsi="Times New Roman"/>
          <w:sz w:val="24"/>
          <w:szCs w:val="24"/>
        </w:rPr>
        <w:softHyphen/>
        <w:t>са, демонстрация пациенту с помощью зеркала мест наибольшего скопления зубного налета.</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 Чистка зубов пациентом в его обычной манере.</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 Повторное определение гигиенического ин</w:t>
      </w:r>
      <w:r w:rsidRPr="00B56D1A">
        <w:rPr>
          <w:rFonts w:ascii="Times New Roman" w:hAnsi="Times New Roman"/>
          <w:sz w:val="24"/>
          <w:szCs w:val="24"/>
        </w:rPr>
        <w:softHyphen/>
        <w:t>декса, оценка эффективности чистки зубов (сравнение показателей индекса гигиены до и после чис</w:t>
      </w:r>
      <w:r w:rsidR="00956112">
        <w:rPr>
          <w:rFonts w:ascii="Times New Roman" w:hAnsi="Times New Roman"/>
          <w:sz w:val="24"/>
          <w:szCs w:val="24"/>
        </w:rPr>
        <w:t>тки зубов), демонстрация пациен</w:t>
      </w:r>
      <w:r w:rsidRPr="00B56D1A">
        <w:rPr>
          <w:rFonts w:ascii="Times New Roman" w:hAnsi="Times New Roman"/>
          <w:sz w:val="24"/>
          <w:szCs w:val="24"/>
        </w:rPr>
        <w:t>ту с помощью зеркала окрашенных участков, где зубной налет не был удален при чистке.</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 Демонстрация правильной техники чистки зубов на моделях, рекомендации пациенту по коррекции недостатков гигиенического ухода за ртом, использованию зубных нитей и дополнительных средств гигиены (специаль</w:t>
      </w:r>
      <w:r w:rsidRPr="00B56D1A">
        <w:rPr>
          <w:rFonts w:ascii="Times New Roman" w:hAnsi="Times New Roman"/>
          <w:sz w:val="24"/>
          <w:szCs w:val="24"/>
        </w:rPr>
        <w:softHyphen/>
        <w:t xml:space="preserve">ных зубных щеток, зубных ершиков, </w:t>
      </w:r>
      <w:proofErr w:type="spellStart"/>
      <w:r w:rsidRPr="00B56D1A">
        <w:rPr>
          <w:rFonts w:ascii="Times New Roman" w:hAnsi="Times New Roman"/>
          <w:sz w:val="24"/>
          <w:szCs w:val="24"/>
        </w:rPr>
        <w:t>монопуч</w:t>
      </w:r>
      <w:r w:rsidRPr="00B56D1A">
        <w:rPr>
          <w:rFonts w:ascii="Times New Roman" w:hAnsi="Times New Roman"/>
          <w:sz w:val="24"/>
          <w:szCs w:val="24"/>
        </w:rPr>
        <w:softHyphen/>
        <w:t>ковых</w:t>
      </w:r>
      <w:proofErr w:type="spellEnd"/>
      <w:r w:rsidRPr="00B56D1A">
        <w:rPr>
          <w:rFonts w:ascii="Times New Roman" w:hAnsi="Times New Roman"/>
          <w:sz w:val="24"/>
          <w:szCs w:val="24"/>
        </w:rPr>
        <w:t xml:space="preserve"> щеток, ирригаторов — по показаниям).</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i/>
          <w:iCs/>
          <w:sz w:val="24"/>
          <w:szCs w:val="24"/>
        </w:rPr>
        <w:t>Следующее посещение</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 xml:space="preserve">Определение гигиенического индекса, при неудовлетворительном уровне гигиены рта — повторение процедуры. Пациента информируют о </w:t>
      </w:r>
      <w:proofErr w:type="spellStart"/>
      <w:r w:rsidRPr="00B56D1A">
        <w:rPr>
          <w:rFonts w:ascii="Times New Roman" w:hAnsi="Times New Roman"/>
          <w:sz w:val="24"/>
          <w:szCs w:val="24"/>
        </w:rPr>
        <w:t>небходимости</w:t>
      </w:r>
      <w:proofErr w:type="spellEnd"/>
      <w:r w:rsidRPr="00B56D1A">
        <w:rPr>
          <w:rFonts w:ascii="Times New Roman" w:hAnsi="Times New Roman"/>
          <w:sz w:val="24"/>
          <w:szCs w:val="24"/>
        </w:rPr>
        <w:t xml:space="preserve"> являться на профилактический осмотр к врачу при возникновении кровоточивости десен, но не реже 1 раза в год.</w:t>
      </w:r>
    </w:p>
    <w:p w:rsidR="00F67056" w:rsidRDefault="00F67056" w:rsidP="00F67056">
      <w:pPr>
        <w:shd w:val="clear" w:color="auto" w:fill="FFFFFF"/>
        <w:jc w:val="both"/>
        <w:rPr>
          <w:rFonts w:ascii="Times New Roman" w:hAnsi="Times New Roman"/>
          <w:b/>
          <w:sz w:val="24"/>
          <w:szCs w:val="24"/>
        </w:rPr>
      </w:pPr>
    </w:p>
    <w:p w:rsidR="00F67056" w:rsidRPr="00B56D1A" w:rsidRDefault="00F67056" w:rsidP="00F67056">
      <w:pPr>
        <w:shd w:val="clear" w:color="auto" w:fill="FFFFFF"/>
        <w:jc w:val="both"/>
        <w:rPr>
          <w:rFonts w:ascii="Times New Roman" w:hAnsi="Times New Roman"/>
          <w:b/>
          <w:sz w:val="24"/>
          <w:szCs w:val="24"/>
        </w:rPr>
      </w:pPr>
      <w:r w:rsidRPr="00B56D1A">
        <w:rPr>
          <w:rFonts w:ascii="Times New Roman" w:hAnsi="Times New Roman"/>
          <w:b/>
          <w:sz w:val="24"/>
          <w:szCs w:val="24"/>
        </w:rPr>
        <w:t xml:space="preserve">Алгоритм профессиональной </w:t>
      </w:r>
      <w:proofErr w:type="gramStart"/>
      <w:r w:rsidRPr="00B56D1A">
        <w:rPr>
          <w:rFonts w:ascii="Times New Roman" w:hAnsi="Times New Roman"/>
          <w:b/>
          <w:sz w:val="24"/>
          <w:szCs w:val="24"/>
        </w:rPr>
        <w:t>гигиены  рта</w:t>
      </w:r>
      <w:proofErr w:type="gramEnd"/>
      <w:r w:rsidRPr="00B56D1A">
        <w:rPr>
          <w:rFonts w:ascii="Times New Roman" w:hAnsi="Times New Roman"/>
          <w:b/>
          <w:sz w:val="24"/>
          <w:szCs w:val="24"/>
        </w:rPr>
        <w:t xml:space="preserve"> и зубов</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Этапы профессиональной гигиены:</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 обучение пациента индивидуальной гигиене рта;</w:t>
      </w:r>
    </w:p>
    <w:p w:rsidR="00F67056" w:rsidRPr="00B56D1A" w:rsidRDefault="00F67056" w:rsidP="00F67056">
      <w:pPr>
        <w:shd w:val="clear" w:color="auto" w:fill="FFFFFF"/>
        <w:jc w:val="both"/>
        <w:rPr>
          <w:rFonts w:ascii="Times New Roman" w:hAnsi="Times New Roman"/>
          <w:sz w:val="24"/>
          <w:szCs w:val="24"/>
        </w:rPr>
      </w:pPr>
      <w:proofErr w:type="gramStart"/>
      <w:r w:rsidRPr="00B56D1A">
        <w:rPr>
          <w:rFonts w:ascii="Times New Roman" w:hAnsi="Times New Roman"/>
          <w:sz w:val="24"/>
          <w:szCs w:val="24"/>
        </w:rPr>
        <w:t>—  контролируемая</w:t>
      </w:r>
      <w:proofErr w:type="gramEnd"/>
      <w:r w:rsidRPr="00B56D1A">
        <w:rPr>
          <w:rFonts w:ascii="Times New Roman" w:hAnsi="Times New Roman"/>
          <w:sz w:val="24"/>
          <w:szCs w:val="24"/>
        </w:rPr>
        <w:t xml:space="preserve"> чистка зубов</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 удаление зубных отложений;</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 полирование поверхностей зубов;</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 устранение факторов, способствующих скоп</w:t>
      </w:r>
      <w:r w:rsidRPr="00B56D1A">
        <w:rPr>
          <w:rFonts w:ascii="Times New Roman" w:hAnsi="Times New Roman"/>
          <w:sz w:val="24"/>
          <w:szCs w:val="24"/>
        </w:rPr>
        <w:softHyphen/>
        <w:t>лению зубного налета;</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 xml:space="preserve">— аппликации </w:t>
      </w:r>
      <w:proofErr w:type="spellStart"/>
      <w:r w:rsidRPr="00B56D1A">
        <w:rPr>
          <w:rFonts w:ascii="Times New Roman" w:hAnsi="Times New Roman"/>
          <w:sz w:val="24"/>
          <w:szCs w:val="24"/>
        </w:rPr>
        <w:t>реминерализирующих</w:t>
      </w:r>
      <w:proofErr w:type="spellEnd"/>
      <w:r w:rsidRPr="00B56D1A">
        <w:rPr>
          <w:rFonts w:ascii="Times New Roman" w:hAnsi="Times New Roman"/>
          <w:sz w:val="24"/>
          <w:szCs w:val="24"/>
        </w:rPr>
        <w:t xml:space="preserve"> и фторсодержащих средств;</w:t>
      </w:r>
    </w:p>
    <w:p w:rsidR="00F67056" w:rsidRPr="00B56D1A" w:rsidRDefault="00F67056" w:rsidP="00F67056">
      <w:pPr>
        <w:shd w:val="clear" w:color="auto" w:fill="FFFFFF"/>
        <w:jc w:val="both"/>
        <w:rPr>
          <w:rFonts w:ascii="Times New Roman" w:hAnsi="Times New Roman"/>
          <w:sz w:val="24"/>
          <w:szCs w:val="24"/>
        </w:rPr>
      </w:pPr>
      <w:proofErr w:type="gramStart"/>
      <w:r w:rsidRPr="00B56D1A">
        <w:rPr>
          <w:rFonts w:ascii="Times New Roman" w:hAnsi="Times New Roman"/>
          <w:sz w:val="24"/>
          <w:szCs w:val="24"/>
        </w:rPr>
        <w:t>—  мотивация</w:t>
      </w:r>
      <w:proofErr w:type="gramEnd"/>
      <w:r w:rsidRPr="00B56D1A">
        <w:rPr>
          <w:rFonts w:ascii="Times New Roman" w:hAnsi="Times New Roman"/>
          <w:sz w:val="24"/>
          <w:szCs w:val="24"/>
        </w:rPr>
        <w:t xml:space="preserve"> пациента к профилактике и лече</w:t>
      </w:r>
      <w:r w:rsidRPr="00B56D1A">
        <w:rPr>
          <w:rFonts w:ascii="Times New Roman" w:hAnsi="Times New Roman"/>
          <w:sz w:val="24"/>
          <w:szCs w:val="24"/>
        </w:rPr>
        <w:softHyphen/>
        <w:t xml:space="preserve">нию стоматологических заболеваний. </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При удалении зубных от</w:t>
      </w:r>
      <w:r w:rsidRPr="00B56D1A">
        <w:rPr>
          <w:rFonts w:ascii="Times New Roman" w:hAnsi="Times New Roman"/>
          <w:sz w:val="24"/>
          <w:szCs w:val="24"/>
        </w:rPr>
        <w:softHyphen/>
        <w:t>ложений (зубной камень, мягкий зубной налет) следует соблюдать ряд условий:</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 xml:space="preserve">— </w:t>
      </w:r>
      <w:proofErr w:type="gramStart"/>
      <w:r w:rsidRPr="00B56D1A">
        <w:rPr>
          <w:rFonts w:ascii="Times New Roman" w:hAnsi="Times New Roman"/>
          <w:sz w:val="24"/>
          <w:szCs w:val="24"/>
        </w:rPr>
        <w:t>провести  обработку</w:t>
      </w:r>
      <w:proofErr w:type="gramEnd"/>
      <w:r w:rsidRPr="00B56D1A">
        <w:rPr>
          <w:rFonts w:ascii="Times New Roman" w:hAnsi="Times New Roman"/>
          <w:sz w:val="24"/>
          <w:szCs w:val="24"/>
        </w:rPr>
        <w:t xml:space="preserve">  рта раствором антисептика;</w:t>
      </w:r>
    </w:p>
    <w:p w:rsidR="00F67056" w:rsidRPr="00B56D1A" w:rsidRDefault="00F67056" w:rsidP="00F67056">
      <w:pPr>
        <w:shd w:val="clear" w:color="auto" w:fill="FFFFFF"/>
        <w:jc w:val="both"/>
        <w:rPr>
          <w:rFonts w:ascii="Times New Roman" w:hAnsi="Times New Roman"/>
          <w:sz w:val="24"/>
          <w:szCs w:val="24"/>
        </w:rPr>
      </w:pPr>
      <w:r w:rsidRPr="00B56D1A">
        <w:rPr>
          <w:rFonts w:ascii="Times New Roman" w:hAnsi="Times New Roman"/>
          <w:sz w:val="24"/>
          <w:szCs w:val="24"/>
        </w:rPr>
        <w:t xml:space="preserve">— при выраженной гиперестезии зубов и отсутствии общих </w:t>
      </w:r>
      <w:proofErr w:type="gramStart"/>
      <w:r w:rsidRPr="00B56D1A">
        <w:rPr>
          <w:rFonts w:ascii="Times New Roman" w:hAnsi="Times New Roman"/>
          <w:sz w:val="24"/>
          <w:szCs w:val="24"/>
        </w:rPr>
        <w:t>противопоказаний  удаление</w:t>
      </w:r>
      <w:proofErr w:type="gramEnd"/>
      <w:r w:rsidRPr="00B56D1A">
        <w:rPr>
          <w:rFonts w:ascii="Times New Roman" w:hAnsi="Times New Roman"/>
          <w:sz w:val="24"/>
          <w:szCs w:val="24"/>
        </w:rPr>
        <w:t xml:space="preserve"> зубных отложений нужно проводить под местным обезболиванием;</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 xml:space="preserve">Для удаления налета и полирования поверхностей </w:t>
      </w:r>
      <w:proofErr w:type="gramStart"/>
      <w:r w:rsidRPr="00B56D1A">
        <w:rPr>
          <w:rFonts w:ascii="Times New Roman" w:hAnsi="Times New Roman"/>
          <w:sz w:val="24"/>
          <w:szCs w:val="24"/>
        </w:rPr>
        <w:t>зубов  используют</w:t>
      </w:r>
      <w:proofErr w:type="gramEnd"/>
      <w:r w:rsidRPr="00B56D1A">
        <w:rPr>
          <w:rFonts w:ascii="Times New Roman" w:hAnsi="Times New Roman"/>
          <w:sz w:val="24"/>
          <w:szCs w:val="24"/>
        </w:rPr>
        <w:t xml:space="preserve"> резиновые колпачки, для жевательных поверхно</w:t>
      </w:r>
      <w:r w:rsidRPr="00B56D1A">
        <w:rPr>
          <w:rFonts w:ascii="Times New Roman" w:hAnsi="Times New Roman"/>
          <w:sz w:val="24"/>
          <w:szCs w:val="24"/>
        </w:rPr>
        <w:softHyphen/>
        <w:t>стей — вращающ</w:t>
      </w:r>
      <w:r w:rsidR="00956112">
        <w:rPr>
          <w:rFonts w:ascii="Times New Roman" w:hAnsi="Times New Roman"/>
          <w:sz w:val="24"/>
          <w:szCs w:val="24"/>
        </w:rPr>
        <w:t>иеся щеточки, для контактных по</w:t>
      </w:r>
      <w:r w:rsidRPr="00B56D1A">
        <w:rPr>
          <w:rFonts w:ascii="Times New Roman" w:hAnsi="Times New Roman"/>
          <w:sz w:val="24"/>
          <w:szCs w:val="24"/>
        </w:rPr>
        <w:t xml:space="preserve">верхностей — вращающиеся ершики, резиновые конусы, </w:t>
      </w:r>
      <w:proofErr w:type="spellStart"/>
      <w:r w:rsidRPr="00B56D1A">
        <w:rPr>
          <w:rFonts w:ascii="Times New Roman" w:hAnsi="Times New Roman"/>
          <w:sz w:val="24"/>
          <w:szCs w:val="24"/>
        </w:rPr>
        <w:t>суперфлоссы</w:t>
      </w:r>
      <w:proofErr w:type="spellEnd"/>
      <w:r w:rsidRPr="00B56D1A">
        <w:rPr>
          <w:rFonts w:ascii="Times New Roman" w:hAnsi="Times New Roman"/>
          <w:sz w:val="24"/>
          <w:szCs w:val="24"/>
        </w:rPr>
        <w:t xml:space="preserve">,  </w:t>
      </w:r>
      <w:proofErr w:type="spellStart"/>
      <w:r w:rsidRPr="00B56D1A">
        <w:rPr>
          <w:rFonts w:ascii="Times New Roman" w:hAnsi="Times New Roman"/>
          <w:sz w:val="24"/>
          <w:szCs w:val="24"/>
        </w:rPr>
        <w:t>флоссы</w:t>
      </w:r>
      <w:proofErr w:type="spellEnd"/>
      <w:r w:rsidRPr="00B56D1A">
        <w:rPr>
          <w:rFonts w:ascii="Times New Roman" w:hAnsi="Times New Roman"/>
          <w:sz w:val="24"/>
          <w:szCs w:val="24"/>
        </w:rPr>
        <w:t xml:space="preserve"> и абразивные </w:t>
      </w:r>
      <w:proofErr w:type="spellStart"/>
      <w:r w:rsidRPr="00B56D1A">
        <w:rPr>
          <w:rFonts w:ascii="Times New Roman" w:hAnsi="Times New Roman"/>
          <w:sz w:val="24"/>
          <w:szCs w:val="24"/>
        </w:rPr>
        <w:t>штрипсы</w:t>
      </w:r>
      <w:proofErr w:type="spellEnd"/>
      <w:r w:rsidRPr="00B56D1A">
        <w:rPr>
          <w:rFonts w:ascii="Times New Roman" w:hAnsi="Times New Roman"/>
          <w:sz w:val="24"/>
          <w:szCs w:val="24"/>
        </w:rPr>
        <w:t>. Полировочную пасту следует использовать, начи</w:t>
      </w:r>
      <w:r w:rsidRPr="00B56D1A">
        <w:rPr>
          <w:rFonts w:ascii="Times New Roman" w:hAnsi="Times New Roman"/>
          <w:sz w:val="24"/>
          <w:szCs w:val="24"/>
        </w:rPr>
        <w:softHyphen/>
        <w:t>ная с крупнодисперсной и заканчивая мелкодис</w:t>
      </w:r>
      <w:r w:rsidRPr="00B56D1A">
        <w:rPr>
          <w:rFonts w:ascii="Times New Roman" w:hAnsi="Times New Roman"/>
          <w:sz w:val="24"/>
          <w:szCs w:val="24"/>
        </w:rPr>
        <w:softHyphen/>
        <w:t>персной. При обработке поверхностей имплантатов следует использовать мелкодисперсные полировочные пасты и резиновые колпачки</w:t>
      </w:r>
    </w:p>
    <w:p w:rsidR="00F67056" w:rsidRPr="00B56D1A" w:rsidRDefault="00F67056" w:rsidP="00F67056">
      <w:pPr>
        <w:shd w:val="clear" w:color="auto" w:fill="FFFFFF"/>
        <w:ind w:firstLine="720"/>
        <w:jc w:val="both"/>
        <w:rPr>
          <w:rFonts w:ascii="Times New Roman" w:hAnsi="Times New Roman"/>
          <w:sz w:val="24"/>
          <w:szCs w:val="24"/>
        </w:rPr>
      </w:pPr>
      <w:r w:rsidRPr="00B56D1A">
        <w:rPr>
          <w:rFonts w:ascii="Times New Roman" w:hAnsi="Times New Roman"/>
          <w:sz w:val="24"/>
          <w:szCs w:val="24"/>
        </w:rPr>
        <w:t>Необходимо устранить факторы, способствующие скоплению зубного налета: удалить нависающие края пломб, провести повторное полирование пломб.</w:t>
      </w:r>
    </w:p>
    <w:p w:rsidR="009A1737" w:rsidRDefault="00F67056" w:rsidP="009A1737">
      <w:pPr>
        <w:shd w:val="clear" w:color="auto" w:fill="FFFFFF"/>
        <w:ind w:firstLine="720"/>
        <w:jc w:val="both"/>
        <w:rPr>
          <w:rFonts w:ascii="Times New Roman" w:hAnsi="Times New Roman"/>
          <w:sz w:val="24"/>
          <w:szCs w:val="24"/>
        </w:rPr>
      </w:pPr>
      <w:r w:rsidRPr="00B56D1A">
        <w:rPr>
          <w:rFonts w:ascii="Times New Roman" w:hAnsi="Times New Roman"/>
          <w:sz w:val="24"/>
          <w:szCs w:val="24"/>
        </w:rPr>
        <w:t>Периодичность проведения профессиональ</w:t>
      </w:r>
      <w:r w:rsidRPr="00B56D1A">
        <w:rPr>
          <w:rFonts w:ascii="Times New Roman" w:hAnsi="Times New Roman"/>
          <w:sz w:val="24"/>
          <w:szCs w:val="24"/>
        </w:rPr>
        <w:softHyphen/>
        <w:t>ной гигиены полости рта и зубов зависит от стоматологического статуса пациента (гигиениче</w:t>
      </w:r>
      <w:r w:rsidRPr="00B56D1A">
        <w:rPr>
          <w:rFonts w:ascii="Times New Roman" w:hAnsi="Times New Roman"/>
          <w:sz w:val="24"/>
          <w:szCs w:val="24"/>
        </w:rPr>
        <w:softHyphen/>
        <w:t xml:space="preserve">ского состояния полости рта, интенсивности кариеса зубов, состояния тканей пародонта, наличия несъемной </w:t>
      </w:r>
      <w:proofErr w:type="spellStart"/>
      <w:r w:rsidRPr="00B56D1A">
        <w:rPr>
          <w:rFonts w:ascii="Times New Roman" w:hAnsi="Times New Roman"/>
          <w:sz w:val="24"/>
          <w:szCs w:val="24"/>
        </w:rPr>
        <w:t>ортодонтической</w:t>
      </w:r>
      <w:proofErr w:type="spellEnd"/>
      <w:r w:rsidRPr="00B56D1A">
        <w:rPr>
          <w:rFonts w:ascii="Times New Roman" w:hAnsi="Times New Roman"/>
          <w:sz w:val="24"/>
          <w:szCs w:val="24"/>
        </w:rPr>
        <w:t xml:space="preserve"> аппаратуры и стоматологических имплантатов). Минимальная периодичность проведения профессиональной гигиены — 2 раза в год. </w:t>
      </w:r>
    </w:p>
    <w:p w:rsidR="009A1737" w:rsidRDefault="009A1737" w:rsidP="009A1737">
      <w:pPr>
        <w:shd w:val="clear" w:color="auto" w:fill="FFFFFF"/>
        <w:ind w:firstLine="720"/>
        <w:jc w:val="both"/>
        <w:rPr>
          <w:rFonts w:ascii="Times New Roman" w:hAnsi="Times New Roman"/>
          <w:sz w:val="24"/>
          <w:szCs w:val="24"/>
        </w:rPr>
      </w:pPr>
    </w:p>
    <w:p w:rsidR="009A1737" w:rsidRDefault="009A1737" w:rsidP="009A1737">
      <w:pPr>
        <w:shd w:val="clear" w:color="auto" w:fill="FFFFFF"/>
        <w:ind w:firstLine="720"/>
        <w:jc w:val="both"/>
        <w:rPr>
          <w:rFonts w:ascii="Times New Roman" w:hAnsi="Times New Roman"/>
          <w:sz w:val="24"/>
          <w:szCs w:val="24"/>
        </w:rPr>
      </w:pPr>
    </w:p>
    <w:p w:rsidR="009A1737" w:rsidRDefault="009A1737" w:rsidP="009A1737">
      <w:pPr>
        <w:shd w:val="clear" w:color="auto" w:fill="FFFFFF"/>
        <w:ind w:firstLine="720"/>
        <w:jc w:val="both"/>
        <w:rPr>
          <w:rFonts w:ascii="Times New Roman" w:hAnsi="Times New Roman"/>
          <w:sz w:val="24"/>
          <w:szCs w:val="24"/>
        </w:rPr>
      </w:pPr>
    </w:p>
    <w:p w:rsidR="009A1737" w:rsidRDefault="009A1737" w:rsidP="009A1737">
      <w:pPr>
        <w:shd w:val="clear" w:color="auto" w:fill="FFFFFF"/>
        <w:ind w:firstLine="720"/>
        <w:jc w:val="both"/>
        <w:rPr>
          <w:rFonts w:ascii="Times New Roman" w:hAnsi="Times New Roman"/>
          <w:sz w:val="24"/>
          <w:szCs w:val="24"/>
        </w:rPr>
      </w:pPr>
    </w:p>
    <w:p w:rsidR="009A1737" w:rsidRDefault="009A1737" w:rsidP="009A1737">
      <w:pPr>
        <w:shd w:val="clear" w:color="auto" w:fill="FFFFFF"/>
        <w:ind w:firstLine="720"/>
        <w:jc w:val="both"/>
        <w:rPr>
          <w:rFonts w:ascii="Times New Roman" w:hAnsi="Times New Roman"/>
          <w:sz w:val="24"/>
          <w:szCs w:val="24"/>
        </w:rPr>
      </w:pPr>
    </w:p>
    <w:p w:rsidR="009A1737" w:rsidRDefault="009A1737" w:rsidP="009A1737">
      <w:pPr>
        <w:shd w:val="clear" w:color="auto" w:fill="FFFFFF"/>
        <w:ind w:firstLine="720"/>
        <w:jc w:val="both"/>
        <w:rPr>
          <w:rFonts w:ascii="Times New Roman" w:hAnsi="Times New Roman"/>
          <w:sz w:val="24"/>
          <w:szCs w:val="24"/>
        </w:rPr>
      </w:pPr>
    </w:p>
    <w:p w:rsidR="009A1737" w:rsidRDefault="009A1737" w:rsidP="009A1737">
      <w:pPr>
        <w:shd w:val="clear" w:color="auto" w:fill="FFFFFF"/>
        <w:ind w:firstLine="720"/>
        <w:jc w:val="both"/>
        <w:rPr>
          <w:rFonts w:ascii="Times New Roman" w:hAnsi="Times New Roman"/>
          <w:sz w:val="24"/>
          <w:szCs w:val="24"/>
        </w:rPr>
      </w:pPr>
    </w:p>
    <w:p w:rsidR="009A1737" w:rsidRDefault="009A1737" w:rsidP="009A1737">
      <w:pPr>
        <w:shd w:val="clear" w:color="auto" w:fill="FFFFFF"/>
        <w:ind w:firstLine="720"/>
        <w:jc w:val="both"/>
        <w:rPr>
          <w:rFonts w:ascii="Times New Roman" w:hAnsi="Times New Roman"/>
          <w:sz w:val="24"/>
          <w:szCs w:val="24"/>
        </w:rPr>
      </w:pPr>
    </w:p>
    <w:p w:rsidR="009A1737" w:rsidRDefault="009A1737" w:rsidP="009A1737">
      <w:pPr>
        <w:shd w:val="clear" w:color="auto" w:fill="FFFFFF"/>
        <w:ind w:firstLine="720"/>
        <w:jc w:val="both"/>
        <w:rPr>
          <w:rFonts w:ascii="Times New Roman" w:hAnsi="Times New Roman"/>
          <w:sz w:val="24"/>
          <w:szCs w:val="24"/>
        </w:rPr>
      </w:pPr>
    </w:p>
    <w:p w:rsidR="00F67056" w:rsidRDefault="00F67056" w:rsidP="009A1737">
      <w:pPr>
        <w:shd w:val="clear" w:color="auto" w:fill="FFFFFF"/>
        <w:ind w:firstLine="720"/>
        <w:jc w:val="both"/>
        <w:rPr>
          <w:rFonts w:ascii="Times New Roman" w:hAnsi="Times New Roman"/>
          <w:b/>
          <w:sz w:val="24"/>
          <w:szCs w:val="24"/>
        </w:rPr>
      </w:pPr>
      <w:r>
        <w:rPr>
          <w:rFonts w:ascii="Times New Roman" w:hAnsi="Times New Roman"/>
          <w:b/>
          <w:sz w:val="24"/>
          <w:szCs w:val="24"/>
        </w:rPr>
        <w:t>П</w:t>
      </w:r>
      <w:r w:rsidRPr="00E91084">
        <w:rPr>
          <w:rFonts w:ascii="Times New Roman" w:hAnsi="Times New Roman"/>
          <w:b/>
          <w:sz w:val="24"/>
          <w:szCs w:val="24"/>
        </w:rPr>
        <w:t>рило</w:t>
      </w:r>
      <w:r>
        <w:rPr>
          <w:rFonts w:ascii="Times New Roman" w:hAnsi="Times New Roman"/>
          <w:b/>
          <w:sz w:val="24"/>
          <w:szCs w:val="24"/>
        </w:rPr>
        <w:t xml:space="preserve">жение </w:t>
      </w:r>
      <w:r w:rsidR="00236120">
        <w:rPr>
          <w:rFonts w:ascii="Times New Roman" w:hAnsi="Times New Roman"/>
          <w:b/>
          <w:sz w:val="24"/>
          <w:szCs w:val="24"/>
        </w:rPr>
        <w:t>№</w:t>
      </w:r>
      <w:r>
        <w:rPr>
          <w:rFonts w:ascii="Times New Roman" w:hAnsi="Times New Roman"/>
          <w:b/>
          <w:sz w:val="24"/>
          <w:szCs w:val="24"/>
        </w:rPr>
        <w:t xml:space="preserve">4 </w:t>
      </w:r>
    </w:p>
    <w:p w:rsidR="00236120" w:rsidRPr="0001242A" w:rsidRDefault="00236120" w:rsidP="00236120">
      <w:pPr>
        <w:spacing w:line="360" w:lineRule="auto"/>
        <w:jc w:val="both"/>
        <w:rPr>
          <w:rFonts w:ascii="Times New Roman" w:hAnsi="Times New Roman"/>
          <w:b/>
          <w:bCs/>
        </w:rPr>
      </w:pPr>
      <w:r w:rsidRPr="0001242A">
        <w:rPr>
          <w:rFonts w:ascii="Times New Roman" w:hAnsi="Times New Roman"/>
          <w:sz w:val="24"/>
          <w:szCs w:val="24"/>
        </w:rPr>
        <w:t>К Клиническим рекомендациям (протоколам лечения) «Гингивит»</w:t>
      </w:r>
    </w:p>
    <w:p w:rsidR="00380493" w:rsidRPr="0001242A" w:rsidRDefault="00380493" w:rsidP="00F67056">
      <w:pPr>
        <w:rPr>
          <w:rFonts w:ascii="Times New Roman" w:hAnsi="Times New Roman"/>
          <w:b/>
          <w:sz w:val="24"/>
          <w:szCs w:val="24"/>
        </w:rPr>
      </w:pPr>
      <w:r w:rsidRPr="0001242A">
        <w:rPr>
          <w:rFonts w:ascii="Times New Roman" w:hAnsi="Times New Roman"/>
          <w:b/>
          <w:sz w:val="24"/>
          <w:szCs w:val="24"/>
        </w:rPr>
        <w:t xml:space="preserve">Восстановление анатомической формы </w:t>
      </w:r>
      <w:proofErr w:type="spellStart"/>
      <w:r w:rsidRPr="0001242A">
        <w:rPr>
          <w:rFonts w:ascii="Times New Roman" w:hAnsi="Times New Roman"/>
          <w:b/>
          <w:sz w:val="24"/>
          <w:szCs w:val="24"/>
        </w:rPr>
        <w:t>коронковой</w:t>
      </w:r>
      <w:proofErr w:type="spellEnd"/>
      <w:r w:rsidRPr="0001242A">
        <w:rPr>
          <w:rFonts w:ascii="Times New Roman" w:hAnsi="Times New Roman"/>
          <w:b/>
          <w:sz w:val="24"/>
          <w:szCs w:val="24"/>
        </w:rPr>
        <w:t xml:space="preserve"> части зуба</w:t>
      </w:r>
    </w:p>
    <w:p w:rsidR="00F67056" w:rsidRDefault="00F67056" w:rsidP="00F67056">
      <w:pPr>
        <w:spacing w:line="360" w:lineRule="auto"/>
        <w:ind w:firstLine="708"/>
        <w:jc w:val="both"/>
        <w:rPr>
          <w:rFonts w:ascii="Times New Roman" w:hAnsi="Times New Roman"/>
          <w:sz w:val="24"/>
          <w:szCs w:val="24"/>
        </w:rPr>
      </w:pPr>
      <w:r w:rsidRPr="00E91084">
        <w:rPr>
          <w:rFonts w:ascii="Times New Roman" w:hAnsi="Times New Roman"/>
          <w:b/>
          <w:sz w:val="24"/>
          <w:szCs w:val="24"/>
        </w:rPr>
        <w:t xml:space="preserve"> </w:t>
      </w:r>
      <w:r>
        <w:rPr>
          <w:rFonts w:ascii="Times New Roman" w:hAnsi="Times New Roman"/>
          <w:sz w:val="24"/>
          <w:szCs w:val="24"/>
        </w:rPr>
        <w:t>О</w:t>
      </w:r>
      <w:r w:rsidRPr="000133A1">
        <w:rPr>
          <w:rFonts w:ascii="Times New Roman" w:hAnsi="Times New Roman"/>
          <w:sz w:val="24"/>
          <w:szCs w:val="24"/>
        </w:rPr>
        <w:t xml:space="preserve">дной из </w:t>
      </w:r>
      <w:r>
        <w:rPr>
          <w:rFonts w:ascii="Times New Roman" w:hAnsi="Times New Roman"/>
          <w:sz w:val="24"/>
          <w:szCs w:val="24"/>
        </w:rPr>
        <w:t xml:space="preserve">возможных </w:t>
      </w:r>
      <w:r w:rsidRPr="000133A1">
        <w:rPr>
          <w:rFonts w:ascii="Times New Roman" w:hAnsi="Times New Roman"/>
          <w:sz w:val="24"/>
          <w:szCs w:val="24"/>
        </w:rPr>
        <w:t xml:space="preserve">причин </w:t>
      </w:r>
      <w:r>
        <w:rPr>
          <w:rFonts w:ascii="Times New Roman" w:hAnsi="Times New Roman"/>
          <w:sz w:val="24"/>
          <w:szCs w:val="24"/>
        </w:rPr>
        <w:t>возникновения локализованного гингивита является некачественное стоматологическое лечение, а именно нависающие края пломб, широкие и</w:t>
      </w:r>
      <w:r w:rsidRPr="000133A1">
        <w:rPr>
          <w:rFonts w:ascii="Times New Roman" w:hAnsi="Times New Roman"/>
          <w:sz w:val="24"/>
          <w:szCs w:val="24"/>
        </w:rPr>
        <w:t>/</w:t>
      </w:r>
      <w:r>
        <w:rPr>
          <w:rFonts w:ascii="Times New Roman" w:hAnsi="Times New Roman"/>
          <w:sz w:val="24"/>
          <w:szCs w:val="24"/>
        </w:rPr>
        <w:t>или длинные края искусственных коронок, которые оказывают постоянное травмирующее воздействие на край десны.</w:t>
      </w:r>
    </w:p>
    <w:p w:rsidR="00F67056" w:rsidRDefault="00F67056" w:rsidP="00F67056">
      <w:pPr>
        <w:spacing w:line="360" w:lineRule="auto"/>
        <w:ind w:firstLine="708"/>
        <w:jc w:val="both"/>
        <w:rPr>
          <w:rFonts w:ascii="Times New Roman" w:hAnsi="Times New Roman"/>
          <w:sz w:val="24"/>
          <w:szCs w:val="24"/>
        </w:rPr>
      </w:pPr>
      <w:r>
        <w:rPr>
          <w:rFonts w:ascii="Times New Roman" w:hAnsi="Times New Roman"/>
          <w:sz w:val="24"/>
          <w:szCs w:val="24"/>
        </w:rPr>
        <w:t xml:space="preserve">При необходимости заменить имеющуюся пломбу проводят анестезию </w:t>
      </w:r>
      <w:r>
        <w:rPr>
          <w:rFonts w:ascii="Times New Roman" w:hAnsi="Times New Roman"/>
          <w:bCs/>
          <w:sz w:val="24"/>
          <w:szCs w:val="24"/>
        </w:rPr>
        <w:t xml:space="preserve">(по показаниям) </w:t>
      </w:r>
      <w:r>
        <w:rPr>
          <w:rFonts w:ascii="Times New Roman" w:hAnsi="Times New Roman"/>
          <w:sz w:val="24"/>
          <w:szCs w:val="24"/>
        </w:rPr>
        <w:t xml:space="preserve">после чего турбинными борами удаляют пломбу. Далее проводят восстановление анатомической формы </w:t>
      </w:r>
      <w:proofErr w:type="spellStart"/>
      <w:r>
        <w:rPr>
          <w:rFonts w:ascii="Times New Roman" w:hAnsi="Times New Roman"/>
          <w:sz w:val="24"/>
          <w:szCs w:val="24"/>
        </w:rPr>
        <w:t>коронковой</w:t>
      </w:r>
      <w:proofErr w:type="spellEnd"/>
      <w:r>
        <w:rPr>
          <w:rFonts w:ascii="Times New Roman" w:hAnsi="Times New Roman"/>
          <w:sz w:val="24"/>
          <w:szCs w:val="24"/>
        </w:rPr>
        <w:t xml:space="preserve"> части зуба.</w:t>
      </w:r>
    </w:p>
    <w:p w:rsidR="00F67056" w:rsidRDefault="00F67056" w:rsidP="00F67056">
      <w:pPr>
        <w:spacing w:line="360" w:lineRule="auto"/>
        <w:ind w:firstLine="708"/>
        <w:jc w:val="both"/>
        <w:rPr>
          <w:rFonts w:ascii="Times New Roman" w:hAnsi="Times New Roman"/>
          <w:bCs/>
          <w:iCs/>
          <w:sz w:val="24"/>
          <w:szCs w:val="24"/>
        </w:rPr>
      </w:pPr>
      <w:r w:rsidRPr="00E91084">
        <w:rPr>
          <w:rFonts w:ascii="Times New Roman" w:hAnsi="Times New Roman"/>
          <w:bCs/>
          <w:iCs/>
          <w:sz w:val="24"/>
          <w:szCs w:val="24"/>
        </w:rPr>
        <w:t xml:space="preserve">Восстановление анатомической формы </w:t>
      </w:r>
      <w:proofErr w:type="spellStart"/>
      <w:r w:rsidRPr="00E91084">
        <w:rPr>
          <w:rFonts w:ascii="Times New Roman" w:hAnsi="Times New Roman"/>
          <w:bCs/>
          <w:iCs/>
          <w:sz w:val="24"/>
          <w:szCs w:val="24"/>
        </w:rPr>
        <w:t>коронковой</w:t>
      </w:r>
      <w:proofErr w:type="spellEnd"/>
      <w:r w:rsidRPr="00E91084">
        <w:rPr>
          <w:rFonts w:ascii="Times New Roman" w:hAnsi="Times New Roman"/>
          <w:bCs/>
          <w:iCs/>
          <w:sz w:val="24"/>
          <w:szCs w:val="24"/>
        </w:rPr>
        <w:t xml:space="preserve"> части </w:t>
      </w:r>
      <w:proofErr w:type="gramStart"/>
      <w:r w:rsidRPr="00E91084">
        <w:rPr>
          <w:rFonts w:ascii="Times New Roman" w:hAnsi="Times New Roman"/>
          <w:bCs/>
          <w:iCs/>
          <w:sz w:val="24"/>
          <w:szCs w:val="24"/>
        </w:rPr>
        <w:t>зуба  может</w:t>
      </w:r>
      <w:proofErr w:type="gramEnd"/>
      <w:r w:rsidRPr="00E91084">
        <w:rPr>
          <w:rFonts w:ascii="Times New Roman" w:hAnsi="Times New Roman"/>
          <w:bCs/>
          <w:iCs/>
          <w:sz w:val="24"/>
          <w:szCs w:val="24"/>
        </w:rPr>
        <w:t xml:space="preserve"> проводиться  пломбированием и/или протезированием (изготовление вкладки, изготовление искусственной коронки, изготовление штифтовой конструкции). Для выбора метода восстановления анатомической формы </w:t>
      </w:r>
      <w:proofErr w:type="spellStart"/>
      <w:r w:rsidRPr="00E91084">
        <w:rPr>
          <w:rFonts w:ascii="Times New Roman" w:hAnsi="Times New Roman"/>
          <w:bCs/>
          <w:iCs/>
          <w:sz w:val="24"/>
          <w:szCs w:val="24"/>
        </w:rPr>
        <w:t>коронковой</w:t>
      </w:r>
      <w:proofErr w:type="spellEnd"/>
      <w:r w:rsidRPr="00E91084">
        <w:rPr>
          <w:rFonts w:ascii="Times New Roman" w:hAnsi="Times New Roman"/>
          <w:bCs/>
          <w:iCs/>
          <w:sz w:val="24"/>
          <w:szCs w:val="24"/>
        </w:rPr>
        <w:t xml:space="preserve"> части зуба необходимо оценить степень разрушения </w:t>
      </w:r>
      <w:proofErr w:type="spellStart"/>
      <w:r w:rsidRPr="00E91084">
        <w:rPr>
          <w:rFonts w:ascii="Times New Roman" w:hAnsi="Times New Roman"/>
          <w:bCs/>
          <w:iCs/>
          <w:sz w:val="24"/>
          <w:szCs w:val="24"/>
        </w:rPr>
        <w:t>коронковой</w:t>
      </w:r>
      <w:proofErr w:type="spellEnd"/>
      <w:r w:rsidRPr="00E91084">
        <w:rPr>
          <w:rFonts w:ascii="Times New Roman" w:hAnsi="Times New Roman"/>
          <w:bCs/>
          <w:iCs/>
          <w:sz w:val="24"/>
          <w:szCs w:val="24"/>
        </w:rPr>
        <w:t xml:space="preserve"> части зуба. Используют индекс разрушения </w:t>
      </w:r>
      <w:proofErr w:type="spellStart"/>
      <w:r w:rsidRPr="00E91084">
        <w:rPr>
          <w:rFonts w:ascii="Times New Roman" w:hAnsi="Times New Roman"/>
          <w:bCs/>
          <w:iCs/>
          <w:sz w:val="24"/>
          <w:szCs w:val="24"/>
        </w:rPr>
        <w:t>окклюзионной</w:t>
      </w:r>
      <w:proofErr w:type="spellEnd"/>
      <w:r w:rsidRPr="00E91084">
        <w:rPr>
          <w:rFonts w:ascii="Times New Roman" w:hAnsi="Times New Roman"/>
          <w:bCs/>
          <w:iCs/>
          <w:sz w:val="24"/>
          <w:szCs w:val="24"/>
        </w:rPr>
        <w:t xml:space="preserve"> поверхности зуба (ИРОПЗ) по В.Ю. </w:t>
      </w:r>
      <w:proofErr w:type="spellStart"/>
      <w:r w:rsidRPr="00E91084">
        <w:rPr>
          <w:rFonts w:ascii="Times New Roman" w:hAnsi="Times New Roman"/>
          <w:bCs/>
          <w:iCs/>
          <w:sz w:val="24"/>
          <w:szCs w:val="24"/>
        </w:rPr>
        <w:t>Миликевичу</w:t>
      </w:r>
      <w:proofErr w:type="spellEnd"/>
      <w:r w:rsidRPr="00E91084">
        <w:rPr>
          <w:rFonts w:ascii="Times New Roman" w:hAnsi="Times New Roman"/>
          <w:bCs/>
          <w:iCs/>
          <w:sz w:val="24"/>
          <w:szCs w:val="24"/>
        </w:rPr>
        <w:t xml:space="preserve">. </w:t>
      </w:r>
    </w:p>
    <w:p w:rsidR="00F67056" w:rsidRPr="00E91084" w:rsidRDefault="00F67056" w:rsidP="00F67056">
      <w:pPr>
        <w:spacing w:line="360" w:lineRule="auto"/>
        <w:jc w:val="both"/>
        <w:rPr>
          <w:rFonts w:ascii="Times New Roman" w:hAnsi="Times New Roman"/>
          <w:bCs/>
          <w:iCs/>
          <w:sz w:val="24"/>
          <w:szCs w:val="24"/>
        </w:rPr>
      </w:pPr>
      <w:r w:rsidRPr="00E91084">
        <w:rPr>
          <w:rFonts w:ascii="Times New Roman" w:hAnsi="Times New Roman"/>
          <w:b/>
          <w:i/>
          <w:sz w:val="24"/>
          <w:szCs w:val="24"/>
        </w:rPr>
        <w:t xml:space="preserve">  Восстановление анатомической формы </w:t>
      </w:r>
      <w:proofErr w:type="spellStart"/>
      <w:r w:rsidRPr="00E91084">
        <w:rPr>
          <w:rFonts w:ascii="Times New Roman" w:hAnsi="Times New Roman"/>
          <w:b/>
          <w:i/>
          <w:sz w:val="24"/>
          <w:szCs w:val="24"/>
        </w:rPr>
        <w:t>коронковой</w:t>
      </w:r>
      <w:proofErr w:type="spellEnd"/>
      <w:r w:rsidRPr="00E91084">
        <w:rPr>
          <w:rFonts w:ascii="Times New Roman" w:hAnsi="Times New Roman"/>
          <w:b/>
          <w:i/>
          <w:sz w:val="24"/>
          <w:szCs w:val="24"/>
        </w:rPr>
        <w:t xml:space="preserve"> части зуба </w:t>
      </w:r>
      <w:r w:rsidRPr="00E91084">
        <w:rPr>
          <w:rFonts w:ascii="Times New Roman" w:hAnsi="Times New Roman"/>
          <w:b/>
          <w:bCs/>
          <w:i/>
          <w:iCs/>
          <w:sz w:val="24"/>
          <w:szCs w:val="24"/>
        </w:rPr>
        <w:t>пломбированием</w:t>
      </w:r>
    </w:p>
    <w:p w:rsidR="00F67056" w:rsidRPr="00F67056" w:rsidRDefault="00F67056" w:rsidP="00F67056">
      <w:pPr>
        <w:spacing w:line="360" w:lineRule="auto"/>
        <w:ind w:firstLine="360"/>
        <w:jc w:val="both"/>
        <w:rPr>
          <w:rFonts w:ascii="Times New Roman" w:hAnsi="Times New Roman"/>
          <w:sz w:val="24"/>
          <w:szCs w:val="24"/>
        </w:rPr>
      </w:pPr>
      <w:r w:rsidRPr="00E91084">
        <w:rPr>
          <w:rFonts w:ascii="Times New Roman" w:hAnsi="Times New Roman"/>
          <w:bCs/>
          <w:iCs/>
          <w:sz w:val="24"/>
          <w:szCs w:val="24"/>
        </w:rPr>
        <w:t xml:space="preserve">При показателях ИРОПЗ 0,2 – 0,4 применяется метод пломбирования. </w:t>
      </w:r>
      <w:r w:rsidRPr="00E91084">
        <w:rPr>
          <w:rFonts w:ascii="Times New Roman" w:hAnsi="Times New Roman"/>
          <w:sz w:val="24"/>
          <w:szCs w:val="24"/>
        </w:rPr>
        <w:t>Постоянное пломбирование проводят в одно посещение.</w:t>
      </w:r>
    </w:p>
    <w:p w:rsidR="00F67056" w:rsidRPr="00E91084" w:rsidRDefault="00F67056" w:rsidP="00F67056">
      <w:pPr>
        <w:spacing w:line="360" w:lineRule="auto"/>
        <w:ind w:firstLine="360"/>
        <w:jc w:val="both"/>
        <w:rPr>
          <w:rFonts w:ascii="Times New Roman" w:hAnsi="Times New Roman"/>
          <w:sz w:val="24"/>
          <w:szCs w:val="24"/>
        </w:rPr>
      </w:pPr>
      <w:r w:rsidRPr="00E91084">
        <w:rPr>
          <w:rFonts w:ascii="Times New Roman" w:hAnsi="Times New Roman"/>
          <w:sz w:val="24"/>
          <w:szCs w:val="24"/>
        </w:rPr>
        <w:t xml:space="preserve"> Показа</w:t>
      </w:r>
      <w:r>
        <w:rPr>
          <w:rFonts w:ascii="Times New Roman" w:hAnsi="Times New Roman"/>
          <w:sz w:val="24"/>
          <w:szCs w:val="24"/>
        </w:rPr>
        <w:t>ниями к протезированию является</w:t>
      </w:r>
      <w:r w:rsidRPr="00BA78BD">
        <w:rPr>
          <w:rFonts w:ascii="Times New Roman" w:hAnsi="Times New Roman"/>
          <w:sz w:val="24"/>
          <w:szCs w:val="24"/>
        </w:rPr>
        <w:t xml:space="preserve"> </w:t>
      </w:r>
      <w:r w:rsidRPr="00E91084">
        <w:rPr>
          <w:rFonts w:ascii="Times New Roman" w:hAnsi="Times New Roman"/>
          <w:sz w:val="24"/>
          <w:szCs w:val="24"/>
        </w:rPr>
        <w:t xml:space="preserve">убыль твердых тканей </w:t>
      </w:r>
      <w:proofErr w:type="spellStart"/>
      <w:r w:rsidRPr="00E91084">
        <w:rPr>
          <w:rFonts w:ascii="Times New Roman" w:hAnsi="Times New Roman"/>
          <w:sz w:val="24"/>
          <w:szCs w:val="24"/>
        </w:rPr>
        <w:t>коронковой</w:t>
      </w:r>
      <w:proofErr w:type="spellEnd"/>
      <w:r w:rsidRPr="00E91084">
        <w:rPr>
          <w:rFonts w:ascii="Times New Roman" w:hAnsi="Times New Roman"/>
          <w:sz w:val="24"/>
          <w:szCs w:val="24"/>
        </w:rPr>
        <w:t xml:space="preserve"> части зуба после препарирования: для группы жевательных зубов при ИРОПЗ&gt; 0,4 показано изготовление вкладок</w:t>
      </w:r>
      <w:r w:rsidRPr="00E91084">
        <w:rPr>
          <w:rFonts w:ascii="Times New Roman" w:hAnsi="Times New Roman"/>
          <w:iCs/>
          <w:sz w:val="24"/>
          <w:szCs w:val="24"/>
        </w:rPr>
        <w:t xml:space="preserve"> из металлов, из керамики или из композитных материалов. При </w:t>
      </w:r>
      <w:proofErr w:type="gramStart"/>
      <w:r w:rsidRPr="00E91084">
        <w:rPr>
          <w:rFonts w:ascii="Times New Roman" w:hAnsi="Times New Roman"/>
          <w:sz w:val="24"/>
          <w:szCs w:val="24"/>
        </w:rPr>
        <w:t>ИРОПЗ &gt;</w:t>
      </w:r>
      <w:proofErr w:type="gramEnd"/>
      <w:r w:rsidRPr="00E91084">
        <w:rPr>
          <w:rFonts w:ascii="Times New Roman" w:hAnsi="Times New Roman"/>
          <w:sz w:val="24"/>
          <w:szCs w:val="24"/>
        </w:rPr>
        <w:t xml:space="preserve"> 0,6   показано изготовление искусственных коронок, при ИРОПЗ&gt;0,8 показано применение штифтовых конструкций с последующим изготовлением коронок,</w:t>
      </w:r>
    </w:p>
    <w:p w:rsidR="00F67056" w:rsidRPr="00E91084" w:rsidRDefault="00F67056" w:rsidP="00F67056">
      <w:pPr>
        <w:pStyle w:val="9"/>
        <w:spacing w:line="360" w:lineRule="auto"/>
        <w:jc w:val="both"/>
        <w:rPr>
          <w:rFonts w:ascii="Times New Roman" w:hAnsi="Times New Roman"/>
          <w:b/>
          <w:i/>
          <w:sz w:val="24"/>
          <w:szCs w:val="24"/>
        </w:rPr>
      </w:pPr>
      <w:r w:rsidRPr="00E91084">
        <w:rPr>
          <w:rFonts w:ascii="Times New Roman" w:hAnsi="Times New Roman"/>
          <w:b/>
          <w:i/>
          <w:sz w:val="24"/>
          <w:szCs w:val="24"/>
        </w:rPr>
        <w:t>Характеристики алгоритмов и особенностей пломбирования</w:t>
      </w:r>
    </w:p>
    <w:p w:rsidR="00F67056" w:rsidRPr="00371925" w:rsidRDefault="00F67056" w:rsidP="00F67056">
      <w:pPr>
        <w:shd w:val="clear" w:color="auto" w:fill="FFFFFF"/>
        <w:spacing w:before="5" w:line="360" w:lineRule="auto"/>
        <w:ind w:right="29" w:firstLine="567"/>
        <w:jc w:val="both"/>
        <w:rPr>
          <w:rFonts w:ascii="Times New Roman" w:hAnsi="Times New Roman"/>
          <w:sz w:val="24"/>
          <w:szCs w:val="24"/>
          <w:lang w:val="en-US"/>
        </w:rPr>
      </w:pPr>
      <w:r w:rsidRPr="00E91084">
        <w:rPr>
          <w:rFonts w:ascii="Times New Roman" w:hAnsi="Times New Roman"/>
          <w:sz w:val="24"/>
          <w:szCs w:val="24"/>
        </w:rPr>
        <w:t xml:space="preserve">После определения ИРОПЗ (0,2 – 0,4) приступают к восстановлению анатомической формы зуба пломбированием. </w:t>
      </w:r>
      <w:proofErr w:type="gramStart"/>
      <w:r w:rsidRPr="00E91084">
        <w:rPr>
          <w:rFonts w:ascii="Times New Roman" w:hAnsi="Times New Roman"/>
          <w:sz w:val="24"/>
          <w:szCs w:val="24"/>
        </w:rPr>
        <w:t>Проводят  формирование</w:t>
      </w:r>
      <w:proofErr w:type="gramEnd"/>
      <w:r w:rsidRPr="00E91084">
        <w:rPr>
          <w:rFonts w:ascii="Times New Roman" w:hAnsi="Times New Roman"/>
          <w:sz w:val="24"/>
          <w:szCs w:val="24"/>
        </w:rPr>
        <w:t xml:space="preserve"> полости, соблюдая общие требования, а именно:</w:t>
      </w:r>
    </w:p>
    <w:p w:rsidR="00F67056" w:rsidRPr="00E91084" w:rsidRDefault="00F67056" w:rsidP="00F67056">
      <w:pPr>
        <w:widowControl w:val="0"/>
        <w:numPr>
          <w:ilvl w:val="0"/>
          <w:numId w:val="27"/>
        </w:numPr>
        <w:autoSpaceDE w:val="0"/>
        <w:autoSpaceDN w:val="0"/>
        <w:adjustRightInd w:val="0"/>
        <w:spacing w:after="0" w:line="360" w:lineRule="auto"/>
        <w:jc w:val="both"/>
        <w:rPr>
          <w:rFonts w:ascii="Times New Roman" w:hAnsi="Times New Roman"/>
          <w:sz w:val="24"/>
          <w:szCs w:val="24"/>
        </w:rPr>
      </w:pPr>
      <w:r w:rsidRPr="00E91084">
        <w:rPr>
          <w:rFonts w:ascii="Times New Roman" w:hAnsi="Times New Roman"/>
          <w:sz w:val="24"/>
          <w:szCs w:val="24"/>
        </w:rPr>
        <w:t>при необходимости - местное обезболивание;</w:t>
      </w:r>
    </w:p>
    <w:p w:rsidR="00F67056" w:rsidRPr="00371925" w:rsidRDefault="00F67056" w:rsidP="00F67056">
      <w:pPr>
        <w:numPr>
          <w:ilvl w:val="0"/>
          <w:numId w:val="27"/>
        </w:numPr>
        <w:spacing w:after="0" w:line="360" w:lineRule="auto"/>
        <w:jc w:val="both"/>
        <w:rPr>
          <w:rFonts w:ascii="Times New Roman" w:hAnsi="Times New Roman"/>
          <w:color w:val="FF0000"/>
          <w:sz w:val="24"/>
          <w:szCs w:val="24"/>
        </w:rPr>
      </w:pPr>
      <w:r w:rsidRPr="00371925">
        <w:rPr>
          <w:rFonts w:ascii="Times New Roman" w:hAnsi="Times New Roman"/>
          <w:sz w:val="24"/>
          <w:szCs w:val="24"/>
        </w:rPr>
        <w:t xml:space="preserve">возможно полное сохранение </w:t>
      </w:r>
      <w:proofErr w:type="spellStart"/>
      <w:r w:rsidRPr="00371925">
        <w:rPr>
          <w:rFonts w:ascii="Times New Roman" w:hAnsi="Times New Roman"/>
          <w:sz w:val="24"/>
          <w:szCs w:val="24"/>
        </w:rPr>
        <w:t>интактных</w:t>
      </w:r>
      <w:proofErr w:type="spellEnd"/>
      <w:r w:rsidRPr="00371925">
        <w:rPr>
          <w:rFonts w:ascii="Times New Roman" w:hAnsi="Times New Roman"/>
          <w:sz w:val="24"/>
          <w:szCs w:val="24"/>
        </w:rPr>
        <w:t xml:space="preserve"> тканей зуба</w:t>
      </w:r>
      <w:r w:rsidRPr="00371925">
        <w:rPr>
          <w:rFonts w:ascii="Times New Roman" w:hAnsi="Times New Roman"/>
          <w:color w:val="FF0000"/>
          <w:sz w:val="24"/>
          <w:szCs w:val="24"/>
        </w:rPr>
        <w:t>;</w:t>
      </w:r>
    </w:p>
    <w:p w:rsidR="00F67056" w:rsidRPr="00E91084" w:rsidRDefault="00F67056" w:rsidP="00F67056">
      <w:pPr>
        <w:numPr>
          <w:ilvl w:val="0"/>
          <w:numId w:val="27"/>
        </w:numPr>
        <w:spacing w:after="0" w:line="360" w:lineRule="auto"/>
        <w:jc w:val="both"/>
        <w:rPr>
          <w:rFonts w:ascii="Times New Roman" w:hAnsi="Times New Roman"/>
          <w:sz w:val="24"/>
          <w:szCs w:val="24"/>
        </w:rPr>
      </w:pPr>
      <w:r w:rsidRPr="00E91084">
        <w:rPr>
          <w:rFonts w:ascii="Times New Roman" w:hAnsi="Times New Roman"/>
          <w:sz w:val="24"/>
          <w:szCs w:val="24"/>
        </w:rPr>
        <w:t>иссечение эмали, лишенной подлежащего дентина (по показаниям);</w:t>
      </w:r>
    </w:p>
    <w:p w:rsidR="00F67056" w:rsidRPr="00E91084" w:rsidRDefault="00F67056" w:rsidP="00F67056">
      <w:pPr>
        <w:widowControl w:val="0"/>
        <w:numPr>
          <w:ilvl w:val="0"/>
          <w:numId w:val="27"/>
        </w:numPr>
        <w:autoSpaceDE w:val="0"/>
        <w:autoSpaceDN w:val="0"/>
        <w:adjustRightInd w:val="0"/>
        <w:spacing w:after="0" w:line="360" w:lineRule="auto"/>
        <w:jc w:val="both"/>
        <w:rPr>
          <w:rFonts w:ascii="Times New Roman" w:hAnsi="Times New Roman"/>
          <w:sz w:val="24"/>
          <w:szCs w:val="24"/>
        </w:rPr>
      </w:pPr>
      <w:r w:rsidRPr="00E91084">
        <w:rPr>
          <w:rFonts w:ascii="Times New Roman" w:hAnsi="Times New Roman"/>
          <w:sz w:val="24"/>
          <w:szCs w:val="24"/>
        </w:rPr>
        <w:t>формирование полости;</w:t>
      </w:r>
    </w:p>
    <w:p w:rsidR="00F67056" w:rsidRPr="00E91084" w:rsidRDefault="00F67056" w:rsidP="00F67056">
      <w:pPr>
        <w:widowControl w:val="0"/>
        <w:numPr>
          <w:ilvl w:val="0"/>
          <w:numId w:val="27"/>
        </w:numPr>
        <w:autoSpaceDE w:val="0"/>
        <w:autoSpaceDN w:val="0"/>
        <w:adjustRightInd w:val="0"/>
        <w:spacing w:after="0" w:line="360" w:lineRule="auto"/>
        <w:jc w:val="both"/>
        <w:rPr>
          <w:rFonts w:ascii="Times New Roman" w:hAnsi="Times New Roman"/>
          <w:sz w:val="24"/>
          <w:szCs w:val="24"/>
        </w:rPr>
      </w:pPr>
      <w:proofErr w:type="spellStart"/>
      <w:r w:rsidRPr="00E91084">
        <w:rPr>
          <w:rFonts w:ascii="Times New Roman" w:hAnsi="Times New Roman"/>
          <w:sz w:val="24"/>
          <w:szCs w:val="24"/>
        </w:rPr>
        <w:t>финирование</w:t>
      </w:r>
      <w:proofErr w:type="spellEnd"/>
      <w:r w:rsidRPr="00E91084">
        <w:rPr>
          <w:rFonts w:ascii="Times New Roman" w:hAnsi="Times New Roman"/>
          <w:sz w:val="24"/>
          <w:szCs w:val="24"/>
        </w:rPr>
        <w:t xml:space="preserve"> краев эмали сформированной</w:t>
      </w:r>
      <w:r w:rsidRPr="00E91084">
        <w:rPr>
          <w:rFonts w:ascii="Times New Roman" w:hAnsi="Times New Roman"/>
          <w:color w:val="FF0000"/>
          <w:sz w:val="24"/>
          <w:szCs w:val="24"/>
        </w:rPr>
        <w:t xml:space="preserve"> </w:t>
      </w:r>
      <w:r w:rsidRPr="00E91084">
        <w:rPr>
          <w:rFonts w:ascii="Times New Roman" w:hAnsi="Times New Roman"/>
          <w:sz w:val="24"/>
          <w:szCs w:val="24"/>
        </w:rPr>
        <w:t>полости.</w:t>
      </w:r>
    </w:p>
    <w:p w:rsidR="00F67056" w:rsidRPr="00E91084" w:rsidRDefault="00F67056" w:rsidP="00F67056">
      <w:pPr>
        <w:spacing w:line="360" w:lineRule="auto"/>
        <w:jc w:val="both"/>
        <w:rPr>
          <w:rFonts w:ascii="Times New Roman" w:hAnsi="Times New Roman"/>
          <w:sz w:val="24"/>
          <w:szCs w:val="24"/>
        </w:rPr>
      </w:pPr>
      <w:r w:rsidRPr="00E91084">
        <w:rPr>
          <w:rFonts w:ascii="Times New Roman" w:hAnsi="Times New Roman"/>
          <w:bCs/>
          <w:sz w:val="24"/>
          <w:szCs w:val="24"/>
        </w:rPr>
        <w:t>Обращать внимание на обработку краев сформированной</w:t>
      </w:r>
      <w:r w:rsidRPr="00E91084">
        <w:rPr>
          <w:rFonts w:ascii="Times New Roman" w:hAnsi="Times New Roman"/>
          <w:bCs/>
          <w:color w:val="FF0000"/>
          <w:sz w:val="24"/>
          <w:szCs w:val="24"/>
        </w:rPr>
        <w:t xml:space="preserve"> </w:t>
      </w:r>
      <w:r w:rsidRPr="00E91084">
        <w:rPr>
          <w:rFonts w:ascii="Times New Roman" w:hAnsi="Times New Roman"/>
          <w:bCs/>
          <w:sz w:val="24"/>
          <w:szCs w:val="24"/>
        </w:rPr>
        <w:t>полости для создания качественного краевого прилегания пломбы</w:t>
      </w:r>
      <w:r w:rsidRPr="00E91084">
        <w:rPr>
          <w:rFonts w:ascii="Times New Roman" w:hAnsi="Times New Roman"/>
          <w:sz w:val="24"/>
          <w:szCs w:val="24"/>
        </w:rPr>
        <w:t xml:space="preserve"> и предотвращения сколов эмали и пломбировочного материа</w:t>
      </w:r>
      <w:r w:rsidRPr="00E91084">
        <w:rPr>
          <w:rFonts w:ascii="Times New Roman" w:hAnsi="Times New Roman"/>
          <w:sz w:val="24"/>
          <w:szCs w:val="24"/>
        </w:rPr>
        <w:softHyphen/>
        <w:t xml:space="preserve">ла. </w:t>
      </w:r>
    </w:p>
    <w:p w:rsidR="00F67056" w:rsidRPr="00E91084" w:rsidRDefault="00F67056" w:rsidP="00AE5537">
      <w:pPr>
        <w:spacing w:line="360" w:lineRule="auto"/>
        <w:ind w:firstLine="708"/>
        <w:jc w:val="both"/>
        <w:rPr>
          <w:rFonts w:ascii="Times New Roman" w:hAnsi="Times New Roman"/>
          <w:sz w:val="24"/>
          <w:szCs w:val="24"/>
        </w:rPr>
      </w:pPr>
      <w:r w:rsidRPr="00E91084">
        <w:rPr>
          <w:rFonts w:ascii="Times New Roman" w:hAnsi="Times New Roman"/>
          <w:sz w:val="24"/>
          <w:szCs w:val="24"/>
        </w:rPr>
        <w:t xml:space="preserve">При пломбировании композитными материалами допускается щадящее препарирование полостей (уровень убедительности доказательств В). </w:t>
      </w:r>
    </w:p>
    <w:p w:rsidR="00F67056" w:rsidRPr="00E91084" w:rsidRDefault="00F67056" w:rsidP="00AE5537">
      <w:pPr>
        <w:spacing w:line="360" w:lineRule="auto"/>
        <w:ind w:firstLine="288"/>
        <w:jc w:val="both"/>
        <w:rPr>
          <w:rFonts w:ascii="Times New Roman" w:hAnsi="Times New Roman"/>
          <w:color w:val="FF0000"/>
          <w:sz w:val="24"/>
          <w:szCs w:val="24"/>
        </w:rPr>
      </w:pPr>
      <w:r w:rsidRPr="00E91084">
        <w:rPr>
          <w:rFonts w:ascii="Times New Roman" w:hAnsi="Times New Roman"/>
          <w:sz w:val="24"/>
          <w:szCs w:val="24"/>
        </w:rPr>
        <w:t xml:space="preserve">Проверяют качество удаления пораженных тканей с помощью зонда и детектора кариеса. При пломбировании полостей класса </w:t>
      </w:r>
      <w:r w:rsidRPr="00E91084">
        <w:rPr>
          <w:rFonts w:ascii="Times New Roman" w:hAnsi="Times New Roman"/>
          <w:sz w:val="24"/>
          <w:szCs w:val="24"/>
          <w:lang w:val="en-US"/>
        </w:rPr>
        <w:t>II</w:t>
      </w:r>
      <w:r w:rsidRPr="00E91084">
        <w:rPr>
          <w:rFonts w:ascii="Times New Roman" w:hAnsi="Times New Roman"/>
          <w:sz w:val="24"/>
          <w:szCs w:val="24"/>
        </w:rPr>
        <w:t xml:space="preserve"> следует использовать матричные системы, матрицы, меж</w:t>
      </w:r>
      <w:r w:rsidRPr="00E91084">
        <w:rPr>
          <w:rFonts w:ascii="Times New Roman" w:hAnsi="Times New Roman"/>
          <w:sz w:val="24"/>
          <w:szCs w:val="24"/>
        </w:rPr>
        <w:softHyphen/>
        <w:t xml:space="preserve">зубные клинья. При обширных разрушениях </w:t>
      </w:r>
      <w:proofErr w:type="spellStart"/>
      <w:r w:rsidRPr="00E91084">
        <w:rPr>
          <w:rFonts w:ascii="Times New Roman" w:hAnsi="Times New Roman"/>
          <w:sz w:val="24"/>
          <w:szCs w:val="24"/>
        </w:rPr>
        <w:t>коронковой</w:t>
      </w:r>
      <w:proofErr w:type="spellEnd"/>
      <w:r w:rsidRPr="00E91084">
        <w:rPr>
          <w:rFonts w:ascii="Times New Roman" w:hAnsi="Times New Roman"/>
          <w:sz w:val="24"/>
          <w:szCs w:val="24"/>
        </w:rPr>
        <w:t xml:space="preserve"> части зуба необходимо использовать </w:t>
      </w:r>
      <w:proofErr w:type="spellStart"/>
      <w:r w:rsidRPr="00E91084">
        <w:rPr>
          <w:rFonts w:ascii="Times New Roman" w:hAnsi="Times New Roman"/>
          <w:sz w:val="24"/>
          <w:szCs w:val="24"/>
        </w:rPr>
        <w:t>матрицедержатель</w:t>
      </w:r>
      <w:proofErr w:type="spellEnd"/>
      <w:r w:rsidRPr="00E91084">
        <w:rPr>
          <w:rFonts w:ascii="Times New Roman" w:hAnsi="Times New Roman"/>
          <w:sz w:val="24"/>
          <w:szCs w:val="24"/>
        </w:rPr>
        <w:t xml:space="preserve">. Правильно сформированная пломба на контактной поверхности должна иметь форму, близкую к сферической. Зона контакта между зубами должна располагаться в области экватора и чуть выше — как в </w:t>
      </w:r>
      <w:proofErr w:type="spellStart"/>
      <w:r w:rsidRPr="00E91084">
        <w:rPr>
          <w:rFonts w:ascii="Times New Roman" w:hAnsi="Times New Roman"/>
          <w:sz w:val="24"/>
          <w:szCs w:val="24"/>
        </w:rPr>
        <w:t>интактных</w:t>
      </w:r>
      <w:proofErr w:type="spellEnd"/>
      <w:r w:rsidRPr="00E91084">
        <w:rPr>
          <w:rFonts w:ascii="Times New Roman" w:hAnsi="Times New Roman"/>
          <w:sz w:val="24"/>
          <w:szCs w:val="24"/>
        </w:rPr>
        <w:t xml:space="preserve"> зубах. Не следует моделировать контактный пункт на уровне краевых гребней зубов: в этом случае помимо </w:t>
      </w:r>
      <w:proofErr w:type="spellStart"/>
      <w:r w:rsidRPr="00E91084">
        <w:rPr>
          <w:rFonts w:ascii="Times New Roman" w:hAnsi="Times New Roman"/>
          <w:sz w:val="24"/>
          <w:szCs w:val="24"/>
        </w:rPr>
        <w:t>застревания</w:t>
      </w:r>
      <w:proofErr w:type="spellEnd"/>
      <w:r w:rsidRPr="00E91084">
        <w:rPr>
          <w:rFonts w:ascii="Times New Roman" w:hAnsi="Times New Roman"/>
          <w:sz w:val="24"/>
          <w:szCs w:val="24"/>
        </w:rPr>
        <w:t xml:space="preserve"> пищи в межзубном промежутке возможны сколы материала, из ко</w:t>
      </w:r>
      <w:r w:rsidRPr="00E91084">
        <w:rPr>
          <w:rFonts w:ascii="Times New Roman" w:hAnsi="Times New Roman"/>
          <w:sz w:val="24"/>
          <w:szCs w:val="24"/>
        </w:rPr>
        <w:softHyphen/>
        <w:t>торого выполнена пломба. Как правило, эта погрешность связана с использованием плоской матрицы, не имеющей выпуклого контура в области экватора.</w:t>
      </w:r>
    </w:p>
    <w:p w:rsidR="00F67056" w:rsidRPr="00E91084" w:rsidRDefault="00F67056" w:rsidP="00F67056">
      <w:pPr>
        <w:spacing w:line="360" w:lineRule="auto"/>
        <w:ind w:firstLine="288"/>
        <w:jc w:val="both"/>
        <w:rPr>
          <w:rFonts w:ascii="Times New Roman" w:hAnsi="Times New Roman"/>
          <w:sz w:val="24"/>
          <w:szCs w:val="24"/>
        </w:rPr>
      </w:pPr>
      <w:r w:rsidRPr="00E91084">
        <w:rPr>
          <w:rFonts w:ascii="Times New Roman" w:hAnsi="Times New Roman"/>
          <w:sz w:val="24"/>
          <w:szCs w:val="24"/>
        </w:rPr>
        <w:t>Формирование контактного ската краевого гребня осуще</w:t>
      </w:r>
      <w:r w:rsidRPr="00E91084">
        <w:rPr>
          <w:rFonts w:ascii="Times New Roman" w:hAnsi="Times New Roman"/>
          <w:sz w:val="24"/>
          <w:szCs w:val="24"/>
        </w:rPr>
        <w:softHyphen/>
        <w:t>ствляется с помощью абразивных полосок (</w:t>
      </w:r>
      <w:proofErr w:type="spellStart"/>
      <w:r w:rsidRPr="00E91084">
        <w:rPr>
          <w:rFonts w:ascii="Times New Roman" w:hAnsi="Times New Roman"/>
          <w:sz w:val="24"/>
          <w:szCs w:val="24"/>
        </w:rPr>
        <w:t>штрипсов</w:t>
      </w:r>
      <w:proofErr w:type="spellEnd"/>
      <w:r w:rsidRPr="00E91084">
        <w:rPr>
          <w:rFonts w:ascii="Times New Roman" w:hAnsi="Times New Roman"/>
          <w:sz w:val="24"/>
          <w:szCs w:val="24"/>
        </w:rPr>
        <w:t>) или дисков. Наличие ската краевого гребня предотв</w:t>
      </w:r>
      <w:r w:rsidRPr="00E91084">
        <w:rPr>
          <w:rFonts w:ascii="Times New Roman" w:hAnsi="Times New Roman"/>
          <w:sz w:val="24"/>
          <w:szCs w:val="24"/>
        </w:rPr>
        <w:softHyphen/>
        <w:t xml:space="preserve">ращает сколы материала в этой области и </w:t>
      </w:r>
      <w:proofErr w:type="spellStart"/>
      <w:r w:rsidRPr="00E91084">
        <w:rPr>
          <w:rFonts w:ascii="Times New Roman" w:hAnsi="Times New Roman"/>
          <w:sz w:val="24"/>
          <w:szCs w:val="24"/>
        </w:rPr>
        <w:t>застревание</w:t>
      </w:r>
      <w:proofErr w:type="spellEnd"/>
      <w:r w:rsidRPr="00E91084">
        <w:rPr>
          <w:rFonts w:ascii="Times New Roman" w:hAnsi="Times New Roman"/>
          <w:sz w:val="24"/>
          <w:szCs w:val="24"/>
        </w:rPr>
        <w:t xml:space="preserve"> пищи.</w:t>
      </w:r>
    </w:p>
    <w:p w:rsidR="00F67056" w:rsidRPr="00E91084" w:rsidRDefault="00F67056" w:rsidP="00F67056">
      <w:pPr>
        <w:spacing w:line="360" w:lineRule="auto"/>
        <w:ind w:firstLine="288"/>
        <w:jc w:val="both"/>
        <w:rPr>
          <w:rFonts w:ascii="Times New Roman" w:hAnsi="Times New Roman"/>
          <w:bCs/>
          <w:iCs/>
          <w:sz w:val="24"/>
          <w:szCs w:val="24"/>
        </w:rPr>
      </w:pPr>
      <w:r w:rsidRPr="00E91084">
        <w:rPr>
          <w:rFonts w:ascii="Times New Roman" w:hAnsi="Times New Roman"/>
          <w:bCs/>
          <w:iCs/>
          <w:sz w:val="24"/>
          <w:szCs w:val="24"/>
        </w:rPr>
        <w:t>Следует обращать внимание на формирование плотного контакта между пломбой и сосед</w:t>
      </w:r>
      <w:r w:rsidRPr="00E91084">
        <w:rPr>
          <w:rFonts w:ascii="Times New Roman" w:hAnsi="Times New Roman"/>
          <w:bCs/>
          <w:iCs/>
          <w:sz w:val="24"/>
          <w:szCs w:val="24"/>
        </w:rPr>
        <w:softHyphen/>
        <w:t xml:space="preserve">ним </w:t>
      </w:r>
      <w:proofErr w:type="gramStart"/>
      <w:r w:rsidRPr="00E91084">
        <w:rPr>
          <w:rFonts w:ascii="Times New Roman" w:hAnsi="Times New Roman"/>
          <w:bCs/>
          <w:iCs/>
          <w:sz w:val="24"/>
          <w:szCs w:val="24"/>
        </w:rPr>
        <w:t>зубом,  обеспечение</w:t>
      </w:r>
      <w:proofErr w:type="gramEnd"/>
      <w:r w:rsidRPr="00E91084">
        <w:rPr>
          <w:rFonts w:ascii="Times New Roman" w:hAnsi="Times New Roman"/>
          <w:bCs/>
          <w:iCs/>
          <w:sz w:val="24"/>
          <w:szCs w:val="24"/>
        </w:rPr>
        <w:t xml:space="preserve"> оптимального прилегания материала к </w:t>
      </w:r>
      <w:proofErr w:type="spellStart"/>
      <w:r w:rsidRPr="00E91084">
        <w:rPr>
          <w:rFonts w:ascii="Times New Roman" w:hAnsi="Times New Roman"/>
          <w:bCs/>
          <w:iCs/>
          <w:sz w:val="24"/>
          <w:szCs w:val="24"/>
        </w:rPr>
        <w:t>десневой</w:t>
      </w:r>
      <w:proofErr w:type="spellEnd"/>
      <w:r w:rsidRPr="00E91084">
        <w:rPr>
          <w:rFonts w:ascii="Times New Roman" w:hAnsi="Times New Roman"/>
          <w:bCs/>
          <w:iCs/>
          <w:sz w:val="24"/>
          <w:szCs w:val="24"/>
        </w:rPr>
        <w:t xml:space="preserve"> стенке, предотвращение   избыточного введения материала в область </w:t>
      </w:r>
      <w:proofErr w:type="spellStart"/>
      <w:r w:rsidRPr="00E91084">
        <w:rPr>
          <w:rFonts w:ascii="Times New Roman" w:hAnsi="Times New Roman"/>
          <w:bCs/>
          <w:iCs/>
          <w:sz w:val="24"/>
          <w:szCs w:val="24"/>
        </w:rPr>
        <w:t>десневой</w:t>
      </w:r>
      <w:proofErr w:type="spellEnd"/>
      <w:r w:rsidRPr="00E91084">
        <w:rPr>
          <w:rFonts w:ascii="Times New Roman" w:hAnsi="Times New Roman"/>
          <w:bCs/>
          <w:iCs/>
          <w:sz w:val="24"/>
          <w:szCs w:val="24"/>
        </w:rPr>
        <w:t xml:space="preserve"> стенки полости (избегая создания «нависающего края»). </w:t>
      </w:r>
    </w:p>
    <w:p w:rsidR="00F67056" w:rsidRPr="00E91084" w:rsidRDefault="00F67056" w:rsidP="00F67056">
      <w:pPr>
        <w:spacing w:line="360" w:lineRule="auto"/>
        <w:jc w:val="both"/>
        <w:rPr>
          <w:rFonts w:ascii="Times New Roman" w:hAnsi="Times New Roman"/>
          <w:sz w:val="24"/>
          <w:szCs w:val="24"/>
        </w:rPr>
      </w:pPr>
      <w:r w:rsidRPr="00E91084">
        <w:rPr>
          <w:rFonts w:ascii="Times New Roman" w:hAnsi="Times New Roman"/>
          <w:sz w:val="24"/>
          <w:szCs w:val="24"/>
        </w:rPr>
        <w:tab/>
        <w:t xml:space="preserve">При препарировании полости класса </w:t>
      </w:r>
      <w:r w:rsidRPr="00E91084">
        <w:rPr>
          <w:rFonts w:ascii="Times New Roman" w:hAnsi="Times New Roman"/>
          <w:sz w:val="24"/>
          <w:szCs w:val="24"/>
          <w:lang w:val="en-US"/>
        </w:rPr>
        <w:t>III</w:t>
      </w:r>
      <w:r w:rsidRPr="00E91084">
        <w:rPr>
          <w:rFonts w:ascii="Times New Roman" w:hAnsi="Times New Roman"/>
          <w:sz w:val="24"/>
          <w:szCs w:val="24"/>
        </w:rPr>
        <w:t xml:space="preserve"> предпочтительны язычный и небный доступы, так как это позволяет сохранить вестибулярную поверхность эмали и обеспечить более высокий функциональный эстетический уровень восстановления зуба. При препарировании контактную стенку полости иссекают эмалевым ножом или бором, предварительно защитив </w:t>
      </w:r>
      <w:proofErr w:type="spellStart"/>
      <w:r w:rsidRPr="00E91084">
        <w:rPr>
          <w:rFonts w:ascii="Times New Roman" w:hAnsi="Times New Roman"/>
          <w:sz w:val="24"/>
          <w:szCs w:val="24"/>
        </w:rPr>
        <w:t>интактный</w:t>
      </w:r>
      <w:proofErr w:type="spellEnd"/>
      <w:r w:rsidRPr="00E91084">
        <w:rPr>
          <w:rFonts w:ascii="Times New Roman" w:hAnsi="Times New Roman"/>
          <w:sz w:val="24"/>
          <w:szCs w:val="24"/>
        </w:rPr>
        <w:t xml:space="preserve"> соседний зуб металлической матрицей. Формируют полость, удаляя эмаль, лишенную подлежащего дентина, обрабатывают края финишными борами. Допускается сохранение вестибулярной эмали, лишенной подлежа</w:t>
      </w:r>
      <w:r w:rsidRPr="00E91084">
        <w:rPr>
          <w:rFonts w:ascii="Times New Roman" w:hAnsi="Times New Roman"/>
          <w:sz w:val="24"/>
          <w:szCs w:val="24"/>
        </w:rPr>
        <w:softHyphen/>
        <w:t>щего дентина, если она не имеет трещин и признаков деминерализации.</w:t>
      </w:r>
    </w:p>
    <w:p w:rsidR="00F67056" w:rsidRPr="00E91084" w:rsidRDefault="00F67056" w:rsidP="00F67056">
      <w:pPr>
        <w:spacing w:line="360" w:lineRule="auto"/>
        <w:ind w:firstLine="288"/>
        <w:jc w:val="both"/>
        <w:rPr>
          <w:rFonts w:ascii="Times New Roman" w:hAnsi="Times New Roman"/>
          <w:sz w:val="24"/>
          <w:szCs w:val="24"/>
        </w:rPr>
      </w:pPr>
      <w:r w:rsidRPr="00E91084">
        <w:rPr>
          <w:rFonts w:ascii="Times New Roman" w:hAnsi="Times New Roman"/>
          <w:sz w:val="24"/>
          <w:szCs w:val="24"/>
        </w:rPr>
        <w:t xml:space="preserve"> Особенностями препарирования полости класса </w:t>
      </w:r>
      <w:r w:rsidRPr="00E91084">
        <w:rPr>
          <w:rFonts w:ascii="Times New Roman" w:hAnsi="Times New Roman"/>
          <w:sz w:val="24"/>
          <w:szCs w:val="24"/>
          <w:lang w:val="en-US"/>
        </w:rPr>
        <w:t>IV</w:t>
      </w:r>
      <w:r w:rsidRPr="00E91084">
        <w:rPr>
          <w:rFonts w:ascii="Times New Roman" w:hAnsi="Times New Roman"/>
          <w:sz w:val="24"/>
          <w:szCs w:val="24"/>
        </w:rPr>
        <w:t xml:space="preserve"> </w:t>
      </w:r>
      <w:proofErr w:type="gramStart"/>
      <w:r w:rsidRPr="00E91084">
        <w:rPr>
          <w:rFonts w:ascii="Times New Roman" w:hAnsi="Times New Roman"/>
          <w:sz w:val="24"/>
          <w:szCs w:val="24"/>
        </w:rPr>
        <w:t>являются  создание</w:t>
      </w:r>
      <w:proofErr w:type="gramEnd"/>
      <w:r w:rsidRPr="00E91084">
        <w:rPr>
          <w:rFonts w:ascii="Times New Roman" w:hAnsi="Times New Roman"/>
          <w:sz w:val="24"/>
          <w:szCs w:val="24"/>
        </w:rPr>
        <w:t xml:space="preserve"> скоса, формирование в некоторых случаях дополнительной площадки на язычной или небной поверхности. При препарировании предпочтительно создание </w:t>
      </w:r>
      <w:proofErr w:type="spellStart"/>
      <w:r w:rsidRPr="00E91084">
        <w:rPr>
          <w:rFonts w:ascii="Times New Roman" w:hAnsi="Times New Roman"/>
          <w:sz w:val="24"/>
          <w:szCs w:val="24"/>
        </w:rPr>
        <w:t>ретенционной</w:t>
      </w:r>
      <w:proofErr w:type="spellEnd"/>
      <w:r w:rsidRPr="00E91084">
        <w:rPr>
          <w:rFonts w:ascii="Times New Roman" w:hAnsi="Times New Roman"/>
          <w:sz w:val="24"/>
          <w:szCs w:val="24"/>
        </w:rPr>
        <w:t xml:space="preserve"> формы, так как адгезии композитных материалов часто бывает недостаточно.</w:t>
      </w:r>
    </w:p>
    <w:p w:rsidR="00F67056" w:rsidRPr="00E91084" w:rsidRDefault="00F67056" w:rsidP="00F67056">
      <w:pPr>
        <w:pStyle w:val="22"/>
        <w:rPr>
          <w:sz w:val="24"/>
          <w:szCs w:val="24"/>
        </w:rPr>
      </w:pPr>
      <w:r w:rsidRPr="00E91084">
        <w:rPr>
          <w:sz w:val="24"/>
          <w:szCs w:val="24"/>
        </w:rPr>
        <w:t>При пломбировании обращать внимание на правильное формирование контактного пункта.</w:t>
      </w:r>
    </w:p>
    <w:p w:rsidR="00F67056" w:rsidRPr="00E91084" w:rsidRDefault="00F67056" w:rsidP="00F67056">
      <w:pPr>
        <w:spacing w:line="360" w:lineRule="auto"/>
        <w:ind w:firstLine="288"/>
        <w:jc w:val="both"/>
        <w:rPr>
          <w:rFonts w:ascii="Times New Roman" w:hAnsi="Times New Roman"/>
          <w:sz w:val="24"/>
          <w:szCs w:val="24"/>
        </w:rPr>
      </w:pPr>
      <w:r w:rsidRPr="00E91084">
        <w:rPr>
          <w:rFonts w:ascii="Times New Roman" w:hAnsi="Times New Roman"/>
          <w:sz w:val="24"/>
          <w:szCs w:val="24"/>
        </w:rPr>
        <w:t>При пломбировании композитными материалами восстановление</w:t>
      </w:r>
      <w:r w:rsidRPr="00E91084">
        <w:rPr>
          <w:rFonts w:ascii="Times New Roman" w:hAnsi="Times New Roman"/>
          <w:bCs/>
          <w:sz w:val="24"/>
          <w:szCs w:val="24"/>
        </w:rPr>
        <w:t xml:space="preserve"> режущего края</w:t>
      </w:r>
      <w:r w:rsidRPr="00E91084">
        <w:rPr>
          <w:rFonts w:ascii="Times New Roman" w:hAnsi="Times New Roman"/>
          <w:sz w:val="24"/>
          <w:szCs w:val="24"/>
        </w:rPr>
        <w:t xml:space="preserve"> должно проводиться в два этапа:</w:t>
      </w:r>
    </w:p>
    <w:p w:rsidR="00F67056" w:rsidRPr="000A1C56" w:rsidRDefault="00F67056" w:rsidP="00F67056">
      <w:pPr>
        <w:pStyle w:val="af5"/>
        <w:keepNext/>
        <w:numPr>
          <w:ilvl w:val="0"/>
          <w:numId w:val="28"/>
        </w:numPr>
        <w:spacing w:after="0" w:line="360" w:lineRule="auto"/>
        <w:jc w:val="both"/>
        <w:rPr>
          <w:rFonts w:ascii="Times New Roman" w:hAnsi="Times New Roman"/>
        </w:rPr>
      </w:pPr>
      <w:r w:rsidRPr="000A1C56">
        <w:rPr>
          <w:rFonts w:ascii="Times New Roman" w:hAnsi="Times New Roman"/>
        </w:rPr>
        <w:t>формирование язычного и небного фрагментов режущего края. Первое отсвечивание проводится через эмаль или ра</w:t>
      </w:r>
      <w:r w:rsidRPr="000A1C56">
        <w:rPr>
          <w:rFonts w:ascii="Times New Roman" w:hAnsi="Times New Roman"/>
        </w:rPr>
        <w:softHyphen/>
        <w:t>нее наложенный композит с вестибулярной стороны;</w:t>
      </w:r>
    </w:p>
    <w:p w:rsidR="00F67056" w:rsidRPr="00E91084" w:rsidRDefault="00F67056" w:rsidP="00F67056">
      <w:pPr>
        <w:numPr>
          <w:ilvl w:val="0"/>
          <w:numId w:val="28"/>
        </w:numPr>
        <w:spacing w:after="0" w:line="360" w:lineRule="auto"/>
        <w:jc w:val="both"/>
        <w:rPr>
          <w:rFonts w:ascii="Times New Roman" w:hAnsi="Times New Roman"/>
          <w:sz w:val="24"/>
          <w:szCs w:val="24"/>
        </w:rPr>
      </w:pPr>
      <w:r w:rsidRPr="00E91084">
        <w:rPr>
          <w:rFonts w:ascii="Times New Roman" w:hAnsi="Times New Roman"/>
          <w:sz w:val="24"/>
          <w:szCs w:val="24"/>
        </w:rPr>
        <w:t>формирование вестибулярного фрагмента режущего края; отсвечивание проводится через отвержденный язычный или небный фрагмент.</w:t>
      </w:r>
    </w:p>
    <w:p w:rsidR="00F67056" w:rsidRPr="00E91084" w:rsidRDefault="00F67056" w:rsidP="00F67056">
      <w:pPr>
        <w:spacing w:line="360" w:lineRule="auto"/>
        <w:ind w:firstLine="360"/>
        <w:jc w:val="both"/>
        <w:rPr>
          <w:rFonts w:ascii="Times New Roman" w:hAnsi="Times New Roman"/>
          <w:sz w:val="24"/>
          <w:szCs w:val="24"/>
        </w:rPr>
      </w:pPr>
      <w:r w:rsidRPr="00E91084">
        <w:rPr>
          <w:rFonts w:ascii="Times New Roman" w:hAnsi="Times New Roman"/>
          <w:sz w:val="24"/>
          <w:szCs w:val="24"/>
        </w:rPr>
        <w:t>Для дополнительной ретенции пломбировочных материалов применяют анкерные штифты</w:t>
      </w:r>
      <w:r w:rsidRPr="00E91084">
        <w:rPr>
          <w:rFonts w:ascii="Times New Roman" w:hAnsi="Times New Roman"/>
          <w:color w:val="FF0000"/>
          <w:sz w:val="24"/>
          <w:szCs w:val="24"/>
        </w:rPr>
        <w:t>.</w:t>
      </w:r>
      <w:r w:rsidRPr="00E91084">
        <w:rPr>
          <w:rFonts w:ascii="Times New Roman" w:hAnsi="Times New Roman"/>
          <w:sz w:val="24"/>
          <w:szCs w:val="24"/>
        </w:rPr>
        <w:t xml:space="preserve"> Анкерные штифты – это стандартные конструкционные элементы, условно состоящие из </w:t>
      </w:r>
      <w:proofErr w:type="gramStart"/>
      <w:r w:rsidRPr="00E91084">
        <w:rPr>
          <w:rFonts w:ascii="Times New Roman" w:hAnsi="Times New Roman"/>
          <w:sz w:val="24"/>
          <w:szCs w:val="24"/>
        </w:rPr>
        <w:t>двух  частей</w:t>
      </w:r>
      <w:proofErr w:type="gramEnd"/>
      <w:r w:rsidRPr="00E91084">
        <w:rPr>
          <w:rFonts w:ascii="Times New Roman" w:hAnsi="Times New Roman"/>
          <w:sz w:val="24"/>
          <w:szCs w:val="24"/>
        </w:rPr>
        <w:t xml:space="preserve"> – корневой и </w:t>
      </w:r>
      <w:proofErr w:type="spellStart"/>
      <w:r w:rsidRPr="00E91084">
        <w:rPr>
          <w:rFonts w:ascii="Times New Roman" w:hAnsi="Times New Roman"/>
          <w:sz w:val="24"/>
          <w:szCs w:val="24"/>
        </w:rPr>
        <w:t>коронковой</w:t>
      </w:r>
      <w:proofErr w:type="spellEnd"/>
      <w:r w:rsidRPr="00E91084">
        <w:rPr>
          <w:rFonts w:ascii="Times New Roman" w:hAnsi="Times New Roman"/>
          <w:sz w:val="24"/>
          <w:szCs w:val="24"/>
        </w:rPr>
        <w:t xml:space="preserve">. Анкерные штифты бывают из стали, благородных сплавов, титана, стекловолокна, углерода. При установке анкерных штифтов особое внимание уделяется по возможности более плотному прилеганию выступающей, </w:t>
      </w:r>
      <w:proofErr w:type="gramStart"/>
      <w:r w:rsidRPr="00E91084">
        <w:rPr>
          <w:rFonts w:ascii="Times New Roman" w:hAnsi="Times New Roman"/>
          <w:sz w:val="24"/>
          <w:szCs w:val="24"/>
        </w:rPr>
        <w:t>широкой  части</w:t>
      </w:r>
      <w:proofErr w:type="gramEnd"/>
      <w:r w:rsidRPr="00E91084">
        <w:rPr>
          <w:rFonts w:ascii="Times New Roman" w:hAnsi="Times New Roman"/>
          <w:sz w:val="24"/>
          <w:szCs w:val="24"/>
        </w:rPr>
        <w:t xml:space="preserve"> штифта к устью корневого канала. Необходимо учитывать, что винтовые нарезки на некоторых штифтах </w:t>
      </w:r>
      <w:proofErr w:type="gramStart"/>
      <w:r w:rsidRPr="00E91084">
        <w:rPr>
          <w:rFonts w:ascii="Times New Roman" w:hAnsi="Times New Roman"/>
          <w:sz w:val="24"/>
          <w:szCs w:val="24"/>
        </w:rPr>
        <w:t>предназначаются  только</w:t>
      </w:r>
      <w:proofErr w:type="gramEnd"/>
      <w:r w:rsidRPr="00E91084">
        <w:rPr>
          <w:rFonts w:ascii="Times New Roman" w:hAnsi="Times New Roman"/>
          <w:sz w:val="24"/>
          <w:szCs w:val="24"/>
        </w:rPr>
        <w:t xml:space="preserve"> для дополнительной ретенции, а не для завинчивания штифта в канал,  - это может привести к расколу корня зуба. При необходимости штифт можно подогнать по длине корня зуба, укоротив (подточив) его корневую часть. Рекомендуется, чтобы длина корневой части анкерного штифта составляла 2/3, минимум 1/2 длины корня зуба. Анкерный штифт фиксируется в корневом канале на цемент. С помощью анкерных штифтов</w:t>
      </w:r>
      <w:r w:rsidRPr="00E91084">
        <w:rPr>
          <w:rFonts w:ascii="Times New Roman" w:hAnsi="Times New Roman"/>
          <w:color w:val="FF0000"/>
          <w:sz w:val="24"/>
          <w:szCs w:val="24"/>
        </w:rPr>
        <w:t xml:space="preserve"> </w:t>
      </w:r>
      <w:r w:rsidRPr="00E91084">
        <w:rPr>
          <w:rFonts w:ascii="Times New Roman" w:hAnsi="Times New Roman"/>
          <w:sz w:val="24"/>
          <w:szCs w:val="24"/>
        </w:rPr>
        <w:t xml:space="preserve">можно восстанавливать как однокорневые, так и </w:t>
      </w:r>
      <w:proofErr w:type="spellStart"/>
      <w:r w:rsidRPr="00E91084">
        <w:rPr>
          <w:rFonts w:ascii="Times New Roman" w:hAnsi="Times New Roman"/>
          <w:sz w:val="24"/>
          <w:szCs w:val="24"/>
        </w:rPr>
        <w:t>многокорневые</w:t>
      </w:r>
      <w:proofErr w:type="spellEnd"/>
      <w:r w:rsidRPr="00E91084">
        <w:rPr>
          <w:rFonts w:ascii="Times New Roman" w:hAnsi="Times New Roman"/>
          <w:sz w:val="24"/>
          <w:szCs w:val="24"/>
        </w:rPr>
        <w:t xml:space="preserve"> зубы.</w:t>
      </w:r>
    </w:p>
    <w:p w:rsidR="00F67056" w:rsidRDefault="00F67056" w:rsidP="00F67056">
      <w:pPr>
        <w:spacing w:line="360" w:lineRule="auto"/>
        <w:jc w:val="both"/>
        <w:rPr>
          <w:rFonts w:ascii="Times New Roman" w:hAnsi="Times New Roman"/>
          <w:b/>
          <w:bCs/>
          <w:sz w:val="24"/>
          <w:szCs w:val="24"/>
        </w:rPr>
      </w:pPr>
      <w:r w:rsidRPr="00F67056">
        <w:rPr>
          <w:rFonts w:ascii="Times New Roman" w:hAnsi="Times New Roman"/>
          <w:b/>
          <w:bCs/>
          <w:sz w:val="24"/>
          <w:szCs w:val="24"/>
        </w:rPr>
        <w:tab/>
      </w:r>
      <w:r w:rsidRPr="00E91084">
        <w:rPr>
          <w:rFonts w:ascii="Times New Roman" w:hAnsi="Times New Roman"/>
          <w:b/>
          <w:i/>
          <w:sz w:val="24"/>
          <w:szCs w:val="24"/>
        </w:rPr>
        <w:t xml:space="preserve">Восстановление анатомической формы </w:t>
      </w:r>
      <w:proofErr w:type="spellStart"/>
      <w:r w:rsidRPr="00E91084">
        <w:rPr>
          <w:rFonts w:ascii="Times New Roman" w:hAnsi="Times New Roman"/>
          <w:b/>
          <w:i/>
          <w:sz w:val="24"/>
          <w:szCs w:val="24"/>
        </w:rPr>
        <w:t>коронковой</w:t>
      </w:r>
      <w:proofErr w:type="spellEnd"/>
      <w:r w:rsidRPr="00E91084">
        <w:rPr>
          <w:rFonts w:ascii="Times New Roman" w:hAnsi="Times New Roman"/>
          <w:b/>
          <w:i/>
          <w:sz w:val="24"/>
          <w:szCs w:val="24"/>
        </w:rPr>
        <w:t xml:space="preserve"> части зуба </w:t>
      </w:r>
      <w:r>
        <w:rPr>
          <w:rFonts w:ascii="Times New Roman" w:hAnsi="Times New Roman"/>
          <w:b/>
          <w:bCs/>
          <w:i/>
          <w:iCs/>
          <w:sz w:val="24"/>
          <w:szCs w:val="24"/>
        </w:rPr>
        <w:t>временными конструкциями</w:t>
      </w:r>
    </w:p>
    <w:p w:rsidR="00F67056" w:rsidRDefault="00F67056" w:rsidP="00F67056">
      <w:pPr>
        <w:spacing w:line="360" w:lineRule="auto"/>
        <w:ind w:firstLine="360"/>
        <w:jc w:val="both"/>
        <w:rPr>
          <w:rFonts w:ascii="Times New Roman" w:hAnsi="Times New Roman"/>
          <w:bCs/>
          <w:sz w:val="24"/>
          <w:szCs w:val="24"/>
        </w:rPr>
      </w:pPr>
      <w:proofErr w:type="gramStart"/>
      <w:r>
        <w:rPr>
          <w:rFonts w:ascii="Times New Roman" w:hAnsi="Times New Roman"/>
          <w:bCs/>
          <w:sz w:val="24"/>
          <w:szCs w:val="24"/>
        </w:rPr>
        <w:t>Пациентам</w:t>
      </w:r>
      <w:proofErr w:type="gramEnd"/>
      <w:r>
        <w:rPr>
          <w:rFonts w:ascii="Times New Roman" w:hAnsi="Times New Roman"/>
          <w:bCs/>
          <w:sz w:val="24"/>
          <w:szCs w:val="24"/>
        </w:rPr>
        <w:t xml:space="preserve"> у которых причиной развития гингивита явились некачественно изготовленные ортопедические конструкции перед началом лечения необходимо их заменить на временные коронки. Перед снятием имеющийся ортопедической конструкции проводят анестезию (по показаниям) после этого колесовидными борами для прямого наконечника (при снятии штампованных коронок) или специальными турбинными борами распиливают искусственную коронку от ее края с вестибулярной стороны до режущего края или </w:t>
      </w:r>
      <w:proofErr w:type="spellStart"/>
      <w:r>
        <w:rPr>
          <w:rFonts w:ascii="Times New Roman" w:hAnsi="Times New Roman"/>
          <w:bCs/>
          <w:sz w:val="24"/>
          <w:szCs w:val="24"/>
        </w:rPr>
        <w:t>окклюзионной</w:t>
      </w:r>
      <w:proofErr w:type="spellEnd"/>
      <w:r>
        <w:rPr>
          <w:rFonts w:ascii="Times New Roman" w:hAnsi="Times New Roman"/>
          <w:bCs/>
          <w:sz w:val="24"/>
          <w:szCs w:val="24"/>
        </w:rPr>
        <w:t xml:space="preserve"> поверхности.</w:t>
      </w:r>
      <w:r w:rsidRPr="00533AEB">
        <w:rPr>
          <w:rFonts w:ascii="Times New Roman" w:hAnsi="Times New Roman"/>
          <w:bCs/>
          <w:sz w:val="24"/>
          <w:szCs w:val="24"/>
        </w:rPr>
        <w:t xml:space="preserve"> </w:t>
      </w:r>
      <w:r>
        <w:rPr>
          <w:rFonts w:ascii="Times New Roman" w:hAnsi="Times New Roman"/>
          <w:bCs/>
          <w:sz w:val="24"/>
          <w:szCs w:val="24"/>
        </w:rPr>
        <w:t xml:space="preserve">С обязательным водяным охлаждением. При необходимости (для минимизации риска </w:t>
      </w:r>
      <w:proofErr w:type="spellStart"/>
      <w:r>
        <w:rPr>
          <w:rFonts w:ascii="Times New Roman" w:hAnsi="Times New Roman"/>
          <w:bCs/>
          <w:sz w:val="24"/>
          <w:szCs w:val="24"/>
        </w:rPr>
        <w:t>отлома</w:t>
      </w:r>
      <w:proofErr w:type="spellEnd"/>
      <w:r>
        <w:rPr>
          <w:rFonts w:ascii="Times New Roman" w:hAnsi="Times New Roman"/>
          <w:bCs/>
          <w:sz w:val="24"/>
          <w:szCs w:val="24"/>
        </w:rPr>
        <w:t xml:space="preserve"> </w:t>
      </w:r>
      <w:proofErr w:type="spellStart"/>
      <w:r>
        <w:rPr>
          <w:rFonts w:ascii="Times New Roman" w:hAnsi="Times New Roman"/>
          <w:bCs/>
          <w:sz w:val="24"/>
          <w:szCs w:val="24"/>
        </w:rPr>
        <w:t>коронковой</w:t>
      </w:r>
      <w:proofErr w:type="spellEnd"/>
      <w:r>
        <w:rPr>
          <w:rFonts w:ascii="Times New Roman" w:hAnsi="Times New Roman"/>
          <w:bCs/>
          <w:sz w:val="24"/>
          <w:szCs w:val="24"/>
        </w:rPr>
        <w:t xml:space="preserve"> части зуба) распиливают и с </w:t>
      </w:r>
      <w:proofErr w:type="spellStart"/>
      <w:r>
        <w:rPr>
          <w:rFonts w:ascii="Times New Roman" w:hAnsi="Times New Roman"/>
          <w:bCs/>
          <w:sz w:val="24"/>
          <w:szCs w:val="24"/>
        </w:rPr>
        <w:t>окклюзионной</w:t>
      </w:r>
      <w:proofErr w:type="spellEnd"/>
      <w:r>
        <w:rPr>
          <w:rFonts w:ascii="Times New Roman" w:hAnsi="Times New Roman"/>
          <w:bCs/>
          <w:sz w:val="24"/>
          <w:szCs w:val="24"/>
        </w:rPr>
        <w:t xml:space="preserve"> и с небной</w:t>
      </w:r>
      <w:r w:rsidRPr="00BA78BD">
        <w:rPr>
          <w:rFonts w:ascii="Times New Roman" w:hAnsi="Times New Roman"/>
          <w:bCs/>
          <w:sz w:val="24"/>
          <w:szCs w:val="24"/>
        </w:rPr>
        <w:t>/</w:t>
      </w:r>
      <w:r>
        <w:rPr>
          <w:rFonts w:ascii="Times New Roman" w:hAnsi="Times New Roman"/>
          <w:bCs/>
          <w:sz w:val="24"/>
          <w:szCs w:val="24"/>
        </w:rPr>
        <w:t xml:space="preserve">язычной поверхности. При проведении данной манипуляции следует обращать особое внимание на избежание повреждение культи зуба и </w:t>
      </w:r>
      <w:proofErr w:type="spellStart"/>
      <w:r>
        <w:rPr>
          <w:rFonts w:ascii="Times New Roman" w:hAnsi="Times New Roman"/>
          <w:bCs/>
          <w:sz w:val="24"/>
          <w:szCs w:val="24"/>
        </w:rPr>
        <w:t>травмирования</w:t>
      </w:r>
      <w:proofErr w:type="spellEnd"/>
      <w:r>
        <w:rPr>
          <w:rFonts w:ascii="Times New Roman" w:hAnsi="Times New Roman"/>
          <w:bCs/>
          <w:sz w:val="24"/>
          <w:szCs w:val="24"/>
        </w:rPr>
        <w:t xml:space="preserve"> краевого пародонта. Далее при помощи </w:t>
      </w:r>
      <w:proofErr w:type="spellStart"/>
      <w:r>
        <w:rPr>
          <w:rFonts w:ascii="Times New Roman" w:hAnsi="Times New Roman"/>
          <w:bCs/>
          <w:sz w:val="24"/>
          <w:szCs w:val="24"/>
        </w:rPr>
        <w:t>коронкоснимателя</w:t>
      </w:r>
      <w:proofErr w:type="spellEnd"/>
      <w:r>
        <w:rPr>
          <w:rFonts w:ascii="Times New Roman" w:hAnsi="Times New Roman"/>
          <w:bCs/>
          <w:sz w:val="24"/>
          <w:szCs w:val="24"/>
        </w:rPr>
        <w:t xml:space="preserve"> или специальных инструментов аккуратно снимают ортопедическую конструкцию с зубов и извлекают изо рта.</w:t>
      </w:r>
    </w:p>
    <w:p w:rsidR="00F67056" w:rsidRDefault="00F67056" w:rsidP="00F67056">
      <w:pPr>
        <w:spacing w:line="360" w:lineRule="auto"/>
        <w:jc w:val="both"/>
        <w:rPr>
          <w:rFonts w:ascii="Times New Roman" w:hAnsi="Times New Roman"/>
          <w:bCs/>
          <w:sz w:val="24"/>
          <w:szCs w:val="24"/>
        </w:rPr>
      </w:pPr>
      <w:r>
        <w:rPr>
          <w:rFonts w:ascii="Times New Roman" w:hAnsi="Times New Roman"/>
          <w:bCs/>
          <w:sz w:val="24"/>
          <w:szCs w:val="24"/>
        </w:rPr>
        <w:tab/>
        <w:t xml:space="preserve"> В это же </w:t>
      </w:r>
      <w:proofErr w:type="gramStart"/>
      <w:r>
        <w:rPr>
          <w:rFonts w:ascii="Times New Roman" w:hAnsi="Times New Roman"/>
          <w:bCs/>
          <w:sz w:val="24"/>
          <w:szCs w:val="24"/>
        </w:rPr>
        <w:t>посещение,  необходимо</w:t>
      </w:r>
      <w:proofErr w:type="gramEnd"/>
      <w:r>
        <w:rPr>
          <w:rFonts w:ascii="Times New Roman" w:hAnsi="Times New Roman"/>
          <w:bCs/>
          <w:sz w:val="24"/>
          <w:szCs w:val="24"/>
        </w:rPr>
        <w:t xml:space="preserve"> припасовать и зафиксировать на временный цемент временную каппу.</w:t>
      </w:r>
    </w:p>
    <w:p w:rsidR="00F67056" w:rsidRDefault="00F67056" w:rsidP="00236120">
      <w:pPr>
        <w:jc w:val="both"/>
        <w:rPr>
          <w:rFonts w:ascii="Times New Roman" w:hAnsi="Times New Roman"/>
          <w:b/>
          <w:bCs/>
          <w:i/>
          <w:sz w:val="24"/>
          <w:szCs w:val="24"/>
        </w:rPr>
      </w:pPr>
      <w:r>
        <w:rPr>
          <w:rFonts w:ascii="Times New Roman" w:hAnsi="Times New Roman"/>
          <w:bCs/>
          <w:i/>
          <w:sz w:val="24"/>
          <w:szCs w:val="24"/>
        </w:rPr>
        <w:tab/>
      </w:r>
      <w:r w:rsidRPr="00641AFC">
        <w:rPr>
          <w:rFonts w:ascii="Times New Roman" w:hAnsi="Times New Roman"/>
          <w:b/>
          <w:bCs/>
          <w:i/>
          <w:sz w:val="24"/>
          <w:szCs w:val="24"/>
        </w:rPr>
        <w:t>Изготовление временной каппы прямым методом</w:t>
      </w:r>
      <w:r>
        <w:rPr>
          <w:rFonts w:ascii="Times New Roman" w:hAnsi="Times New Roman"/>
          <w:b/>
          <w:bCs/>
          <w:i/>
          <w:sz w:val="24"/>
          <w:szCs w:val="24"/>
        </w:rPr>
        <w:t>.</w:t>
      </w:r>
    </w:p>
    <w:p w:rsidR="00F67056" w:rsidRDefault="00F67056" w:rsidP="00236120">
      <w:pPr>
        <w:ind w:firstLine="708"/>
        <w:jc w:val="both"/>
        <w:rPr>
          <w:rFonts w:ascii="Times New Roman" w:hAnsi="Times New Roman"/>
          <w:bCs/>
          <w:sz w:val="24"/>
          <w:szCs w:val="24"/>
        </w:rPr>
      </w:pPr>
      <w:r>
        <w:rPr>
          <w:rFonts w:ascii="Times New Roman" w:hAnsi="Times New Roman"/>
          <w:bCs/>
          <w:sz w:val="24"/>
          <w:szCs w:val="24"/>
        </w:rPr>
        <w:t>Проводится в одно посещение.</w:t>
      </w:r>
    </w:p>
    <w:p w:rsidR="00F67056" w:rsidRDefault="00F67056" w:rsidP="00236120">
      <w:pPr>
        <w:spacing w:line="360" w:lineRule="auto"/>
        <w:jc w:val="both"/>
        <w:rPr>
          <w:rFonts w:ascii="Times New Roman" w:hAnsi="Times New Roman"/>
          <w:bCs/>
          <w:sz w:val="24"/>
          <w:szCs w:val="24"/>
        </w:rPr>
      </w:pPr>
      <w:r w:rsidRPr="00641AFC">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Cs/>
          <w:sz w:val="24"/>
          <w:szCs w:val="24"/>
        </w:rPr>
        <w:t xml:space="preserve">До снятия ортопедической конструкции получают оттиски. Используют силиконовые или </w:t>
      </w:r>
      <w:proofErr w:type="spellStart"/>
      <w:r>
        <w:rPr>
          <w:rFonts w:ascii="Times New Roman" w:hAnsi="Times New Roman"/>
          <w:bCs/>
          <w:sz w:val="24"/>
          <w:szCs w:val="24"/>
        </w:rPr>
        <w:t>альгинатные</w:t>
      </w:r>
      <w:proofErr w:type="spellEnd"/>
      <w:r>
        <w:rPr>
          <w:rFonts w:ascii="Times New Roman" w:hAnsi="Times New Roman"/>
          <w:bCs/>
          <w:sz w:val="24"/>
          <w:szCs w:val="24"/>
        </w:rPr>
        <w:t xml:space="preserve"> оттискные массы и стандартные оттискные ложки. Рекомендуется края ложки перед получением оттиска окантовать узкой полоской лейкопластыря для лучшей ретенции оттискного материала или использовать специальный клей для фиксации силиконовых оттисков на ложке. После выведения оттискных ложек изо рта проводят контроль качества оттисков. Далее удаляют </w:t>
      </w:r>
      <w:proofErr w:type="gramStart"/>
      <w:r>
        <w:rPr>
          <w:rFonts w:ascii="Times New Roman" w:hAnsi="Times New Roman"/>
          <w:bCs/>
          <w:sz w:val="24"/>
          <w:szCs w:val="24"/>
        </w:rPr>
        <w:t>несъемные конструкции</w:t>
      </w:r>
      <w:proofErr w:type="gramEnd"/>
      <w:r>
        <w:rPr>
          <w:rFonts w:ascii="Times New Roman" w:hAnsi="Times New Roman"/>
          <w:bCs/>
          <w:sz w:val="24"/>
          <w:szCs w:val="24"/>
        </w:rPr>
        <w:t xml:space="preserve"> подлежащие замене и обрабатывают культю зуба, заполняют полученный ранее оттиск самотвердеющей пластмассой и накладывают на зубной ряд. После полимеризации извлекают оттиск с полученной каппой, проводят припасовку временной конструкции. Следует обращать особое внимание на краевое прилегание, </w:t>
      </w:r>
      <w:proofErr w:type="spellStart"/>
      <w:r>
        <w:rPr>
          <w:rFonts w:ascii="Times New Roman" w:hAnsi="Times New Roman"/>
          <w:bCs/>
          <w:sz w:val="24"/>
          <w:szCs w:val="24"/>
        </w:rPr>
        <w:t>апроксимальные</w:t>
      </w:r>
      <w:proofErr w:type="spellEnd"/>
      <w:r>
        <w:rPr>
          <w:rFonts w:ascii="Times New Roman" w:hAnsi="Times New Roman"/>
          <w:bCs/>
          <w:sz w:val="24"/>
          <w:szCs w:val="24"/>
        </w:rPr>
        <w:t xml:space="preserve"> контакты и </w:t>
      </w:r>
      <w:proofErr w:type="spellStart"/>
      <w:r>
        <w:rPr>
          <w:rFonts w:ascii="Times New Roman" w:hAnsi="Times New Roman"/>
          <w:bCs/>
          <w:sz w:val="24"/>
          <w:szCs w:val="24"/>
        </w:rPr>
        <w:t>окклюзионные</w:t>
      </w:r>
      <w:proofErr w:type="spellEnd"/>
      <w:r>
        <w:rPr>
          <w:rFonts w:ascii="Times New Roman" w:hAnsi="Times New Roman"/>
          <w:bCs/>
          <w:sz w:val="24"/>
          <w:szCs w:val="24"/>
        </w:rPr>
        <w:t xml:space="preserve"> контакты с зубами антагониста</w:t>
      </w:r>
      <w:r w:rsidR="000A1C56">
        <w:rPr>
          <w:rFonts w:ascii="Times New Roman" w:hAnsi="Times New Roman"/>
          <w:bCs/>
          <w:sz w:val="24"/>
          <w:szCs w:val="24"/>
        </w:rPr>
        <w:t>ми. При необходимости проводят коррекцию</w:t>
      </w:r>
      <w:r>
        <w:rPr>
          <w:rFonts w:ascii="Times New Roman" w:hAnsi="Times New Roman"/>
          <w:bCs/>
          <w:sz w:val="24"/>
          <w:szCs w:val="24"/>
        </w:rPr>
        <w:t>. Далее проводят полировку временной каппы, ее фиксацию на временный цемент тщательно удаляя его остатки из межзубных промежутков. Пациента инструктируют по поводу правил пользования временной каппой.</w:t>
      </w:r>
    </w:p>
    <w:p w:rsidR="00F67056" w:rsidRDefault="00F67056" w:rsidP="00F67056">
      <w:pPr>
        <w:spacing w:line="360" w:lineRule="auto"/>
        <w:jc w:val="both"/>
        <w:rPr>
          <w:rFonts w:ascii="Times New Roman" w:hAnsi="Times New Roman"/>
          <w:b/>
          <w:bCs/>
          <w:i/>
          <w:sz w:val="24"/>
          <w:szCs w:val="24"/>
        </w:rPr>
      </w:pPr>
      <w:r>
        <w:rPr>
          <w:rFonts w:ascii="Times New Roman" w:hAnsi="Times New Roman"/>
          <w:bCs/>
          <w:i/>
          <w:sz w:val="24"/>
          <w:szCs w:val="24"/>
        </w:rPr>
        <w:tab/>
      </w:r>
      <w:r w:rsidRPr="00C10C47">
        <w:rPr>
          <w:rFonts w:ascii="Times New Roman" w:hAnsi="Times New Roman"/>
          <w:b/>
          <w:bCs/>
          <w:i/>
          <w:sz w:val="24"/>
          <w:szCs w:val="24"/>
        </w:rPr>
        <w:t>Изготовление временной каппы непрямым методом</w:t>
      </w:r>
      <w:r>
        <w:rPr>
          <w:rFonts w:ascii="Times New Roman" w:hAnsi="Times New Roman"/>
          <w:b/>
          <w:bCs/>
          <w:i/>
          <w:sz w:val="24"/>
          <w:szCs w:val="24"/>
        </w:rPr>
        <w:t>.</w:t>
      </w:r>
    </w:p>
    <w:p w:rsidR="00F67056" w:rsidRDefault="00F67056" w:rsidP="00F67056">
      <w:pPr>
        <w:spacing w:line="360" w:lineRule="auto"/>
        <w:jc w:val="both"/>
        <w:rPr>
          <w:rFonts w:ascii="Times New Roman" w:hAnsi="Times New Roman"/>
          <w:bCs/>
          <w:sz w:val="24"/>
          <w:szCs w:val="24"/>
        </w:rPr>
      </w:pPr>
      <w:r>
        <w:rPr>
          <w:rFonts w:ascii="Times New Roman" w:hAnsi="Times New Roman"/>
          <w:bCs/>
          <w:sz w:val="24"/>
          <w:szCs w:val="24"/>
        </w:rPr>
        <w:tab/>
        <w:t>Проводится в два посещения.</w:t>
      </w:r>
    </w:p>
    <w:p w:rsidR="00F67056" w:rsidRDefault="00F67056" w:rsidP="00F67056">
      <w:pPr>
        <w:spacing w:line="360" w:lineRule="auto"/>
        <w:jc w:val="both"/>
        <w:rPr>
          <w:rFonts w:ascii="Times New Roman" w:hAnsi="Times New Roman"/>
          <w:bCs/>
          <w:sz w:val="24"/>
          <w:szCs w:val="24"/>
        </w:rPr>
      </w:pPr>
      <w:r w:rsidRPr="00C10C47">
        <w:rPr>
          <w:rFonts w:ascii="Times New Roman" w:hAnsi="Times New Roman"/>
          <w:bCs/>
          <w:i/>
          <w:sz w:val="24"/>
          <w:szCs w:val="24"/>
        </w:rPr>
        <w:t>Первое посещение</w:t>
      </w:r>
      <w:r>
        <w:rPr>
          <w:rFonts w:ascii="Times New Roman" w:hAnsi="Times New Roman"/>
          <w:bCs/>
          <w:i/>
          <w:sz w:val="24"/>
          <w:szCs w:val="24"/>
        </w:rPr>
        <w:t xml:space="preserve">. </w:t>
      </w:r>
      <w:r>
        <w:rPr>
          <w:rFonts w:ascii="Times New Roman" w:hAnsi="Times New Roman"/>
          <w:bCs/>
          <w:sz w:val="24"/>
          <w:szCs w:val="24"/>
        </w:rPr>
        <w:t xml:space="preserve">До удаления ортопедической конструкции получают оттиски с обеих челюстей. Используют силиконовые или </w:t>
      </w:r>
      <w:proofErr w:type="spellStart"/>
      <w:r>
        <w:rPr>
          <w:rFonts w:ascii="Times New Roman" w:hAnsi="Times New Roman"/>
          <w:bCs/>
          <w:sz w:val="24"/>
          <w:szCs w:val="24"/>
        </w:rPr>
        <w:t>альгинатные</w:t>
      </w:r>
      <w:proofErr w:type="spellEnd"/>
      <w:r>
        <w:rPr>
          <w:rFonts w:ascii="Times New Roman" w:hAnsi="Times New Roman"/>
          <w:bCs/>
          <w:sz w:val="24"/>
          <w:szCs w:val="24"/>
        </w:rPr>
        <w:t xml:space="preserve"> оттискные массы и стандартные оттискные ложки. Рекомендуется края ложки перед получением оттиска окантовать узкой полоской лейкопластыря для лучшей ретенции оттискного материала или использовать специальный клей для фиксации силиконовых оттисков на ложке. После выведения оттискных ложек изо рта проводят контроль качества оттисков. Оттиск передается в зуботехническую лабораторию, где производится изготовление временных конструкций.</w:t>
      </w:r>
    </w:p>
    <w:p w:rsidR="00F67056" w:rsidRDefault="00F67056" w:rsidP="00F67056">
      <w:pPr>
        <w:spacing w:line="360" w:lineRule="auto"/>
        <w:jc w:val="both"/>
        <w:rPr>
          <w:rFonts w:ascii="Times New Roman" w:hAnsi="Times New Roman"/>
          <w:bCs/>
          <w:sz w:val="24"/>
          <w:szCs w:val="24"/>
        </w:rPr>
      </w:pPr>
      <w:r w:rsidRPr="00ED072B">
        <w:rPr>
          <w:rFonts w:ascii="Times New Roman" w:hAnsi="Times New Roman"/>
          <w:bCs/>
          <w:i/>
          <w:sz w:val="24"/>
          <w:szCs w:val="24"/>
        </w:rPr>
        <w:t xml:space="preserve">Следующее посещение. </w:t>
      </w:r>
      <w:r w:rsidRPr="00ED072B">
        <w:rPr>
          <w:rFonts w:ascii="Times New Roman" w:hAnsi="Times New Roman"/>
          <w:bCs/>
          <w:sz w:val="24"/>
          <w:szCs w:val="24"/>
        </w:rPr>
        <w:t xml:space="preserve">После </w:t>
      </w:r>
      <w:r>
        <w:rPr>
          <w:rFonts w:ascii="Times New Roman" w:hAnsi="Times New Roman"/>
          <w:bCs/>
          <w:sz w:val="24"/>
          <w:szCs w:val="24"/>
        </w:rPr>
        <w:t xml:space="preserve">удаления </w:t>
      </w:r>
      <w:proofErr w:type="gramStart"/>
      <w:r>
        <w:rPr>
          <w:rFonts w:ascii="Times New Roman" w:hAnsi="Times New Roman"/>
          <w:bCs/>
          <w:sz w:val="24"/>
          <w:szCs w:val="24"/>
        </w:rPr>
        <w:t>несъемных конструкций</w:t>
      </w:r>
      <w:proofErr w:type="gramEnd"/>
      <w:r>
        <w:rPr>
          <w:rFonts w:ascii="Times New Roman" w:hAnsi="Times New Roman"/>
          <w:bCs/>
          <w:sz w:val="24"/>
          <w:szCs w:val="24"/>
        </w:rPr>
        <w:t xml:space="preserve"> подлежащих замене и обработки культи зуба проводят припасовку временной каппы. Следует обращать особое внимание на краевое прилегание, </w:t>
      </w:r>
      <w:proofErr w:type="spellStart"/>
      <w:r>
        <w:rPr>
          <w:rFonts w:ascii="Times New Roman" w:hAnsi="Times New Roman"/>
          <w:bCs/>
          <w:sz w:val="24"/>
          <w:szCs w:val="24"/>
        </w:rPr>
        <w:t>апроксимальные</w:t>
      </w:r>
      <w:proofErr w:type="spellEnd"/>
      <w:r>
        <w:rPr>
          <w:rFonts w:ascii="Times New Roman" w:hAnsi="Times New Roman"/>
          <w:bCs/>
          <w:sz w:val="24"/>
          <w:szCs w:val="24"/>
        </w:rPr>
        <w:t xml:space="preserve"> контакты и </w:t>
      </w:r>
      <w:proofErr w:type="spellStart"/>
      <w:r>
        <w:rPr>
          <w:rFonts w:ascii="Times New Roman" w:hAnsi="Times New Roman"/>
          <w:bCs/>
          <w:sz w:val="24"/>
          <w:szCs w:val="24"/>
        </w:rPr>
        <w:t>окклюзионные</w:t>
      </w:r>
      <w:proofErr w:type="spellEnd"/>
      <w:r>
        <w:rPr>
          <w:rFonts w:ascii="Times New Roman" w:hAnsi="Times New Roman"/>
          <w:bCs/>
          <w:sz w:val="24"/>
          <w:szCs w:val="24"/>
        </w:rPr>
        <w:t xml:space="preserve"> контакты с зубами антагонистами. При необходимости проводится коррекция. Далее проводят полировку временной каппы, ее фиксацию на временный цемент тщательно удаляя остатки из межзубных промежутков. Пациента инструктируют по поводу правил пользования временной каппой.</w:t>
      </w:r>
    </w:p>
    <w:p w:rsidR="00F67056" w:rsidRDefault="00F67056" w:rsidP="00F67056">
      <w:pPr>
        <w:spacing w:line="360" w:lineRule="auto"/>
        <w:jc w:val="both"/>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Изготовление временных коронок с использованием стандартных композитных коронок.</w:t>
      </w:r>
    </w:p>
    <w:p w:rsidR="00F67056" w:rsidRDefault="00F67056" w:rsidP="00F67056">
      <w:pPr>
        <w:spacing w:line="360" w:lineRule="auto"/>
        <w:ind w:firstLine="708"/>
        <w:jc w:val="both"/>
        <w:rPr>
          <w:rFonts w:ascii="Times New Roman" w:hAnsi="Times New Roman"/>
          <w:bCs/>
          <w:sz w:val="24"/>
          <w:szCs w:val="24"/>
        </w:rPr>
      </w:pPr>
      <w:r>
        <w:rPr>
          <w:rFonts w:ascii="Times New Roman" w:hAnsi="Times New Roman"/>
          <w:bCs/>
          <w:sz w:val="24"/>
          <w:szCs w:val="24"/>
        </w:rPr>
        <w:tab/>
        <w:t>Проводится в одно посещение.</w:t>
      </w:r>
    </w:p>
    <w:p w:rsidR="00F67056" w:rsidRDefault="00F67056" w:rsidP="00F67056">
      <w:pPr>
        <w:spacing w:line="360" w:lineRule="auto"/>
        <w:jc w:val="both"/>
        <w:rPr>
          <w:rFonts w:ascii="Times New Roman" w:hAnsi="Times New Roman"/>
          <w:bCs/>
          <w:sz w:val="24"/>
          <w:szCs w:val="24"/>
        </w:rPr>
      </w:pPr>
      <w:r>
        <w:rPr>
          <w:rFonts w:ascii="Times New Roman" w:hAnsi="Times New Roman"/>
          <w:bCs/>
          <w:sz w:val="24"/>
          <w:szCs w:val="24"/>
        </w:rPr>
        <w:tab/>
      </w:r>
      <w:r w:rsidRPr="00ED072B">
        <w:rPr>
          <w:rFonts w:ascii="Times New Roman" w:hAnsi="Times New Roman"/>
          <w:bCs/>
          <w:sz w:val="24"/>
          <w:szCs w:val="24"/>
        </w:rPr>
        <w:t xml:space="preserve">После </w:t>
      </w:r>
      <w:r>
        <w:rPr>
          <w:rFonts w:ascii="Times New Roman" w:hAnsi="Times New Roman"/>
          <w:bCs/>
          <w:sz w:val="24"/>
          <w:szCs w:val="24"/>
        </w:rPr>
        <w:t xml:space="preserve">удаления </w:t>
      </w:r>
      <w:proofErr w:type="gramStart"/>
      <w:r>
        <w:rPr>
          <w:rFonts w:ascii="Times New Roman" w:hAnsi="Times New Roman"/>
          <w:bCs/>
          <w:sz w:val="24"/>
          <w:szCs w:val="24"/>
        </w:rPr>
        <w:t>несъемных конструкций</w:t>
      </w:r>
      <w:proofErr w:type="gramEnd"/>
      <w:r>
        <w:rPr>
          <w:rFonts w:ascii="Times New Roman" w:hAnsi="Times New Roman"/>
          <w:bCs/>
          <w:sz w:val="24"/>
          <w:szCs w:val="24"/>
        </w:rPr>
        <w:t xml:space="preserve"> подлежащих замене и обработки культи зуба производят подбор стандартной композитной коронки с учетом функционально ориентированной группы зуба, ее перебазировку самотвердеющей пластмассой. Следует обращать особое внимание на краевое прилегание, </w:t>
      </w:r>
      <w:proofErr w:type="spellStart"/>
      <w:r>
        <w:rPr>
          <w:rFonts w:ascii="Times New Roman" w:hAnsi="Times New Roman"/>
          <w:bCs/>
          <w:sz w:val="24"/>
          <w:szCs w:val="24"/>
        </w:rPr>
        <w:t>апроксимальные</w:t>
      </w:r>
      <w:proofErr w:type="spellEnd"/>
      <w:r>
        <w:rPr>
          <w:rFonts w:ascii="Times New Roman" w:hAnsi="Times New Roman"/>
          <w:bCs/>
          <w:sz w:val="24"/>
          <w:szCs w:val="24"/>
        </w:rPr>
        <w:t xml:space="preserve"> контакты и </w:t>
      </w:r>
      <w:proofErr w:type="spellStart"/>
      <w:r>
        <w:rPr>
          <w:rFonts w:ascii="Times New Roman" w:hAnsi="Times New Roman"/>
          <w:bCs/>
          <w:sz w:val="24"/>
          <w:szCs w:val="24"/>
        </w:rPr>
        <w:t>окклюзионные</w:t>
      </w:r>
      <w:proofErr w:type="spellEnd"/>
      <w:r>
        <w:rPr>
          <w:rFonts w:ascii="Times New Roman" w:hAnsi="Times New Roman"/>
          <w:bCs/>
          <w:sz w:val="24"/>
          <w:szCs w:val="24"/>
        </w:rPr>
        <w:t xml:space="preserve"> контакты с зубами антагонистами. При необходимости проводится коррекция. Далее проводят полировку временной коронки, ее фиксацию на временный цемент тщательно удаляя его остатки из межзубных промежутков. Пациента инструктируют по поводу правил пользования временной коронкой.</w:t>
      </w:r>
    </w:p>
    <w:p w:rsidR="00F67056" w:rsidRPr="00ED072B" w:rsidRDefault="00F67056" w:rsidP="00F67056">
      <w:pPr>
        <w:spacing w:line="360" w:lineRule="auto"/>
        <w:jc w:val="both"/>
        <w:rPr>
          <w:rFonts w:ascii="Times New Roman" w:hAnsi="Times New Roman"/>
          <w:bCs/>
          <w:sz w:val="24"/>
          <w:szCs w:val="24"/>
        </w:rPr>
      </w:pPr>
    </w:p>
    <w:p w:rsidR="00F67056" w:rsidRPr="00641AFC" w:rsidRDefault="00F67056" w:rsidP="00F67056">
      <w:pPr>
        <w:spacing w:line="360" w:lineRule="auto"/>
        <w:jc w:val="both"/>
        <w:rPr>
          <w:rFonts w:ascii="Times New Roman" w:hAnsi="Times New Roman"/>
          <w:bCs/>
          <w:sz w:val="24"/>
          <w:szCs w:val="24"/>
        </w:rPr>
      </w:pPr>
    </w:p>
    <w:p w:rsidR="00D85E47" w:rsidRDefault="00F67056" w:rsidP="00236120">
      <w:pPr>
        <w:spacing w:line="360" w:lineRule="auto"/>
        <w:jc w:val="right"/>
        <w:rPr>
          <w:rFonts w:ascii="Times New Roman" w:hAnsi="Times New Roman"/>
          <w:b/>
          <w:sz w:val="24"/>
          <w:szCs w:val="24"/>
        </w:rPr>
      </w:pPr>
      <w:r>
        <w:rPr>
          <w:rFonts w:ascii="Times New Roman" w:hAnsi="Times New Roman"/>
          <w:b/>
          <w:sz w:val="28"/>
          <w:szCs w:val="28"/>
        </w:rPr>
        <w:br w:type="page"/>
      </w:r>
      <w:r w:rsidR="00D85E47">
        <w:rPr>
          <w:rFonts w:ascii="Times New Roman" w:hAnsi="Times New Roman"/>
          <w:b/>
          <w:sz w:val="24"/>
          <w:szCs w:val="24"/>
        </w:rPr>
        <w:t xml:space="preserve">Приложение </w:t>
      </w:r>
      <w:r w:rsidR="00236120">
        <w:rPr>
          <w:rFonts w:ascii="Times New Roman" w:hAnsi="Times New Roman"/>
          <w:b/>
          <w:sz w:val="24"/>
          <w:szCs w:val="24"/>
        </w:rPr>
        <w:t>№</w:t>
      </w:r>
      <w:r w:rsidR="00D85E47">
        <w:rPr>
          <w:rFonts w:ascii="Times New Roman" w:hAnsi="Times New Roman"/>
          <w:b/>
          <w:sz w:val="24"/>
          <w:szCs w:val="24"/>
        </w:rPr>
        <w:t>5</w:t>
      </w:r>
      <w:r w:rsidR="00D85E47" w:rsidRPr="00773F4B">
        <w:rPr>
          <w:rFonts w:ascii="Times New Roman" w:hAnsi="Times New Roman"/>
          <w:b/>
          <w:sz w:val="24"/>
          <w:szCs w:val="24"/>
        </w:rPr>
        <w:t xml:space="preserve"> </w:t>
      </w:r>
    </w:p>
    <w:p w:rsidR="00236120" w:rsidRPr="000619CA" w:rsidRDefault="00236120" w:rsidP="00236120">
      <w:pPr>
        <w:spacing w:line="360" w:lineRule="auto"/>
        <w:jc w:val="both"/>
        <w:rPr>
          <w:rFonts w:ascii="Times New Roman" w:hAnsi="Times New Roman"/>
          <w:b/>
          <w:bCs/>
        </w:rPr>
      </w:pPr>
      <w:r w:rsidRPr="000619CA">
        <w:rPr>
          <w:rFonts w:ascii="Times New Roman" w:hAnsi="Times New Roman"/>
          <w:sz w:val="24"/>
          <w:szCs w:val="24"/>
        </w:rPr>
        <w:t>К Клиническим рекомендациям (протоколам лечения) «Гингивит»</w:t>
      </w:r>
    </w:p>
    <w:p w:rsidR="00380493" w:rsidRPr="000619CA" w:rsidRDefault="00380493" w:rsidP="00D85E47">
      <w:pPr>
        <w:spacing w:line="360" w:lineRule="auto"/>
        <w:rPr>
          <w:rFonts w:ascii="Times New Roman" w:hAnsi="Times New Roman"/>
          <w:b/>
          <w:sz w:val="24"/>
          <w:szCs w:val="24"/>
        </w:rPr>
      </w:pPr>
      <w:r w:rsidRPr="000619CA">
        <w:rPr>
          <w:rFonts w:ascii="Times New Roman" w:hAnsi="Times New Roman"/>
          <w:b/>
          <w:sz w:val="24"/>
          <w:szCs w:val="24"/>
        </w:rPr>
        <w:t xml:space="preserve">Избирательное </w:t>
      </w:r>
      <w:proofErr w:type="spellStart"/>
      <w:r w:rsidRPr="000619CA">
        <w:rPr>
          <w:rFonts w:ascii="Times New Roman" w:hAnsi="Times New Roman"/>
          <w:b/>
          <w:sz w:val="24"/>
          <w:szCs w:val="24"/>
        </w:rPr>
        <w:t>пришлифовывание</w:t>
      </w:r>
      <w:proofErr w:type="spellEnd"/>
      <w:r w:rsidRPr="000619CA">
        <w:rPr>
          <w:rFonts w:ascii="Times New Roman" w:hAnsi="Times New Roman"/>
          <w:b/>
          <w:sz w:val="24"/>
          <w:szCs w:val="24"/>
        </w:rPr>
        <w:t xml:space="preserve"> твердых тканей зубов</w:t>
      </w:r>
    </w:p>
    <w:p w:rsidR="00D85E47" w:rsidRPr="00773F4B" w:rsidRDefault="00D85E47" w:rsidP="000619CA">
      <w:pPr>
        <w:shd w:val="clear" w:color="auto" w:fill="FFFFFF"/>
        <w:tabs>
          <w:tab w:val="left" w:pos="1087"/>
        </w:tabs>
        <w:spacing w:line="240" w:lineRule="auto"/>
        <w:rPr>
          <w:rFonts w:ascii="Times New Roman" w:hAnsi="Times New Roman"/>
          <w:spacing w:val="-1"/>
          <w:sz w:val="24"/>
          <w:szCs w:val="24"/>
        </w:rPr>
      </w:pPr>
      <w:r w:rsidRPr="00773F4B">
        <w:rPr>
          <w:rFonts w:ascii="Times New Roman" w:hAnsi="Times New Roman"/>
          <w:sz w:val="24"/>
          <w:szCs w:val="24"/>
        </w:rPr>
        <w:t xml:space="preserve">Показаниями к проведению </w:t>
      </w:r>
      <w:r w:rsidRPr="00773F4B">
        <w:rPr>
          <w:rFonts w:ascii="Times New Roman" w:hAnsi="Times New Roman"/>
          <w:bCs/>
          <w:iCs/>
          <w:sz w:val="24"/>
          <w:szCs w:val="24"/>
        </w:rPr>
        <w:t>и</w:t>
      </w:r>
      <w:r w:rsidRPr="00773F4B">
        <w:rPr>
          <w:rFonts w:ascii="Times New Roman" w:hAnsi="Times New Roman"/>
          <w:sz w:val="24"/>
          <w:szCs w:val="24"/>
        </w:rPr>
        <w:t xml:space="preserve">збирательного </w:t>
      </w:r>
      <w:proofErr w:type="spellStart"/>
      <w:r w:rsidRPr="00773F4B">
        <w:rPr>
          <w:rFonts w:ascii="Times New Roman" w:hAnsi="Times New Roman"/>
          <w:sz w:val="24"/>
          <w:szCs w:val="24"/>
        </w:rPr>
        <w:t>пришлифовывания</w:t>
      </w:r>
      <w:proofErr w:type="spellEnd"/>
      <w:r w:rsidRPr="00773F4B">
        <w:rPr>
          <w:rFonts w:ascii="Times New Roman" w:hAnsi="Times New Roman"/>
          <w:sz w:val="24"/>
          <w:szCs w:val="24"/>
        </w:rPr>
        <w:t xml:space="preserve"> твердых тканей зубов</w:t>
      </w:r>
      <w:r w:rsidRPr="00773F4B">
        <w:rPr>
          <w:rFonts w:ascii="Times New Roman" w:hAnsi="Times New Roman"/>
          <w:spacing w:val="-1"/>
          <w:sz w:val="24"/>
          <w:szCs w:val="24"/>
        </w:rPr>
        <w:t xml:space="preserve"> являются: </w:t>
      </w:r>
    </w:p>
    <w:p w:rsidR="00D85E47" w:rsidRPr="00773F4B" w:rsidRDefault="000A1C56" w:rsidP="000619CA">
      <w:pPr>
        <w:shd w:val="clear" w:color="auto" w:fill="FFFFFF"/>
        <w:tabs>
          <w:tab w:val="left" w:pos="1087"/>
        </w:tabs>
        <w:spacing w:line="240" w:lineRule="auto"/>
        <w:rPr>
          <w:rFonts w:ascii="Times New Roman" w:hAnsi="Times New Roman"/>
          <w:spacing w:val="-1"/>
          <w:sz w:val="24"/>
          <w:szCs w:val="24"/>
        </w:rPr>
      </w:pPr>
      <w:r>
        <w:rPr>
          <w:rFonts w:ascii="Times New Roman" w:hAnsi="Times New Roman"/>
          <w:spacing w:val="-1"/>
          <w:sz w:val="24"/>
          <w:szCs w:val="24"/>
        </w:rPr>
        <w:t xml:space="preserve">- Наличие </w:t>
      </w:r>
      <w:proofErr w:type="spellStart"/>
      <w:r>
        <w:rPr>
          <w:rFonts w:ascii="Times New Roman" w:hAnsi="Times New Roman"/>
          <w:spacing w:val="-1"/>
          <w:sz w:val="24"/>
          <w:szCs w:val="24"/>
        </w:rPr>
        <w:t>супр</w:t>
      </w:r>
      <w:r w:rsidR="00AB72A6">
        <w:rPr>
          <w:rFonts w:ascii="Times New Roman" w:hAnsi="Times New Roman"/>
          <w:spacing w:val="-1"/>
          <w:sz w:val="24"/>
          <w:szCs w:val="24"/>
        </w:rPr>
        <w:t>а</w:t>
      </w:r>
      <w:r w:rsidR="00D85E47" w:rsidRPr="00773F4B">
        <w:rPr>
          <w:rFonts w:ascii="Times New Roman" w:hAnsi="Times New Roman"/>
          <w:spacing w:val="-1"/>
          <w:sz w:val="24"/>
          <w:szCs w:val="24"/>
        </w:rPr>
        <w:t>контактов</w:t>
      </w:r>
      <w:proofErr w:type="spellEnd"/>
      <w:r w:rsidR="00D85E47" w:rsidRPr="00773F4B">
        <w:rPr>
          <w:rFonts w:ascii="Times New Roman" w:hAnsi="Times New Roman"/>
          <w:spacing w:val="-1"/>
          <w:sz w:val="24"/>
          <w:szCs w:val="24"/>
        </w:rPr>
        <w:t xml:space="preserve"> зубов-</w:t>
      </w:r>
      <w:proofErr w:type="spellStart"/>
      <w:r w:rsidR="00D85E47" w:rsidRPr="00773F4B">
        <w:rPr>
          <w:rFonts w:ascii="Times New Roman" w:hAnsi="Times New Roman"/>
          <w:spacing w:val="-1"/>
          <w:sz w:val="24"/>
          <w:szCs w:val="24"/>
        </w:rPr>
        <w:t>антогонистов</w:t>
      </w:r>
      <w:proofErr w:type="spellEnd"/>
      <w:r w:rsidR="00D85E47" w:rsidRPr="00773F4B">
        <w:rPr>
          <w:rFonts w:ascii="Times New Roman" w:hAnsi="Times New Roman"/>
          <w:spacing w:val="-1"/>
          <w:sz w:val="24"/>
          <w:szCs w:val="24"/>
        </w:rPr>
        <w:t xml:space="preserve"> в центральной, передней, боковых окклюзиях.</w:t>
      </w:r>
    </w:p>
    <w:p w:rsidR="00D85E47" w:rsidRPr="00773F4B" w:rsidRDefault="00D85E47" w:rsidP="000619CA">
      <w:pPr>
        <w:shd w:val="clear" w:color="auto" w:fill="FFFFFF"/>
        <w:tabs>
          <w:tab w:val="left" w:pos="1087"/>
        </w:tabs>
        <w:spacing w:line="240" w:lineRule="auto"/>
        <w:rPr>
          <w:rFonts w:ascii="Times New Roman" w:hAnsi="Times New Roman"/>
          <w:spacing w:val="-1"/>
          <w:sz w:val="24"/>
          <w:szCs w:val="24"/>
        </w:rPr>
      </w:pPr>
      <w:r w:rsidRPr="00773F4B">
        <w:rPr>
          <w:rFonts w:ascii="Times New Roman" w:hAnsi="Times New Roman"/>
          <w:spacing w:val="-1"/>
          <w:sz w:val="24"/>
          <w:szCs w:val="24"/>
        </w:rPr>
        <w:t>- Выраженная подвижность отдельных зубов.</w:t>
      </w:r>
    </w:p>
    <w:p w:rsidR="00D85E47" w:rsidRPr="00773F4B" w:rsidRDefault="00D85E47" w:rsidP="000619CA">
      <w:pPr>
        <w:shd w:val="clear" w:color="auto" w:fill="FFFFFF"/>
        <w:tabs>
          <w:tab w:val="left" w:pos="1087"/>
        </w:tabs>
        <w:spacing w:line="240" w:lineRule="auto"/>
        <w:rPr>
          <w:rFonts w:ascii="Times New Roman" w:hAnsi="Times New Roman"/>
          <w:spacing w:val="-1"/>
          <w:sz w:val="24"/>
          <w:szCs w:val="24"/>
        </w:rPr>
      </w:pPr>
      <w:r w:rsidRPr="00773F4B">
        <w:rPr>
          <w:rFonts w:ascii="Times New Roman" w:hAnsi="Times New Roman"/>
          <w:spacing w:val="-1"/>
          <w:sz w:val="24"/>
          <w:szCs w:val="24"/>
        </w:rPr>
        <w:t>- Обнажение шеек и корней зубов.</w:t>
      </w:r>
    </w:p>
    <w:p w:rsidR="00D85E47" w:rsidRPr="00773F4B" w:rsidRDefault="00D85E47" w:rsidP="000619CA">
      <w:pPr>
        <w:shd w:val="clear" w:color="auto" w:fill="FFFFFF"/>
        <w:tabs>
          <w:tab w:val="left" w:pos="1087"/>
        </w:tabs>
        <w:spacing w:line="240" w:lineRule="auto"/>
        <w:rPr>
          <w:rFonts w:ascii="Times New Roman" w:hAnsi="Times New Roman"/>
          <w:spacing w:val="-1"/>
          <w:sz w:val="24"/>
          <w:szCs w:val="24"/>
        </w:rPr>
      </w:pPr>
      <w:r w:rsidRPr="00773F4B">
        <w:rPr>
          <w:rFonts w:ascii="Times New Roman" w:hAnsi="Times New Roman"/>
          <w:spacing w:val="-1"/>
          <w:sz w:val="24"/>
          <w:szCs w:val="24"/>
        </w:rPr>
        <w:t xml:space="preserve">- Отсутствие или неравномерная </w:t>
      </w:r>
      <w:proofErr w:type="spellStart"/>
      <w:r w:rsidRPr="00773F4B">
        <w:rPr>
          <w:rFonts w:ascii="Times New Roman" w:hAnsi="Times New Roman"/>
          <w:spacing w:val="-1"/>
          <w:sz w:val="24"/>
          <w:szCs w:val="24"/>
        </w:rPr>
        <w:t>стираемость</w:t>
      </w:r>
      <w:proofErr w:type="spellEnd"/>
      <w:r w:rsidRPr="00773F4B">
        <w:rPr>
          <w:rFonts w:ascii="Times New Roman" w:hAnsi="Times New Roman"/>
          <w:spacing w:val="-1"/>
          <w:sz w:val="24"/>
          <w:szCs w:val="24"/>
        </w:rPr>
        <w:t xml:space="preserve"> твердых тканей зубов.</w:t>
      </w:r>
    </w:p>
    <w:p w:rsidR="00D85E47" w:rsidRPr="00773F4B" w:rsidRDefault="00D85E47" w:rsidP="000619CA">
      <w:pPr>
        <w:shd w:val="clear" w:color="auto" w:fill="FFFFFF"/>
        <w:tabs>
          <w:tab w:val="left" w:pos="1087"/>
        </w:tabs>
        <w:spacing w:line="240" w:lineRule="auto"/>
        <w:rPr>
          <w:rFonts w:ascii="Times New Roman" w:hAnsi="Times New Roman"/>
          <w:spacing w:val="-1"/>
          <w:sz w:val="24"/>
          <w:szCs w:val="24"/>
        </w:rPr>
      </w:pPr>
      <w:r w:rsidRPr="00773F4B">
        <w:rPr>
          <w:rFonts w:ascii="Times New Roman" w:hAnsi="Times New Roman"/>
          <w:spacing w:val="-1"/>
          <w:sz w:val="24"/>
          <w:szCs w:val="24"/>
        </w:rPr>
        <w:t>- Наличие костной резорбции.</w:t>
      </w:r>
    </w:p>
    <w:p w:rsidR="00D85E47" w:rsidRPr="00773F4B" w:rsidRDefault="00D85E47" w:rsidP="000619CA">
      <w:pPr>
        <w:shd w:val="clear" w:color="auto" w:fill="FFFFFF"/>
        <w:tabs>
          <w:tab w:val="left" w:pos="1087"/>
        </w:tabs>
        <w:spacing w:line="240" w:lineRule="auto"/>
        <w:rPr>
          <w:rFonts w:ascii="Times New Roman" w:hAnsi="Times New Roman"/>
          <w:spacing w:val="-1"/>
          <w:sz w:val="24"/>
          <w:szCs w:val="24"/>
        </w:rPr>
      </w:pPr>
      <w:r w:rsidRPr="00773F4B">
        <w:rPr>
          <w:rFonts w:ascii="Times New Roman" w:hAnsi="Times New Roman"/>
          <w:spacing w:val="-1"/>
          <w:sz w:val="24"/>
          <w:szCs w:val="24"/>
        </w:rPr>
        <w:t>- Воспалительные заболевания тканей пародонта.</w:t>
      </w:r>
    </w:p>
    <w:p w:rsidR="00D85E47" w:rsidRPr="00773F4B" w:rsidRDefault="00D85E47" w:rsidP="000619CA">
      <w:pPr>
        <w:shd w:val="clear" w:color="auto" w:fill="FFFFFF"/>
        <w:tabs>
          <w:tab w:val="left" w:pos="1087"/>
        </w:tabs>
        <w:spacing w:line="240" w:lineRule="auto"/>
        <w:rPr>
          <w:rFonts w:ascii="Times New Roman" w:hAnsi="Times New Roman"/>
          <w:spacing w:val="-1"/>
          <w:sz w:val="24"/>
          <w:szCs w:val="24"/>
        </w:rPr>
      </w:pPr>
      <w:r w:rsidRPr="00773F4B">
        <w:rPr>
          <w:rFonts w:ascii="Times New Roman" w:hAnsi="Times New Roman"/>
          <w:spacing w:val="-1"/>
          <w:sz w:val="24"/>
          <w:szCs w:val="24"/>
        </w:rPr>
        <w:t>- Дисфункции височно-нижнечелюстного сустава.</w:t>
      </w:r>
    </w:p>
    <w:p w:rsidR="00D85E47" w:rsidRPr="00773F4B" w:rsidRDefault="00D85E47" w:rsidP="000619CA">
      <w:pPr>
        <w:shd w:val="clear" w:color="auto" w:fill="FFFFFF"/>
        <w:tabs>
          <w:tab w:val="left" w:pos="1087"/>
        </w:tabs>
        <w:spacing w:line="240" w:lineRule="auto"/>
        <w:rPr>
          <w:rFonts w:ascii="Times New Roman" w:hAnsi="Times New Roman"/>
          <w:spacing w:val="-1"/>
          <w:sz w:val="24"/>
          <w:szCs w:val="24"/>
        </w:rPr>
      </w:pPr>
      <w:r w:rsidRPr="00773F4B">
        <w:rPr>
          <w:rFonts w:ascii="Times New Roman" w:hAnsi="Times New Roman"/>
          <w:spacing w:val="-1"/>
          <w:sz w:val="24"/>
          <w:szCs w:val="24"/>
        </w:rPr>
        <w:t xml:space="preserve">- </w:t>
      </w:r>
      <w:proofErr w:type="spellStart"/>
      <w:r w:rsidRPr="00773F4B">
        <w:rPr>
          <w:rFonts w:ascii="Times New Roman" w:hAnsi="Times New Roman"/>
          <w:spacing w:val="-1"/>
          <w:sz w:val="24"/>
          <w:szCs w:val="24"/>
        </w:rPr>
        <w:t>Гипертонус</w:t>
      </w:r>
      <w:proofErr w:type="spellEnd"/>
      <w:r w:rsidRPr="00773F4B">
        <w:rPr>
          <w:rFonts w:ascii="Times New Roman" w:hAnsi="Times New Roman"/>
          <w:spacing w:val="-1"/>
          <w:sz w:val="24"/>
          <w:szCs w:val="24"/>
        </w:rPr>
        <w:t xml:space="preserve"> жевательной мускулатуры.</w:t>
      </w:r>
    </w:p>
    <w:p w:rsidR="00D85E47" w:rsidRPr="00773F4B" w:rsidRDefault="00D85E47" w:rsidP="000619CA">
      <w:pPr>
        <w:shd w:val="clear" w:color="auto" w:fill="FFFFFF"/>
        <w:tabs>
          <w:tab w:val="left" w:pos="1087"/>
        </w:tabs>
        <w:spacing w:line="240" w:lineRule="auto"/>
        <w:rPr>
          <w:rFonts w:ascii="Times New Roman" w:hAnsi="Times New Roman"/>
          <w:sz w:val="24"/>
          <w:szCs w:val="24"/>
        </w:rPr>
      </w:pPr>
      <w:r w:rsidRPr="00773F4B">
        <w:rPr>
          <w:rFonts w:ascii="Times New Roman" w:hAnsi="Times New Roman"/>
          <w:spacing w:val="-1"/>
          <w:sz w:val="24"/>
          <w:szCs w:val="24"/>
        </w:rPr>
        <w:t xml:space="preserve">- Деформации </w:t>
      </w:r>
      <w:proofErr w:type="spellStart"/>
      <w:r w:rsidRPr="00773F4B">
        <w:rPr>
          <w:rFonts w:ascii="Times New Roman" w:hAnsi="Times New Roman"/>
          <w:spacing w:val="-1"/>
          <w:sz w:val="24"/>
          <w:szCs w:val="24"/>
        </w:rPr>
        <w:t>окклюзионных</w:t>
      </w:r>
      <w:proofErr w:type="spellEnd"/>
      <w:r w:rsidRPr="00773F4B">
        <w:rPr>
          <w:rFonts w:ascii="Times New Roman" w:hAnsi="Times New Roman"/>
          <w:spacing w:val="-1"/>
          <w:sz w:val="24"/>
          <w:szCs w:val="24"/>
        </w:rPr>
        <w:t xml:space="preserve"> поверхностей в результате нецелесообразного пломбирования или </w:t>
      </w:r>
      <w:proofErr w:type="spellStart"/>
      <w:r w:rsidRPr="00773F4B">
        <w:rPr>
          <w:rFonts w:ascii="Times New Roman" w:hAnsi="Times New Roman"/>
          <w:spacing w:val="-1"/>
          <w:sz w:val="24"/>
          <w:szCs w:val="24"/>
        </w:rPr>
        <w:t>протезировния</w:t>
      </w:r>
      <w:proofErr w:type="spellEnd"/>
      <w:r w:rsidRPr="00773F4B">
        <w:rPr>
          <w:rFonts w:ascii="Times New Roman" w:hAnsi="Times New Roman"/>
          <w:spacing w:val="-1"/>
          <w:sz w:val="24"/>
          <w:szCs w:val="24"/>
        </w:rPr>
        <w:t>.</w:t>
      </w:r>
    </w:p>
    <w:p w:rsidR="00D85E47" w:rsidRPr="00773F4B" w:rsidRDefault="00D85E47" w:rsidP="000619CA">
      <w:pPr>
        <w:shd w:val="clear" w:color="auto" w:fill="FFFFFF"/>
        <w:spacing w:line="240" w:lineRule="auto"/>
        <w:ind w:firstLine="454"/>
        <w:jc w:val="both"/>
        <w:rPr>
          <w:rFonts w:ascii="Times New Roman" w:hAnsi="Times New Roman"/>
          <w:bCs/>
          <w:i/>
          <w:spacing w:val="-6"/>
          <w:sz w:val="24"/>
          <w:szCs w:val="24"/>
        </w:rPr>
      </w:pPr>
      <w:r w:rsidRPr="00773F4B">
        <w:rPr>
          <w:rFonts w:ascii="Times New Roman" w:hAnsi="Times New Roman"/>
          <w:bCs/>
          <w:spacing w:val="-6"/>
          <w:sz w:val="24"/>
          <w:szCs w:val="24"/>
        </w:rPr>
        <w:t xml:space="preserve">            </w:t>
      </w:r>
      <w:r w:rsidRPr="00773F4B">
        <w:rPr>
          <w:rFonts w:ascii="Times New Roman" w:hAnsi="Times New Roman"/>
          <w:bCs/>
          <w:i/>
          <w:spacing w:val="-6"/>
          <w:sz w:val="24"/>
          <w:szCs w:val="24"/>
        </w:rPr>
        <w:t>Противопоказания:</w:t>
      </w:r>
    </w:p>
    <w:p w:rsidR="00D85E47" w:rsidRPr="00773F4B" w:rsidRDefault="00D85E47" w:rsidP="000619CA">
      <w:pPr>
        <w:shd w:val="clear" w:color="auto" w:fill="FFFFFF"/>
        <w:spacing w:line="240" w:lineRule="auto"/>
        <w:ind w:firstLine="454"/>
        <w:jc w:val="both"/>
        <w:rPr>
          <w:rFonts w:ascii="Times New Roman" w:hAnsi="Times New Roman"/>
          <w:spacing w:val="-4"/>
          <w:sz w:val="24"/>
          <w:szCs w:val="24"/>
        </w:rPr>
      </w:pPr>
      <w:r w:rsidRPr="00773F4B">
        <w:rPr>
          <w:rFonts w:ascii="Times New Roman" w:hAnsi="Times New Roman"/>
          <w:bCs/>
          <w:spacing w:val="-6"/>
          <w:sz w:val="24"/>
          <w:szCs w:val="24"/>
        </w:rPr>
        <w:t xml:space="preserve">Абсолютных противопоказаний нет. </w:t>
      </w:r>
    </w:p>
    <w:p w:rsidR="00D85E47" w:rsidRPr="00773F4B" w:rsidRDefault="00D85E47" w:rsidP="000619CA">
      <w:pPr>
        <w:shd w:val="clear" w:color="auto" w:fill="FFFFFF"/>
        <w:spacing w:line="240" w:lineRule="auto"/>
        <w:jc w:val="both"/>
        <w:rPr>
          <w:rFonts w:ascii="Times New Roman" w:hAnsi="Times New Roman"/>
          <w:b/>
          <w:i/>
          <w:sz w:val="24"/>
          <w:szCs w:val="24"/>
        </w:rPr>
      </w:pPr>
      <w:r w:rsidRPr="00773F4B">
        <w:rPr>
          <w:rFonts w:ascii="Times New Roman" w:hAnsi="Times New Roman"/>
          <w:b/>
          <w:bCs/>
          <w:i/>
          <w:iCs/>
          <w:sz w:val="24"/>
          <w:szCs w:val="24"/>
        </w:rPr>
        <w:t>Алгоритм и</w:t>
      </w:r>
      <w:r w:rsidRPr="00773F4B">
        <w:rPr>
          <w:rFonts w:ascii="Times New Roman" w:hAnsi="Times New Roman"/>
          <w:b/>
          <w:i/>
          <w:sz w:val="24"/>
          <w:szCs w:val="24"/>
        </w:rPr>
        <w:t xml:space="preserve">збирательного </w:t>
      </w:r>
      <w:proofErr w:type="spellStart"/>
      <w:r w:rsidRPr="00773F4B">
        <w:rPr>
          <w:rFonts w:ascii="Times New Roman" w:hAnsi="Times New Roman"/>
          <w:b/>
          <w:i/>
          <w:sz w:val="24"/>
          <w:szCs w:val="24"/>
        </w:rPr>
        <w:t>пришлифовывания</w:t>
      </w:r>
      <w:proofErr w:type="spellEnd"/>
      <w:r w:rsidRPr="00773F4B">
        <w:rPr>
          <w:rFonts w:ascii="Times New Roman" w:hAnsi="Times New Roman"/>
          <w:b/>
          <w:i/>
          <w:sz w:val="24"/>
          <w:szCs w:val="24"/>
        </w:rPr>
        <w:t xml:space="preserve"> твердых тканей зубов</w:t>
      </w:r>
      <w:r w:rsidRPr="00773F4B">
        <w:rPr>
          <w:rFonts w:ascii="Times New Roman" w:hAnsi="Times New Roman"/>
          <w:spacing w:val="-5"/>
          <w:sz w:val="24"/>
          <w:szCs w:val="24"/>
        </w:rPr>
        <w:t xml:space="preserve"> </w:t>
      </w:r>
      <w:r w:rsidRPr="00773F4B">
        <w:rPr>
          <w:rFonts w:ascii="Times New Roman" w:hAnsi="Times New Roman"/>
          <w:b/>
          <w:i/>
          <w:spacing w:val="-5"/>
          <w:sz w:val="24"/>
          <w:szCs w:val="24"/>
        </w:rPr>
        <w:t xml:space="preserve">по </w:t>
      </w:r>
      <w:proofErr w:type="spellStart"/>
      <w:r w:rsidRPr="00773F4B">
        <w:rPr>
          <w:rFonts w:ascii="Times New Roman" w:hAnsi="Times New Roman"/>
          <w:b/>
          <w:i/>
          <w:spacing w:val="-5"/>
          <w:sz w:val="24"/>
          <w:szCs w:val="24"/>
        </w:rPr>
        <w:t>Дженкельсону</w:t>
      </w:r>
      <w:proofErr w:type="spellEnd"/>
    </w:p>
    <w:p w:rsidR="00D85E47" w:rsidRPr="00773F4B" w:rsidRDefault="00D85E47" w:rsidP="000619CA">
      <w:pPr>
        <w:shd w:val="clear" w:color="auto" w:fill="FFFFFF"/>
        <w:tabs>
          <w:tab w:val="left" w:pos="1087"/>
        </w:tabs>
        <w:spacing w:line="240" w:lineRule="auto"/>
        <w:jc w:val="both"/>
        <w:rPr>
          <w:rFonts w:ascii="Times New Roman" w:hAnsi="Times New Roman"/>
          <w:spacing w:val="-5"/>
          <w:sz w:val="24"/>
          <w:szCs w:val="24"/>
        </w:rPr>
      </w:pPr>
      <w:r w:rsidRPr="00773F4B">
        <w:rPr>
          <w:rFonts w:ascii="Times New Roman" w:hAnsi="Times New Roman"/>
          <w:sz w:val="24"/>
          <w:szCs w:val="24"/>
        </w:rPr>
        <w:tab/>
        <w:t xml:space="preserve">Рекомендуется проводить избирательное </w:t>
      </w:r>
      <w:proofErr w:type="spellStart"/>
      <w:r w:rsidRPr="00773F4B">
        <w:rPr>
          <w:rFonts w:ascii="Times New Roman" w:hAnsi="Times New Roman"/>
          <w:sz w:val="24"/>
          <w:szCs w:val="24"/>
        </w:rPr>
        <w:t>пришлифовывание</w:t>
      </w:r>
      <w:proofErr w:type="spellEnd"/>
      <w:r w:rsidRPr="00773F4B">
        <w:rPr>
          <w:rFonts w:ascii="Times New Roman" w:hAnsi="Times New Roman"/>
          <w:sz w:val="24"/>
          <w:szCs w:val="24"/>
        </w:rPr>
        <w:t xml:space="preserve"> в 4-6 посе</w:t>
      </w:r>
      <w:r w:rsidRPr="00773F4B">
        <w:rPr>
          <w:rFonts w:ascii="Times New Roman" w:hAnsi="Times New Roman"/>
          <w:sz w:val="24"/>
          <w:szCs w:val="24"/>
        </w:rPr>
        <w:softHyphen/>
        <w:t>щений с интервалами 7-10 дней.</w:t>
      </w:r>
    </w:p>
    <w:p w:rsidR="00D85E47" w:rsidRPr="00773F4B" w:rsidRDefault="00D85E47" w:rsidP="00D85E47">
      <w:pPr>
        <w:shd w:val="clear" w:color="auto" w:fill="FFFFFF"/>
        <w:spacing w:line="360" w:lineRule="auto"/>
        <w:ind w:firstLine="708"/>
        <w:jc w:val="both"/>
        <w:rPr>
          <w:rFonts w:ascii="Times New Roman" w:hAnsi="Times New Roman"/>
          <w:i/>
          <w:spacing w:val="-5"/>
          <w:sz w:val="24"/>
          <w:szCs w:val="24"/>
        </w:rPr>
      </w:pPr>
      <w:r w:rsidRPr="00773F4B">
        <w:rPr>
          <w:rFonts w:ascii="Times New Roman" w:hAnsi="Times New Roman"/>
          <w:i/>
          <w:spacing w:val="-5"/>
          <w:sz w:val="24"/>
          <w:szCs w:val="24"/>
        </w:rPr>
        <w:t xml:space="preserve">Первое посещение. </w:t>
      </w:r>
    </w:p>
    <w:p w:rsidR="00D85E47" w:rsidRPr="00773F4B" w:rsidRDefault="00D85E47" w:rsidP="00D85E47">
      <w:pPr>
        <w:shd w:val="clear" w:color="auto" w:fill="FFFFFF"/>
        <w:spacing w:line="360" w:lineRule="auto"/>
        <w:ind w:firstLine="708"/>
        <w:jc w:val="both"/>
        <w:rPr>
          <w:rFonts w:ascii="Times New Roman" w:hAnsi="Times New Roman"/>
          <w:spacing w:val="-5"/>
          <w:sz w:val="24"/>
          <w:szCs w:val="24"/>
        </w:rPr>
      </w:pPr>
      <w:r w:rsidRPr="00773F4B">
        <w:rPr>
          <w:rFonts w:ascii="Times New Roman" w:hAnsi="Times New Roman"/>
          <w:spacing w:val="-5"/>
          <w:sz w:val="24"/>
          <w:szCs w:val="24"/>
        </w:rPr>
        <w:t xml:space="preserve">Выявляют и маркируют </w:t>
      </w:r>
      <w:proofErr w:type="spellStart"/>
      <w:r w:rsidRPr="00773F4B">
        <w:rPr>
          <w:rFonts w:ascii="Times New Roman" w:hAnsi="Times New Roman"/>
          <w:spacing w:val="-5"/>
          <w:sz w:val="24"/>
          <w:szCs w:val="24"/>
        </w:rPr>
        <w:t>супраконтакты</w:t>
      </w:r>
      <w:proofErr w:type="spellEnd"/>
      <w:r w:rsidRPr="00773F4B">
        <w:rPr>
          <w:rFonts w:ascii="Times New Roman" w:hAnsi="Times New Roman"/>
          <w:spacing w:val="-5"/>
          <w:sz w:val="24"/>
          <w:szCs w:val="24"/>
        </w:rPr>
        <w:t xml:space="preserve"> </w:t>
      </w:r>
      <w:r w:rsidRPr="00773F4B">
        <w:rPr>
          <w:rFonts w:ascii="Times New Roman" w:hAnsi="Times New Roman"/>
          <w:b/>
          <w:vanish/>
          <w:spacing w:val="-5"/>
          <w:sz w:val="24"/>
          <w:szCs w:val="24"/>
        </w:rPr>
        <w:t xml:space="preserve"> </w:t>
      </w:r>
      <w:r w:rsidRPr="00773F4B">
        <w:rPr>
          <w:rFonts w:ascii="Times New Roman" w:hAnsi="Times New Roman"/>
          <w:spacing w:val="-5"/>
          <w:sz w:val="24"/>
          <w:szCs w:val="24"/>
          <w:lang w:val="en-US"/>
        </w:rPr>
        <w:t>III</w:t>
      </w:r>
      <w:r w:rsidRPr="00773F4B">
        <w:rPr>
          <w:rFonts w:ascii="Times New Roman" w:hAnsi="Times New Roman"/>
          <w:spacing w:val="-5"/>
          <w:sz w:val="24"/>
          <w:szCs w:val="24"/>
        </w:rPr>
        <w:t xml:space="preserve"> класса в положении дистальной окклюзии (максимальная </w:t>
      </w:r>
      <w:proofErr w:type="spellStart"/>
      <w:r w:rsidRPr="00773F4B">
        <w:rPr>
          <w:rFonts w:ascii="Times New Roman" w:hAnsi="Times New Roman"/>
          <w:spacing w:val="-5"/>
          <w:sz w:val="24"/>
          <w:szCs w:val="24"/>
        </w:rPr>
        <w:t>ретрузия</w:t>
      </w:r>
      <w:proofErr w:type="spellEnd"/>
      <w:r w:rsidRPr="00773F4B">
        <w:rPr>
          <w:rFonts w:ascii="Times New Roman" w:hAnsi="Times New Roman"/>
          <w:spacing w:val="-5"/>
          <w:sz w:val="24"/>
          <w:szCs w:val="24"/>
        </w:rPr>
        <w:t xml:space="preserve"> нижней челюсти). С этой целью пациента просят несколько раз сомкнуть и разомкнуть челюсти для снятия напряжения жевательной мускулатуры, на завершающем этапе осуществляют фиксацию нижней челюсти в дистальном положении (придерживая подбородок) до полного смыкания челюстей. При этом восковую пластину с артикуляционной бумагой помещают на верхний зубной ряд, предварительно высушив зубы струёй воздуха. После смыкания зубов </w:t>
      </w:r>
      <w:proofErr w:type="spellStart"/>
      <w:r w:rsidRPr="00773F4B">
        <w:rPr>
          <w:rFonts w:ascii="Times New Roman" w:hAnsi="Times New Roman"/>
          <w:spacing w:val="-5"/>
          <w:sz w:val="24"/>
          <w:szCs w:val="24"/>
        </w:rPr>
        <w:t>супраконтакты</w:t>
      </w:r>
      <w:proofErr w:type="spellEnd"/>
      <w:r w:rsidRPr="00773F4B">
        <w:rPr>
          <w:rFonts w:ascii="Times New Roman" w:hAnsi="Times New Roman"/>
          <w:spacing w:val="-5"/>
          <w:sz w:val="24"/>
          <w:szCs w:val="24"/>
        </w:rPr>
        <w:t xml:space="preserve"> обнаруживаются в виде окрашивания на щёчных скатах нёбных бугров моляров и </w:t>
      </w:r>
      <w:proofErr w:type="spellStart"/>
      <w:r w:rsidRPr="00773F4B">
        <w:rPr>
          <w:rFonts w:ascii="Times New Roman" w:hAnsi="Times New Roman"/>
          <w:spacing w:val="-5"/>
          <w:sz w:val="24"/>
          <w:szCs w:val="24"/>
        </w:rPr>
        <w:t>премоляров</w:t>
      </w:r>
      <w:proofErr w:type="spellEnd"/>
      <w:r w:rsidRPr="00773F4B">
        <w:rPr>
          <w:rFonts w:ascii="Times New Roman" w:hAnsi="Times New Roman"/>
          <w:spacing w:val="-5"/>
          <w:sz w:val="24"/>
          <w:szCs w:val="24"/>
        </w:rPr>
        <w:t>. При правильной адекватной окклюзии окрасятся только верхушки бугров.</w:t>
      </w:r>
    </w:p>
    <w:p w:rsidR="00D85E47" w:rsidRPr="00773F4B" w:rsidRDefault="00D85E47" w:rsidP="00D85E47">
      <w:pPr>
        <w:shd w:val="clear" w:color="auto" w:fill="FFFFFF"/>
        <w:spacing w:line="360" w:lineRule="auto"/>
        <w:ind w:firstLine="708"/>
        <w:jc w:val="both"/>
        <w:rPr>
          <w:rFonts w:ascii="Times New Roman" w:hAnsi="Times New Roman"/>
          <w:spacing w:val="-5"/>
          <w:sz w:val="24"/>
          <w:szCs w:val="24"/>
        </w:rPr>
      </w:pPr>
      <w:r w:rsidRPr="00773F4B">
        <w:rPr>
          <w:rFonts w:ascii="Times New Roman" w:hAnsi="Times New Roman"/>
          <w:spacing w:val="-5"/>
          <w:sz w:val="24"/>
          <w:szCs w:val="24"/>
        </w:rPr>
        <w:t xml:space="preserve">Коррекцию </w:t>
      </w:r>
      <w:proofErr w:type="spellStart"/>
      <w:r w:rsidRPr="00773F4B">
        <w:rPr>
          <w:rFonts w:ascii="Times New Roman" w:hAnsi="Times New Roman"/>
          <w:spacing w:val="-5"/>
          <w:sz w:val="24"/>
          <w:szCs w:val="24"/>
        </w:rPr>
        <w:t>супраконтактов</w:t>
      </w:r>
      <w:proofErr w:type="spellEnd"/>
      <w:r w:rsidRPr="00773F4B">
        <w:rPr>
          <w:rFonts w:ascii="Times New Roman" w:hAnsi="Times New Roman"/>
          <w:spacing w:val="-5"/>
          <w:sz w:val="24"/>
          <w:szCs w:val="24"/>
        </w:rPr>
        <w:t xml:space="preserve"> </w:t>
      </w:r>
      <w:r w:rsidRPr="00773F4B">
        <w:rPr>
          <w:rFonts w:ascii="Times New Roman" w:hAnsi="Times New Roman"/>
          <w:spacing w:val="-5"/>
          <w:sz w:val="24"/>
          <w:szCs w:val="24"/>
          <w:lang w:val="en-US"/>
        </w:rPr>
        <w:t>III</w:t>
      </w:r>
      <w:r w:rsidRPr="00773F4B">
        <w:rPr>
          <w:rFonts w:ascii="Times New Roman" w:hAnsi="Times New Roman"/>
          <w:spacing w:val="-5"/>
          <w:sz w:val="24"/>
          <w:szCs w:val="24"/>
        </w:rPr>
        <w:t xml:space="preserve"> класса осуществляют с помощью пламевидного алмазного бора. Бор вводят в </w:t>
      </w:r>
      <w:proofErr w:type="spellStart"/>
      <w:r w:rsidRPr="00773F4B">
        <w:rPr>
          <w:rFonts w:ascii="Times New Roman" w:hAnsi="Times New Roman"/>
          <w:spacing w:val="-5"/>
          <w:sz w:val="24"/>
          <w:szCs w:val="24"/>
        </w:rPr>
        <w:t>фиссуры</w:t>
      </w:r>
      <w:proofErr w:type="spellEnd"/>
      <w:r w:rsidRPr="00773F4B">
        <w:rPr>
          <w:rFonts w:ascii="Times New Roman" w:hAnsi="Times New Roman"/>
          <w:spacing w:val="-5"/>
          <w:sz w:val="24"/>
          <w:szCs w:val="24"/>
        </w:rPr>
        <w:t xml:space="preserve"> жевательной поверхности зуба </w:t>
      </w:r>
      <w:proofErr w:type="spellStart"/>
      <w:r w:rsidRPr="00773F4B">
        <w:rPr>
          <w:rFonts w:ascii="Times New Roman" w:hAnsi="Times New Roman"/>
          <w:spacing w:val="-5"/>
          <w:sz w:val="24"/>
          <w:szCs w:val="24"/>
        </w:rPr>
        <w:t>медиальнее</w:t>
      </w:r>
      <w:proofErr w:type="spellEnd"/>
      <w:r w:rsidRPr="00773F4B">
        <w:rPr>
          <w:rFonts w:ascii="Times New Roman" w:hAnsi="Times New Roman"/>
          <w:spacing w:val="-5"/>
          <w:sz w:val="24"/>
          <w:szCs w:val="24"/>
        </w:rPr>
        <w:t xml:space="preserve"> и </w:t>
      </w:r>
      <w:proofErr w:type="spellStart"/>
      <w:r w:rsidRPr="00773F4B">
        <w:rPr>
          <w:rFonts w:ascii="Times New Roman" w:hAnsi="Times New Roman"/>
          <w:spacing w:val="-5"/>
          <w:sz w:val="24"/>
          <w:szCs w:val="24"/>
        </w:rPr>
        <w:t>дистальнее</w:t>
      </w:r>
      <w:proofErr w:type="spellEnd"/>
      <w:r w:rsidRPr="00773F4B">
        <w:rPr>
          <w:rFonts w:ascii="Times New Roman" w:hAnsi="Times New Roman"/>
          <w:spacing w:val="-5"/>
          <w:sz w:val="24"/>
          <w:szCs w:val="24"/>
        </w:rPr>
        <w:t xml:space="preserve"> отмеченного </w:t>
      </w:r>
      <w:proofErr w:type="spellStart"/>
      <w:r w:rsidRPr="00773F4B">
        <w:rPr>
          <w:rFonts w:ascii="Times New Roman" w:hAnsi="Times New Roman"/>
          <w:spacing w:val="-5"/>
          <w:sz w:val="24"/>
          <w:szCs w:val="24"/>
        </w:rPr>
        <w:t>супраконтакта</w:t>
      </w:r>
      <w:proofErr w:type="spellEnd"/>
      <w:r w:rsidRPr="00773F4B">
        <w:rPr>
          <w:rFonts w:ascii="Times New Roman" w:hAnsi="Times New Roman"/>
          <w:spacing w:val="-5"/>
          <w:sz w:val="24"/>
          <w:szCs w:val="24"/>
        </w:rPr>
        <w:t xml:space="preserve">, который лёгкими движениями бора редуцируют, при этом контуры нёбного бугра заостряются. Коррекцию осуществляют несколько раз с повторными </w:t>
      </w:r>
      <w:proofErr w:type="spellStart"/>
      <w:r w:rsidRPr="00773F4B">
        <w:rPr>
          <w:rFonts w:ascii="Times New Roman" w:hAnsi="Times New Roman"/>
          <w:spacing w:val="-5"/>
          <w:sz w:val="24"/>
          <w:szCs w:val="24"/>
        </w:rPr>
        <w:t>накусываниями</w:t>
      </w:r>
      <w:proofErr w:type="spellEnd"/>
      <w:r w:rsidRPr="00773F4B">
        <w:rPr>
          <w:rFonts w:ascii="Times New Roman" w:hAnsi="Times New Roman"/>
          <w:spacing w:val="-5"/>
          <w:sz w:val="24"/>
          <w:szCs w:val="24"/>
        </w:rPr>
        <w:t xml:space="preserve"> восковой пластинки до полной ликвидации преждевременного контакта. Если верхние жевательные зубы покрыты коронками, то коррекцию </w:t>
      </w:r>
      <w:proofErr w:type="spellStart"/>
      <w:r w:rsidRPr="00773F4B">
        <w:rPr>
          <w:rFonts w:ascii="Times New Roman" w:hAnsi="Times New Roman"/>
          <w:spacing w:val="-5"/>
          <w:sz w:val="24"/>
          <w:szCs w:val="24"/>
        </w:rPr>
        <w:t>супраконтактов</w:t>
      </w:r>
      <w:proofErr w:type="spellEnd"/>
      <w:r w:rsidRPr="00773F4B">
        <w:rPr>
          <w:rFonts w:ascii="Times New Roman" w:hAnsi="Times New Roman"/>
          <w:spacing w:val="-5"/>
          <w:sz w:val="24"/>
          <w:szCs w:val="24"/>
        </w:rPr>
        <w:t xml:space="preserve"> производят на язычной поверхности щёчных бугров нижних моляров и </w:t>
      </w:r>
      <w:proofErr w:type="spellStart"/>
      <w:r w:rsidRPr="00773F4B">
        <w:rPr>
          <w:rFonts w:ascii="Times New Roman" w:hAnsi="Times New Roman"/>
          <w:spacing w:val="-5"/>
          <w:sz w:val="24"/>
          <w:szCs w:val="24"/>
        </w:rPr>
        <w:t>премоляров</w:t>
      </w:r>
      <w:proofErr w:type="spellEnd"/>
      <w:r w:rsidRPr="00773F4B">
        <w:rPr>
          <w:rFonts w:ascii="Times New Roman" w:hAnsi="Times New Roman"/>
          <w:spacing w:val="-5"/>
          <w:sz w:val="24"/>
          <w:szCs w:val="24"/>
        </w:rPr>
        <w:t>.</w:t>
      </w:r>
    </w:p>
    <w:p w:rsidR="00D85E47" w:rsidRPr="00773F4B" w:rsidRDefault="00D85E47" w:rsidP="00D85E47">
      <w:pPr>
        <w:shd w:val="clear" w:color="auto" w:fill="FFFFFF"/>
        <w:spacing w:line="360" w:lineRule="auto"/>
        <w:ind w:firstLine="708"/>
        <w:jc w:val="both"/>
        <w:rPr>
          <w:rFonts w:ascii="Times New Roman" w:hAnsi="Times New Roman"/>
          <w:i/>
          <w:vanish/>
          <w:spacing w:val="-5"/>
          <w:sz w:val="24"/>
          <w:szCs w:val="24"/>
        </w:rPr>
      </w:pPr>
      <w:r w:rsidRPr="00773F4B">
        <w:rPr>
          <w:rFonts w:ascii="Times New Roman" w:hAnsi="Times New Roman"/>
          <w:i/>
          <w:vanish/>
          <w:spacing w:val="-5"/>
          <w:sz w:val="24"/>
          <w:szCs w:val="24"/>
        </w:rPr>
        <w:t>Ы Вёрстка! Вставить рисунок ris_FIP_16-5 Ы</w:t>
      </w:r>
    </w:p>
    <w:p w:rsidR="00D85E47" w:rsidRPr="00773F4B" w:rsidRDefault="00D85E47" w:rsidP="00D85E47">
      <w:pPr>
        <w:shd w:val="clear" w:color="auto" w:fill="FFFFFF"/>
        <w:spacing w:line="360" w:lineRule="auto"/>
        <w:ind w:firstLine="708"/>
        <w:jc w:val="both"/>
        <w:rPr>
          <w:rFonts w:ascii="Times New Roman" w:hAnsi="Times New Roman"/>
          <w:bCs/>
          <w:i/>
          <w:spacing w:val="-5"/>
          <w:sz w:val="24"/>
          <w:szCs w:val="24"/>
        </w:rPr>
      </w:pPr>
      <w:r w:rsidRPr="00773F4B">
        <w:rPr>
          <w:rFonts w:ascii="Times New Roman" w:hAnsi="Times New Roman"/>
          <w:bCs/>
          <w:i/>
          <w:spacing w:val="-5"/>
          <w:sz w:val="24"/>
          <w:szCs w:val="24"/>
        </w:rPr>
        <w:t xml:space="preserve">Второе посещение. </w:t>
      </w:r>
    </w:p>
    <w:p w:rsidR="00D85E47" w:rsidRPr="00773F4B" w:rsidRDefault="00D85E47" w:rsidP="00D85E47">
      <w:pPr>
        <w:shd w:val="clear" w:color="auto" w:fill="FFFFFF"/>
        <w:spacing w:line="360" w:lineRule="auto"/>
        <w:ind w:firstLine="708"/>
        <w:jc w:val="both"/>
        <w:rPr>
          <w:rFonts w:ascii="Times New Roman" w:hAnsi="Times New Roman"/>
          <w:spacing w:val="-5"/>
          <w:sz w:val="24"/>
          <w:szCs w:val="24"/>
        </w:rPr>
      </w:pPr>
      <w:r w:rsidRPr="00773F4B">
        <w:rPr>
          <w:rFonts w:ascii="Times New Roman" w:hAnsi="Times New Roman"/>
          <w:bCs/>
          <w:i/>
          <w:spacing w:val="-5"/>
          <w:sz w:val="24"/>
          <w:szCs w:val="24"/>
        </w:rPr>
        <w:t xml:space="preserve"> </w:t>
      </w:r>
      <w:r w:rsidRPr="00773F4B">
        <w:rPr>
          <w:rFonts w:ascii="Times New Roman" w:hAnsi="Times New Roman"/>
          <w:spacing w:val="-5"/>
          <w:sz w:val="24"/>
          <w:szCs w:val="24"/>
        </w:rPr>
        <w:t xml:space="preserve">Проверка и коррекция </w:t>
      </w:r>
      <w:proofErr w:type="spellStart"/>
      <w:r w:rsidRPr="00773F4B">
        <w:rPr>
          <w:rFonts w:ascii="Times New Roman" w:hAnsi="Times New Roman"/>
          <w:spacing w:val="-5"/>
          <w:sz w:val="24"/>
          <w:szCs w:val="24"/>
        </w:rPr>
        <w:t>супраконтактов</w:t>
      </w:r>
      <w:proofErr w:type="spellEnd"/>
      <w:r w:rsidRPr="00773F4B">
        <w:rPr>
          <w:rFonts w:ascii="Times New Roman" w:hAnsi="Times New Roman"/>
          <w:spacing w:val="-5"/>
          <w:sz w:val="24"/>
          <w:szCs w:val="24"/>
        </w:rPr>
        <w:t xml:space="preserve"> </w:t>
      </w:r>
      <w:r w:rsidRPr="00773F4B">
        <w:rPr>
          <w:rFonts w:ascii="Times New Roman" w:hAnsi="Times New Roman"/>
          <w:spacing w:val="-5"/>
          <w:sz w:val="24"/>
          <w:szCs w:val="24"/>
          <w:lang w:val="en-US"/>
        </w:rPr>
        <w:t>III</w:t>
      </w:r>
      <w:r w:rsidRPr="00773F4B">
        <w:rPr>
          <w:rFonts w:ascii="Times New Roman" w:hAnsi="Times New Roman"/>
          <w:spacing w:val="-5"/>
          <w:sz w:val="24"/>
          <w:szCs w:val="24"/>
        </w:rPr>
        <w:t xml:space="preserve"> класса. Затем восковую пластинку вместе с артикуляционной бумагой переносят на нижний зубной ряд, выявляют </w:t>
      </w:r>
      <w:proofErr w:type="spellStart"/>
      <w:r w:rsidRPr="00773F4B">
        <w:rPr>
          <w:rFonts w:ascii="Times New Roman" w:hAnsi="Times New Roman"/>
          <w:spacing w:val="-5"/>
          <w:sz w:val="24"/>
          <w:szCs w:val="24"/>
        </w:rPr>
        <w:t>супраконтакты</w:t>
      </w:r>
      <w:proofErr w:type="spellEnd"/>
      <w:r w:rsidRPr="00773F4B">
        <w:rPr>
          <w:rFonts w:ascii="Times New Roman" w:hAnsi="Times New Roman"/>
          <w:spacing w:val="-5"/>
          <w:sz w:val="24"/>
          <w:szCs w:val="24"/>
        </w:rPr>
        <w:t xml:space="preserve"> </w:t>
      </w:r>
      <w:r w:rsidRPr="00773F4B">
        <w:rPr>
          <w:rFonts w:ascii="Times New Roman" w:hAnsi="Times New Roman"/>
          <w:spacing w:val="-5"/>
          <w:sz w:val="24"/>
          <w:szCs w:val="24"/>
          <w:lang w:val="en-US"/>
        </w:rPr>
        <w:t>I</w:t>
      </w:r>
      <w:r w:rsidRPr="00773F4B">
        <w:rPr>
          <w:rFonts w:ascii="Times New Roman" w:hAnsi="Times New Roman"/>
          <w:spacing w:val="-5"/>
          <w:sz w:val="24"/>
          <w:szCs w:val="24"/>
        </w:rPr>
        <w:t xml:space="preserve"> класса. Устранение последних осуществляют посредством придания уплощённым вестибулярным поверхностям нижних моляров и </w:t>
      </w:r>
      <w:proofErr w:type="spellStart"/>
      <w:r w:rsidRPr="00773F4B">
        <w:rPr>
          <w:rFonts w:ascii="Times New Roman" w:hAnsi="Times New Roman"/>
          <w:spacing w:val="-5"/>
          <w:sz w:val="24"/>
          <w:szCs w:val="24"/>
        </w:rPr>
        <w:t>премоляров</w:t>
      </w:r>
      <w:proofErr w:type="spellEnd"/>
      <w:r w:rsidRPr="00773F4B">
        <w:rPr>
          <w:rFonts w:ascii="Times New Roman" w:hAnsi="Times New Roman"/>
          <w:spacing w:val="-5"/>
          <w:sz w:val="24"/>
          <w:szCs w:val="24"/>
        </w:rPr>
        <w:t xml:space="preserve"> сфероидальной формы. В результате экватор коронки зуба становится более выраженным, а его периметр в щёчно-язычном направлении становится больше периметра жевательной поверхности коронки. Этот этап устраняет травматическое влияние пищевого комка на состояние маргинальной десны.</w:t>
      </w:r>
    </w:p>
    <w:p w:rsidR="00D85E47" w:rsidRPr="00773F4B" w:rsidRDefault="00D85E47" w:rsidP="00D85E47">
      <w:pPr>
        <w:shd w:val="clear" w:color="auto" w:fill="FFFFFF"/>
        <w:spacing w:line="360" w:lineRule="auto"/>
        <w:ind w:firstLine="708"/>
        <w:jc w:val="both"/>
        <w:rPr>
          <w:rFonts w:ascii="Times New Roman" w:hAnsi="Times New Roman"/>
          <w:spacing w:val="-5"/>
          <w:sz w:val="24"/>
          <w:szCs w:val="24"/>
        </w:rPr>
      </w:pPr>
      <w:r w:rsidRPr="00773F4B">
        <w:rPr>
          <w:rFonts w:ascii="Times New Roman" w:hAnsi="Times New Roman"/>
          <w:spacing w:val="-5"/>
          <w:sz w:val="24"/>
          <w:szCs w:val="24"/>
        </w:rPr>
        <w:t xml:space="preserve">Коррекция </w:t>
      </w:r>
      <w:proofErr w:type="spellStart"/>
      <w:r w:rsidRPr="00773F4B">
        <w:rPr>
          <w:rFonts w:ascii="Times New Roman" w:hAnsi="Times New Roman"/>
          <w:spacing w:val="-5"/>
          <w:sz w:val="24"/>
          <w:szCs w:val="24"/>
        </w:rPr>
        <w:t>супраконтактов</w:t>
      </w:r>
      <w:proofErr w:type="spellEnd"/>
      <w:r w:rsidRPr="00773F4B">
        <w:rPr>
          <w:rFonts w:ascii="Times New Roman" w:hAnsi="Times New Roman"/>
          <w:spacing w:val="-5"/>
          <w:sz w:val="24"/>
          <w:szCs w:val="24"/>
        </w:rPr>
        <w:t xml:space="preserve"> </w:t>
      </w:r>
      <w:r w:rsidRPr="00773F4B">
        <w:rPr>
          <w:rFonts w:ascii="Times New Roman" w:hAnsi="Times New Roman"/>
          <w:spacing w:val="-5"/>
          <w:sz w:val="24"/>
          <w:szCs w:val="24"/>
          <w:lang w:val="en-US"/>
        </w:rPr>
        <w:t>I</w:t>
      </w:r>
      <w:r w:rsidRPr="00773F4B">
        <w:rPr>
          <w:rFonts w:ascii="Times New Roman" w:hAnsi="Times New Roman"/>
          <w:spacing w:val="-5"/>
          <w:sz w:val="24"/>
          <w:szCs w:val="24"/>
        </w:rPr>
        <w:t xml:space="preserve"> класса начинается с углубления </w:t>
      </w:r>
      <w:proofErr w:type="spellStart"/>
      <w:r w:rsidRPr="00773F4B">
        <w:rPr>
          <w:rFonts w:ascii="Times New Roman" w:hAnsi="Times New Roman"/>
          <w:spacing w:val="-5"/>
          <w:sz w:val="24"/>
          <w:szCs w:val="24"/>
        </w:rPr>
        <w:t>фиссуры</w:t>
      </w:r>
      <w:proofErr w:type="spellEnd"/>
      <w:r w:rsidRPr="00773F4B">
        <w:rPr>
          <w:rFonts w:ascii="Times New Roman" w:hAnsi="Times New Roman"/>
          <w:spacing w:val="-5"/>
          <w:sz w:val="24"/>
          <w:szCs w:val="24"/>
        </w:rPr>
        <w:t xml:space="preserve"> на вестибулярной поверхности моляров с помощью колесовидного алмазного бора. Затем пламевидный бор помещают на 2–3 мм ниже </w:t>
      </w:r>
      <w:proofErr w:type="spellStart"/>
      <w:r w:rsidRPr="00773F4B">
        <w:rPr>
          <w:rFonts w:ascii="Times New Roman" w:hAnsi="Times New Roman"/>
          <w:spacing w:val="-5"/>
          <w:sz w:val="24"/>
          <w:szCs w:val="24"/>
        </w:rPr>
        <w:t>супраконтакта</w:t>
      </w:r>
      <w:proofErr w:type="spellEnd"/>
      <w:r w:rsidRPr="00773F4B">
        <w:rPr>
          <w:rFonts w:ascii="Times New Roman" w:hAnsi="Times New Roman"/>
          <w:spacing w:val="-5"/>
          <w:sz w:val="24"/>
          <w:szCs w:val="24"/>
        </w:rPr>
        <w:t xml:space="preserve"> под углом 45° к поверхности коронки в области экватора и лёгкими сглаживающими движениями продвигаются от </w:t>
      </w:r>
      <w:proofErr w:type="spellStart"/>
      <w:r w:rsidRPr="00773F4B">
        <w:rPr>
          <w:rFonts w:ascii="Times New Roman" w:hAnsi="Times New Roman"/>
          <w:spacing w:val="-5"/>
          <w:sz w:val="24"/>
          <w:szCs w:val="24"/>
        </w:rPr>
        <w:t>фиссуры</w:t>
      </w:r>
      <w:proofErr w:type="spellEnd"/>
      <w:r w:rsidRPr="00773F4B">
        <w:rPr>
          <w:rFonts w:ascii="Times New Roman" w:hAnsi="Times New Roman"/>
          <w:spacing w:val="-5"/>
          <w:sz w:val="24"/>
          <w:szCs w:val="24"/>
        </w:rPr>
        <w:t xml:space="preserve"> </w:t>
      </w:r>
      <w:proofErr w:type="spellStart"/>
      <w:r w:rsidRPr="00773F4B">
        <w:rPr>
          <w:rFonts w:ascii="Times New Roman" w:hAnsi="Times New Roman"/>
          <w:spacing w:val="-5"/>
          <w:sz w:val="24"/>
          <w:szCs w:val="24"/>
        </w:rPr>
        <w:t>медиально</w:t>
      </w:r>
      <w:proofErr w:type="spellEnd"/>
      <w:r w:rsidRPr="00773F4B">
        <w:rPr>
          <w:rFonts w:ascii="Times New Roman" w:hAnsi="Times New Roman"/>
          <w:spacing w:val="-5"/>
          <w:sz w:val="24"/>
          <w:szCs w:val="24"/>
        </w:rPr>
        <w:t xml:space="preserve"> и дистально в направлении верхушек бугров.</w:t>
      </w:r>
    </w:p>
    <w:p w:rsidR="00D85E47" w:rsidRPr="00773F4B" w:rsidRDefault="00D85E47" w:rsidP="00D85E47">
      <w:pPr>
        <w:shd w:val="clear" w:color="auto" w:fill="FFFFFF"/>
        <w:spacing w:line="360" w:lineRule="auto"/>
        <w:ind w:firstLine="708"/>
        <w:jc w:val="both"/>
        <w:rPr>
          <w:rFonts w:ascii="Times New Roman" w:hAnsi="Times New Roman"/>
          <w:spacing w:val="-5"/>
          <w:sz w:val="24"/>
          <w:szCs w:val="24"/>
        </w:rPr>
      </w:pPr>
      <w:r w:rsidRPr="00773F4B">
        <w:rPr>
          <w:rFonts w:ascii="Times New Roman" w:hAnsi="Times New Roman"/>
          <w:b/>
          <w:vanish/>
          <w:spacing w:val="-5"/>
          <w:sz w:val="24"/>
          <w:szCs w:val="24"/>
        </w:rPr>
        <w:t xml:space="preserve">Ы Вёрстка! Вставить рисунок ris_FIP_16-6 </w:t>
      </w:r>
      <w:r w:rsidRPr="00773F4B">
        <w:rPr>
          <w:rFonts w:ascii="Times New Roman" w:hAnsi="Times New Roman"/>
          <w:vanish/>
          <w:spacing w:val="-5"/>
          <w:sz w:val="24"/>
          <w:szCs w:val="24"/>
        </w:rPr>
        <w:t>Ы</w:t>
      </w:r>
      <w:r w:rsidRPr="00773F4B">
        <w:rPr>
          <w:rFonts w:ascii="Times New Roman" w:hAnsi="Times New Roman"/>
          <w:spacing w:val="-5"/>
          <w:sz w:val="24"/>
          <w:szCs w:val="24"/>
        </w:rPr>
        <w:t xml:space="preserve">Коррекция нижних резцов и клыков начинается с выравнивания </w:t>
      </w:r>
      <w:proofErr w:type="spellStart"/>
      <w:r w:rsidRPr="00773F4B">
        <w:rPr>
          <w:rFonts w:ascii="Times New Roman" w:hAnsi="Times New Roman"/>
          <w:spacing w:val="-5"/>
          <w:sz w:val="24"/>
          <w:szCs w:val="24"/>
        </w:rPr>
        <w:t>окклюзионной</w:t>
      </w:r>
      <w:proofErr w:type="spellEnd"/>
      <w:r w:rsidRPr="00773F4B">
        <w:rPr>
          <w:rFonts w:ascii="Times New Roman" w:hAnsi="Times New Roman"/>
          <w:spacing w:val="-5"/>
          <w:sz w:val="24"/>
          <w:szCs w:val="24"/>
        </w:rPr>
        <w:t xml:space="preserve"> кривой, т.е. укорочения выдвинувшихся участков коронок зубов. Устранение </w:t>
      </w:r>
      <w:proofErr w:type="spellStart"/>
      <w:r w:rsidRPr="00773F4B">
        <w:rPr>
          <w:rFonts w:ascii="Times New Roman" w:hAnsi="Times New Roman"/>
          <w:spacing w:val="-5"/>
          <w:sz w:val="24"/>
          <w:szCs w:val="24"/>
        </w:rPr>
        <w:t>супраконтактов</w:t>
      </w:r>
      <w:proofErr w:type="spellEnd"/>
      <w:r w:rsidRPr="00773F4B">
        <w:rPr>
          <w:rFonts w:ascii="Times New Roman" w:hAnsi="Times New Roman"/>
          <w:spacing w:val="-5"/>
          <w:sz w:val="24"/>
          <w:szCs w:val="24"/>
        </w:rPr>
        <w:t xml:space="preserve"> во фронтальной группе зубов осуществляется путём сглаживания в </w:t>
      </w:r>
      <w:proofErr w:type="spellStart"/>
      <w:r w:rsidRPr="00773F4B">
        <w:rPr>
          <w:rFonts w:ascii="Times New Roman" w:hAnsi="Times New Roman"/>
          <w:spacing w:val="-5"/>
          <w:sz w:val="24"/>
          <w:szCs w:val="24"/>
        </w:rPr>
        <w:t>медиодистальном</w:t>
      </w:r>
      <w:proofErr w:type="spellEnd"/>
      <w:r w:rsidRPr="00773F4B">
        <w:rPr>
          <w:rFonts w:ascii="Times New Roman" w:hAnsi="Times New Roman"/>
          <w:spacing w:val="-5"/>
          <w:sz w:val="24"/>
          <w:szCs w:val="24"/>
        </w:rPr>
        <w:t xml:space="preserve"> направлении с учётом выпуклой формы зуба по направлению к режущему краю.</w:t>
      </w:r>
    </w:p>
    <w:p w:rsidR="00D85E47" w:rsidRPr="00773F4B" w:rsidRDefault="00D85E47" w:rsidP="00D85E47">
      <w:pPr>
        <w:shd w:val="clear" w:color="auto" w:fill="FFFFFF"/>
        <w:spacing w:line="360" w:lineRule="auto"/>
        <w:ind w:firstLine="708"/>
        <w:jc w:val="both"/>
        <w:rPr>
          <w:rFonts w:ascii="Times New Roman" w:hAnsi="Times New Roman"/>
          <w:i/>
          <w:vanish/>
          <w:spacing w:val="-5"/>
          <w:sz w:val="24"/>
          <w:szCs w:val="24"/>
        </w:rPr>
      </w:pPr>
      <w:r w:rsidRPr="00773F4B">
        <w:rPr>
          <w:rFonts w:ascii="Times New Roman" w:hAnsi="Times New Roman"/>
          <w:b/>
          <w:vanish/>
          <w:spacing w:val="-5"/>
          <w:sz w:val="24"/>
          <w:szCs w:val="24"/>
        </w:rPr>
        <w:t>Ы Вёрстка! Вставить рисунок ris_FIP_16-7</w:t>
      </w:r>
    </w:p>
    <w:p w:rsidR="00D85E47" w:rsidRPr="00773F4B" w:rsidRDefault="00D85E47" w:rsidP="00D85E47">
      <w:pPr>
        <w:shd w:val="clear" w:color="auto" w:fill="FFFFFF"/>
        <w:spacing w:line="360" w:lineRule="auto"/>
        <w:ind w:firstLine="708"/>
        <w:jc w:val="both"/>
        <w:rPr>
          <w:rFonts w:ascii="Times New Roman" w:hAnsi="Times New Roman"/>
          <w:spacing w:val="-5"/>
          <w:sz w:val="24"/>
          <w:szCs w:val="24"/>
        </w:rPr>
      </w:pPr>
      <w:proofErr w:type="spellStart"/>
      <w:r w:rsidRPr="00773F4B">
        <w:rPr>
          <w:rFonts w:ascii="Times New Roman" w:hAnsi="Times New Roman"/>
          <w:spacing w:val="-5"/>
          <w:sz w:val="24"/>
          <w:szCs w:val="24"/>
        </w:rPr>
        <w:t>Пришлифовывание</w:t>
      </w:r>
      <w:proofErr w:type="spellEnd"/>
      <w:r w:rsidRPr="00773F4B">
        <w:rPr>
          <w:rFonts w:ascii="Times New Roman" w:hAnsi="Times New Roman"/>
          <w:spacing w:val="-5"/>
          <w:sz w:val="24"/>
          <w:szCs w:val="24"/>
        </w:rPr>
        <w:t xml:space="preserve"> следует продолжать до тех пор, пока на контрольных </w:t>
      </w:r>
      <w:proofErr w:type="spellStart"/>
      <w:r w:rsidRPr="00773F4B">
        <w:rPr>
          <w:rFonts w:ascii="Times New Roman" w:hAnsi="Times New Roman"/>
          <w:spacing w:val="-5"/>
          <w:sz w:val="24"/>
          <w:szCs w:val="24"/>
        </w:rPr>
        <w:t>окклюдограммах</w:t>
      </w:r>
      <w:proofErr w:type="spellEnd"/>
      <w:r w:rsidRPr="00773F4B">
        <w:rPr>
          <w:rFonts w:ascii="Times New Roman" w:hAnsi="Times New Roman"/>
          <w:spacing w:val="-5"/>
          <w:sz w:val="24"/>
          <w:szCs w:val="24"/>
        </w:rPr>
        <w:t xml:space="preserve"> не будет определяться истончение восковой пластинки (бумаги, фольги) только на вершинах бугорков </w:t>
      </w:r>
      <w:proofErr w:type="spellStart"/>
      <w:r w:rsidRPr="00773F4B">
        <w:rPr>
          <w:rFonts w:ascii="Times New Roman" w:hAnsi="Times New Roman"/>
          <w:spacing w:val="-5"/>
          <w:sz w:val="24"/>
          <w:szCs w:val="24"/>
        </w:rPr>
        <w:t>премоляров</w:t>
      </w:r>
      <w:proofErr w:type="spellEnd"/>
      <w:r w:rsidRPr="00773F4B">
        <w:rPr>
          <w:rFonts w:ascii="Times New Roman" w:hAnsi="Times New Roman"/>
          <w:spacing w:val="-5"/>
          <w:sz w:val="24"/>
          <w:szCs w:val="24"/>
        </w:rPr>
        <w:t xml:space="preserve"> и моляров и по режущему краю передних зубов нижней челюсти.</w:t>
      </w:r>
    </w:p>
    <w:p w:rsidR="00D85E47" w:rsidRPr="00773F4B" w:rsidRDefault="00D85E47" w:rsidP="00D85E47">
      <w:pPr>
        <w:shd w:val="clear" w:color="auto" w:fill="FFFFFF"/>
        <w:spacing w:line="360" w:lineRule="auto"/>
        <w:ind w:firstLine="708"/>
        <w:jc w:val="both"/>
        <w:rPr>
          <w:rFonts w:ascii="Times New Roman" w:hAnsi="Times New Roman"/>
          <w:i/>
          <w:spacing w:val="-5"/>
          <w:sz w:val="24"/>
          <w:szCs w:val="24"/>
        </w:rPr>
      </w:pPr>
      <w:r w:rsidRPr="00773F4B">
        <w:rPr>
          <w:rFonts w:ascii="Times New Roman" w:hAnsi="Times New Roman"/>
          <w:i/>
          <w:spacing w:val="-5"/>
          <w:sz w:val="24"/>
          <w:szCs w:val="24"/>
        </w:rPr>
        <w:t>Третье посещение</w:t>
      </w:r>
    </w:p>
    <w:p w:rsidR="00D85E47" w:rsidRPr="00773F4B" w:rsidRDefault="00D85E47" w:rsidP="00D85E47">
      <w:pPr>
        <w:shd w:val="clear" w:color="auto" w:fill="FFFFFF"/>
        <w:spacing w:line="360" w:lineRule="auto"/>
        <w:ind w:firstLine="708"/>
        <w:jc w:val="both"/>
        <w:rPr>
          <w:rFonts w:ascii="Times New Roman" w:hAnsi="Times New Roman"/>
          <w:spacing w:val="-5"/>
          <w:sz w:val="24"/>
          <w:szCs w:val="24"/>
        </w:rPr>
      </w:pPr>
      <w:r w:rsidRPr="00773F4B">
        <w:rPr>
          <w:rFonts w:ascii="Times New Roman" w:hAnsi="Times New Roman"/>
          <w:spacing w:val="-5"/>
          <w:sz w:val="24"/>
          <w:szCs w:val="24"/>
        </w:rPr>
        <w:t xml:space="preserve">Проверка и коррекция </w:t>
      </w:r>
      <w:proofErr w:type="spellStart"/>
      <w:r w:rsidRPr="00773F4B">
        <w:rPr>
          <w:rFonts w:ascii="Times New Roman" w:hAnsi="Times New Roman"/>
          <w:spacing w:val="-5"/>
          <w:sz w:val="24"/>
          <w:szCs w:val="24"/>
        </w:rPr>
        <w:t>супраконтактов</w:t>
      </w:r>
      <w:proofErr w:type="spellEnd"/>
      <w:r w:rsidRPr="00773F4B">
        <w:rPr>
          <w:rFonts w:ascii="Times New Roman" w:hAnsi="Times New Roman"/>
          <w:spacing w:val="-5"/>
          <w:sz w:val="24"/>
          <w:szCs w:val="24"/>
        </w:rPr>
        <w:t xml:space="preserve"> </w:t>
      </w:r>
      <w:r w:rsidRPr="00773F4B">
        <w:rPr>
          <w:rFonts w:ascii="Times New Roman" w:hAnsi="Times New Roman"/>
          <w:spacing w:val="-5"/>
          <w:sz w:val="24"/>
          <w:szCs w:val="24"/>
          <w:lang w:val="en-US"/>
        </w:rPr>
        <w:t>I</w:t>
      </w:r>
      <w:r w:rsidRPr="00773F4B">
        <w:rPr>
          <w:rFonts w:ascii="Times New Roman" w:hAnsi="Times New Roman"/>
          <w:spacing w:val="-5"/>
          <w:sz w:val="24"/>
          <w:szCs w:val="24"/>
        </w:rPr>
        <w:t xml:space="preserve"> класса, после чего восковую пластинку с артикуляционной бумагой переносят на верхний зубной ряд для выявления </w:t>
      </w:r>
      <w:proofErr w:type="spellStart"/>
      <w:r w:rsidRPr="00773F4B">
        <w:rPr>
          <w:rFonts w:ascii="Times New Roman" w:hAnsi="Times New Roman"/>
          <w:spacing w:val="-5"/>
          <w:sz w:val="24"/>
          <w:szCs w:val="24"/>
        </w:rPr>
        <w:t>супраконтактов</w:t>
      </w:r>
      <w:proofErr w:type="spellEnd"/>
      <w:r w:rsidRPr="00773F4B">
        <w:rPr>
          <w:rFonts w:ascii="Times New Roman" w:hAnsi="Times New Roman"/>
          <w:spacing w:val="-5"/>
          <w:sz w:val="24"/>
          <w:szCs w:val="24"/>
        </w:rPr>
        <w:t xml:space="preserve"> </w:t>
      </w:r>
      <w:r w:rsidRPr="00773F4B">
        <w:rPr>
          <w:rFonts w:ascii="Times New Roman" w:hAnsi="Times New Roman"/>
          <w:spacing w:val="-5"/>
          <w:sz w:val="24"/>
          <w:szCs w:val="24"/>
          <w:lang w:val="en-US"/>
        </w:rPr>
        <w:t>II</w:t>
      </w:r>
      <w:r w:rsidRPr="00773F4B">
        <w:rPr>
          <w:rFonts w:ascii="Times New Roman" w:hAnsi="Times New Roman"/>
          <w:spacing w:val="-5"/>
          <w:sz w:val="24"/>
          <w:szCs w:val="24"/>
        </w:rPr>
        <w:t> класса. Манипуляцию проводят сглаживающими движениями пламевидного и шаровидного алмазного боров, расположенными под углом 45° к экватору коронки, в направлении от последнего к верхушкам нёбных бугров.</w:t>
      </w:r>
    </w:p>
    <w:p w:rsidR="00D85E47" w:rsidRPr="00773F4B" w:rsidRDefault="00D85E47" w:rsidP="00D85E47">
      <w:pPr>
        <w:shd w:val="clear" w:color="auto" w:fill="FFFFFF"/>
        <w:spacing w:line="360" w:lineRule="auto"/>
        <w:ind w:firstLine="708"/>
        <w:jc w:val="both"/>
        <w:rPr>
          <w:rFonts w:ascii="Times New Roman" w:hAnsi="Times New Roman"/>
          <w:spacing w:val="-5"/>
          <w:sz w:val="24"/>
          <w:szCs w:val="24"/>
        </w:rPr>
      </w:pPr>
      <w:proofErr w:type="spellStart"/>
      <w:r w:rsidRPr="00773F4B">
        <w:rPr>
          <w:rFonts w:ascii="Times New Roman" w:hAnsi="Times New Roman"/>
          <w:spacing w:val="-5"/>
          <w:sz w:val="24"/>
          <w:szCs w:val="24"/>
        </w:rPr>
        <w:t>Пришлифовывание</w:t>
      </w:r>
      <w:proofErr w:type="spellEnd"/>
      <w:r w:rsidRPr="00773F4B">
        <w:rPr>
          <w:rFonts w:ascii="Times New Roman" w:hAnsi="Times New Roman"/>
          <w:spacing w:val="-5"/>
          <w:sz w:val="24"/>
          <w:szCs w:val="24"/>
        </w:rPr>
        <w:t xml:space="preserve"> продолжают до тех пор, пока на контрольных </w:t>
      </w:r>
      <w:proofErr w:type="spellStart"/>
      <w:r w:rsidRPr="00773F4B">
        <w:rPr>
          <w:rFonts w:ascii="Times New Roman" w:hAnsi="Times New Roman"/>
          <w:spacing w:val="-5"/>
          <w:sz w:val="24"/>
          <w:szCs w:val="24"/>
        </w:rPr>
        <w:t>окклюдограммах</w:t>
      </w:r>
      <w:proofErr w:type="spellEnd"/>
      <w:r w:rsidRPr="00773F4B">
        <w:rPr>
          <w:rFonts w:ascii="Times New Roman" w:hAnsi="Times New Roman"/>
          <w:spacing w:val="-5"/>
          <w:sz w:val="24"/>
          <w:szCs w:val="24"/>
        </w:rPr>
        <w:t xml:space="preserve"> не будут оставлять свои отпечатки только вершины нёбных бугров моляров и </w:t>
      </w:r>
      <w:proofErr w:type="spellStart"/>
      <w:r w:rsidRPr="00773F4B">
        <w:rPr>
          <w:rFonts w:ascii="Times New Roman" w:hAnsi="Times New Roman"/>
          <w:spacing w:val="-5"/>
          <w:sz w:val="24"/>
          <w:szCs w:val="24"/>
        </w:rPr>
        <w:t>премоляров</w:t>
      </w:r>
      <w:proofErr w:type="spellEnd"/>
      <w:r w:rsidRPr="00773F4B">
        <w:rPr>
          <w:rFonts w:ascii="Times New Roman" w:hAnsi="Times New Roman"/>
          <w:spacing w:val="-5"/>
          <w:sz w:val="24"/>
          <w:szCs w:val="24"/>
        </w:rPr>
        <w:t xml:space="preserve"> верхней челюсти.</w:t>
      </w:r>
    </w:p>
    <w:p w:rsidR="00D85E47" w:rsidRPr="00773F4B" w:rsidRDefault="00D85E47" w:rsidP="00D85E47">
      <w:pPr>
        <w:shd w:val="clear" w:color="auto" w:fill="FFFFFF"/>
        <w:spacing w:line="360" w:lineRule="auto"/>
        <w:ind w:firstLine="708"/>
        <w:jc w:val="both"/>
        <w:rPr>
          <w:rFonts w:ascii="Times New Roman" w:hAnsi="Times New Roman"/>
          <w:i/>
          <w:spacing w:val="-5"/>
          <w:sz w:val="24"/>
          <w:szCs w:val="24"/>
        </w:rPr>
      </w:pPr>
      <w:r w:rsidRPr="00773F4B">
        <w:rPr>
          <w:rFonts w:ascii="Times New Roman" w:hAnsi="Times New Roman"/>
          <w:i/>
          <w:spacing w:val="-5"/>
          <w:sz w:val="24"/>
          <w:szCs w:val="24"/>
        </w:rPr>
        <w:t>Четвёртое посещение</w:t>
      </w:r>
    </w:p>
    <w:p w:rsidR="00D85E47" w:rsidRPr="00773F4B" w:rsidRDefault="00D85E47" w:rsidP="00D85E47">
      <w:pPr>
        <w:shd w:val="clear" w:color="auto" w:fill="FFFFFF"/>
        <w:spacing w:line="360" w:lineRule="auto"/>
        <w:ind w:firstLine="708"/>
        <w:jc w:val="both"/>
        <w:rPr>
          <w:rFonts w:ascii="Times New Roman" w:hAnsi="Times New Roman"/>
          <w:spacing w:val="-5"/>
          <w:sz w:val="24"/>
          <w:szCs w:val="24"/>
        </w:rPr>
      </w:pPr>
      <w:r w:rsidRPr="00773F4B">
        <w:rPr>
          <w:rFonts w:ascii="Times New Roman" w:hAnsi="Times New Roman"/>
          <w:spacing w:val="-5"/>
          <w:sz w:val="24"/>
          <w:szCs w:val="24"/>
        </w:rPr>
        <w:t xml:space="preserve">Проверка и коррекция </w:t>
      </w:r>
      <w:proofErr w:type="spellStart"/>
      <w:r w:rsidRPr="00773F4B">
        <w:rPr>
          <w:rFonts w:ascii="Times New Roman" w:hAnsi="Times New Roman"/>
          <w:spacing w:val="-5"/>
          <w:sz w:val="24"/>
          <w:szCs w:val="24"/>
        </w:rPr>
        <w:t>супраконтактов</w:t>
      </w:r>
      <w:proofErr w:type="spellEnd"/>
      <w:r w:rsidRPr="00773F4B">
        <w:rPr>
          <w:rFonts w:ascii="Times New Roman" w:hAnsi="Times New Roman"/>
          <w:spacing w:val="-5"/>
          <w:sz w:val="24"/>
          <w:szCs w:val="24"/>
        </w:rPr>
        <w:t xml:space="preserve"> </w:t>
      </w:r>
      <w:r w:rsidRPr="00773F4B">
        <w:rPr>
          <w:rFonts w:ascii="Times New Roman" w:hAnsi="Times New Roman"/>
          <w:spacing w:val="-5"/>
          <w:sz w:val="24"/>
          <w:szCs w:val="24"/>
          <w:lang w:val="en-US"/>
        </w:rPr>
        <w:t>II</w:t>
      </w:r>
      <w:r w:rsidRPr="00773F4B">
        <w:rPr>
          <w:rFonts w:ascii="Times New Roman" w:hAnsi="Times New Roman"/>
          <w:spacing w:val="-5"/>
          <w:sz w:val="24"/>
          <w:szCs w:val="24"/>
        </w:rPr>
        <w:t xml:space="preserve"> класса. Диагностика и устранение </w:t>
      </w:r>
      <w:proofErr w:type="spellStart"/>
      <w:r w:rsidRPr="00773F4B">
        <w:rPr>
          <w:rFonts w:ascii="Times New Roman" w:hAnsi="Times New Roman"/>
          <w:spacing w:val="-5"/>
          <w:sz w:val="24"/>
          <w:szCs w:val="24"/>
        </w:rPr>
        <w:t>супраконтактов</w:t>
      </w:r>
      <w:proofErr w:type="spellEnd"/>
      <w:r w:rsidRPr="00773F4B">
        <w:rPr>
          <w:rFonts w:ascii="Times New Roman" w:hAnsi="Times New Roman"/>
          <w:spacing w:val="-5"/>
          <w:sz w:val="24"/>
          <w:szCs w:val="24"/>
        </w:rPr>
        <w:t xml:space="preserve"> </w:t>
      </w:r>
      <w:r w:rsidRPr="00773F4B">
        <w:rPr>
          <w:rFonts w:ascii="Times New Roman" w:hAnsi="Times New Roman"/>
          <w:spacing w:val="-5"/>
          <w:sz w:val="24"/>
          <w:szCs w:val="24"/>
          <w:lang w:val="en-US"/>
        </w:rPr>
        <w:t>III</w:t>
      </w:r>
      <w:r w:rsidRPr="00773F4B">
        <w:rPr>
          <w:rFonts w:ascii="Times New Roman" w:hAnsi="Times New Roman"/>
          <w:spacing w:val="-5"/>
          <w:sz w:val="24"/>
          <w:szCs w:val="24"/>
        </w:rPr>
        <w:t xml:space="preserve"> класса в центральной окклюзии проводятся точно так же, как в первое посещение. При необходимости значительного </w:t>
      </w:r>
      <w:proofErr w:type="spellStart"/>
      <w:r w:rsidRPr="00773F4B">
        <w:rPr>
          <w:rFonts w:ascii="Times New Roman" w:hAnsi="Times New Roman"/>
          <w:spacing w:val="-5"/>
          <w:sz w:val="24"/>
          <w:szCs w:val="24"/>
        </w:rPr>
        <w:t>сошлифовывания</w:t>
      </w:r>
      <w:proofErr w:type="spellEnd"/>
      <w:r w:rsidRPr="00773F4B">
        <w:rPr>
          <w:rFonts w:ascii="Times New Roman" w:hAnsi="Times New Roman"/>
          <w:spacing w:val="-5"/>
          <w:sz w:val="24"/>
          <w:szCs w:val="24"/>
        </w:rPr>
        <w:t xml:space="preserve"> препарируют соответствующие участки антагонистов, т.е. оральные скаты щёчных бугорков нижних моляров и </w:t>
      </w:r>
      <w:proofErr w:type="spellStart"/>
      <w:r w:rsidRPr="00773F4B">
        <w:rPr>
          <w:rFonts w:ascii="Times New Roman" w:hAnsi="Times New Roman"/>
          <w:spacing w:val="-5"/>
          <w:sz w:val="24"/>
          <w:szCs w:val="24"/>
        </w:rPr>
        <w:t>премоляров</w:t>
      </w:r>
      <w:proofErr w:type="spellEnd"/>
      <w:r w:rsidRPr="00773F4B">
        <w:rPr>
          <w:rFonts w:ascii="Times New Roman" w:hAnsi="Times New Roman"/>
          <w:spacing w:val="-5"/>
          <w:sz w:val="24"/>
          <w:szCs w:val="24"/>
        </w:rPr>
        <w:t xml:space="preserve">, которые называются </w:t>
      </w:r>
      <w:proofErr w:type="spellStart"/>
      <w:r w:rsidRPr="00773F4B">
        <w:rPr>
          <w:rFonts w:ascii="Times New Roman" w:hAnsi="Times New Roman"/>
          <w:spacing w:val="-5"/>
          <w:sz w:val="24"/>
          <w:szCs w:val="24"/>
        </w:rPr>
        <w:t>супраконтактами</w:t>
      </w:r>
      <w:proofErr w:type="spellEnd"/>
      <w:r w:rsidRPr="00773F4B">
        <w:rPr>
          <w:rFonts w:ascii="Times New Roman" w:hAnsi="Times New Roman"/>
          <w:spacing w:val="-5"/>
          <w:sz w:val="24"/>
          <w:szCs w:val="24"/>
        </w:rPr>
        <w:t xml:space="preserve"> </w:t>
      </w:r>
      <w:r w:rsidRPr="00773F4B">
        <w:rPr>
          <w:rFonts w:ascii="Times New Roman" w:hAnsi="Times New Roman"/>
          <w:spacing w:val="-5"/>
          <w:sz w:val="24"/>
          <w:szCs w:val="24"/>
          <w:lang w:val="en-US"/>
        </w:rPr>
        <w:t>III</w:t>
      </w:r>
      <w:r w:rsidRPr="00773F4B">
        <w:rPr>
          <w:rFonts w:ascii="Times New Roman" w:hAnsi="Times New Roman"/>
          <w:spacing w:val="-5"/>
          <w:sz w:val="24"/>
          <w:szCs w:val="24"/>
        </w:rPr>
        <w:t>а класса.</w:t>
      </w:r>
    </w:p>
    <w:p w:rsidR="00D85E47" w:rsidRPr="00773F4B" w:rsidRDefault="00D85E47" w:rsidP="00D85E47">
      <w:pPr>
        <w:shd w:val="clear" w:color="auto" w:fill="FFFFFF"/>
        <w:spacing w:line="360" w:lineRule="auto"/>
        <w:ind w:firstLine="708"/>
        <w:jc w:val="both"/>
        <w:rPr>
          <w:rFonts w:ascii="Times New Roman" w:hAnsi="Times New Roman"/>
          <w:i/>
          <w:vanish/>
          <w:spacing w:val="-5"/>
          <w:sz w:val="24"/>
          <w:szCs w:val="24"/>
        </w:rPr>
      </w:pPr>
      <w:r w:rsidRPr="00773F4B">
        <w:rPr>
          <w:rFonts w:ascii="Times New Roman" w:hAnsi="Times New Roman"/>
          <w:b/>
          <w:vanish/>
          <w:spacing w:val="-5"/>
          <w:sz w:val="24"/>
          <w:szCs w:val="24"/>
        </w:rPr>
        <w:t>Ы Вёрстка! Вставить рисунок ris_FIP_16-9 и рисунок ris_FIP_16-10 Ы</w:t>
      </w:r>
    </w:p>
    <w:p w:rsidR="00D85E47" w:rsidRPr="00773F4B" w:rsidRDefault="00D85E47" w:rsidP="00D85E47">
      <w:pPr>
        <w:shd w:val="clear" w:color="auto" w:fill="FFFFFF"/>
        <w:spacing w:line="360" w:lineRule="auto"/>
        <w:ind w:firstLine="708"/>
        <w:jc w:val="both"/>
        <w:rPr>
          <w:rFonts w:ascii="Times New Roman" w:hAnsi="Times New Roman"/>
          <w:spacing w:val="-5"/>
          <w:sz w:val="24"/>
          <w:szCs w:val="24"/>
        </w:rPr>
      </w:pPr>
      <w:r w:rsidRPr="00773F4B">
        <w:rPr>
          <w:rFonts w:ascii="Times New Roman" w:hAnsi="Times New Roman"/>
          <w:spacing w:val="-5"/>
          <w:sz w:val="24"/>
          <w:szCs w:val="24"/>
        </w:rPr>
        <w:t xml:space="preserve">Следует отметить, что после выполнения каждого этапа проводят полирование и </w:t>
      </w:r>
      <w:proofErr w:type="spellStart"/>
      <w:r w:rsidRPr="00773F4B">
        <w:rPr>
          <w:rFonts w:ascii="Times New Roman" w:hAnsi="Times New Roman"/>
          <w:spacing w:val="-5"/>
          <w:sz w:val="24"/>
          <w:szCs w:val="24"/>
        </w:rPr>
        <w:t>реминерализацию</w:t>
      </w:r>
      <w:proofErr w:type="spellEnd"/>
      <w:r w:rsidRPr="00773F4B">
        <w:rPr>
          <w:rFonts w:ascii="Times New Roman" w:hAnsi="Times New Roman"/>
          <w:spacing w:val="-5"/>
          <w:sz w:val="24"/>
          <w:szCs w:val="24"/>
        </w:rPr>
        <w:t xml:space="preserve"> зубов посредством фторсодержащих препаратов.</w:t>
      </w:r>
    </w:p>
    <w:p w:rsidR="00D85E47" w:rsidRPr="00773F4B" w:rsidRDefault="00D85E47" w:rsidP="00D85E47">
      <w:pPr>
        <w:shd w:val="clear" w:color="auto" w:fill="FFFFFF"/>
        <w:spacing w:line="360" w:lineRule="auto"/>
        <w:ind w:firstLine="708"/>
        <w:jc w:val="both"/>
        <w:rPr>
          <w:rFonts w:ascii="Times New Roman" w:hAnsi="Times New Roman"/>
          <w:i/>
          <w:spacing w:val="-5"/>
          <w:sz w:val="24"/>
          <w:szCs w:val="24"/>
        </w:rPr>
      </w:pPr>
      <w:r w:rsidRPr="00773F4B">
        <w:rPr>
          <w:rFonts w:ascii="Times New Roman" w:hAnsi="Times New Roman"/>
          <w:i/>
          <w:spacing w:val="-5"/>
          <w:sz w:val="24"/>
          <w:szCs w:val="24"/>
        </w:rPr>
        <w:t>Пятое посещение</w:t>
      </w:r>
    </w:p>
    <w:p w:rsidR="00D85E47" w:rsidRPr="00773F4B" w:rsidRDefault="00D85E47" w:rsidP="00D85E47">
      <w:pPr>
        <w:shd w:val="clear" w:color="auto" w:fill="FFFFFF"/>
        <w:spacing w:line="360" w:lineRule="auto"/>
        <w:ind w:firstLine="708"/>
        <w:jc w:val="both"/>
        <w:rPr>
          <w:rFonts w:ascii="Times New Roman" w:hAnsi="Times New Roman"/>
          <w:spacing w:val="-5"/>
          <w:sz w:val="24"/>
          <w:szCs w:val="24"/>
        </w:rPr>
      </w:pPr>
      <w:r w:rsidRPr="00773F4B">
        <w:rPr>
          <w:rFonts w:ascii="Times New Roman" w:hAnsi="Times New Roman"/>
          <w:spacing w:val="-5"/>
          <w:sz w:val="24"/>
          <w:szCs w:val="24"/>
        </w:rPr>
        <w:t xml:space="preserve">Осуществляют проверку </w:t>
      </w:r>
      <w:r w:rsidR="000A1C56">
        <w:rPr>
          <w:rFonts w:ascii="Times New Roman" w:hAnsi="Times New Roman"/>
          <w:spacing w:val="-5"/>
          <w:sz w:val="24"/>
          <w:szCs w:val="24"/>
        </w:rPr>
        <w:t xml:space="preserve">и регистрацию трёх классов </w:t>
      </w:r>
      <w:proofErr w:type="spellStart"/>
      <w:r w:rsidR="000A1C56">
        <w:rPr>
          <w:rFonts w:ascii="Times New Roman" w:hAnsi="Times New Roman"/>
          <w:spacing w:val="-5"/>
          <w:sz w:val="24"/>
          <w:szCs w:val="24"/>
        </w:rPr>
        <w:t>супре</w:t>
      </w:r>
      <w:r w:rsidRPr="00773F4B">
        <w:rPr>
          <w:rFonts w:ascii="Times New Roman" w:hAnsi="Times New Roman"/>
          <w:spacing w:val="-5"/>
          <w:sz w:val="24"/>
          <w:szCs w:val="24"/>
        </w:rPr>
        <w:t>контактов</w:t>
      </w:r>
      <w:proofErr w:type="spellEnd"/>
      <w:r w:rsidRPr="00773F4B">
        <w:rPr>
          <w:rFonts w:ascii="Times New Roman" w:hAnsi="Times New Roman"/>
          <w:spacing w:val="-5"/>
          <w:sz w:val="24"/>
          <w:szCs w:val="24"/>
        </w:rPr>
        <w:t xml:space="preserve"> в дистальной и центральной окклюзиях посредством </w:t>
      </w:r>
      <w:proofErr w:type="spellStart"/>
      <w:r w:rsidRPr="00773F4B">
        <w:rPr>
          <w:rFonts w:ascii="Times New Roman" w:hAnsi="Times New Roman"/>
          <w:spacing w:val="-5"/>
          <w:sz w:val="24"/>
          <w:szCs w:val="24"/>
        </w:rPr>
        <w:t>окклюдограмм</w:t>
      </w:r>
      <w:proofErr w:type="spellEnd"/>
      <w:r w:rsidRPr="00773F4B">
        <w:rPr>
          <w:rFonts w:ascii="Times New Roman" w:hAnsi="Times New Roman"/>
          <w:spacing w:val="-5"/>
          <w:sz w:val="24"/>
          <w:szCs w:val="24"/>
        </w:rPr>
        <w:t xml:space="preserve">. Сравнивают восковые контрольные оттиски с первичными до </w:t>
      </w:r>
      <w:proofErr w:type="spellStart"/>
      <w:r w:rsidRPr="00773F4B">
        <w:rPr>
          <w:rFonts w:ascii="Times New Roman" w:hAnsi="Times New Roman"/>
          <w:spacing w:val="-5"/>
          <w:sz w:val="24"/>
          <w:szCs w:val="24"/>
        </w:rPr>
        <w:t>пришлифовывания</w:t>
      </w:r>
      <w:proofErr w:type="spellEnd"/>
      <w:r w:rsidRPr="00773F4B">
        <w:rPr>
          <w:rFonts w:ascii="Times New Roman" w:hAnsi="Times New Roman"/>
          <w:spacing w:val="-5"/>
          <w:sz w:val="24"/>
          <w:szCs w:val="24"/>
        </w:rPr>
        <w:t xml:space="preserve">. В это посещение проводят сглаживание и полирование шероховатых поверхностей, появившихся в результате проведённого </w:t>
      </w:r>
      <w:proofErr w:type="spellStart"/>
      <w:r w:rsidRPr="00773F4B">
        <w:rPr>
          <w:rFonts w:ascii="Times New Roman" w:hAnsi="Times New Roman"/>
          <w:spacing w:val="-5"/>
          <w:sz w:val="24"/>
          <w:szCs w:val="24"/>
        </w:rPr>
        <w:t>пришлифовывания</w:t>
      </w:r>
      <w:proofErr w:type="spellEnd"/>
      <w:r w:rsidRPr="00773F4B">
        <w:rPr>
          <w:rFonts w:ascii="Times New Roman" w:hAnsi="Times New Roman"/>
          <w:spacing w:val="-5"/>
          <w:sz w:val="24"/>
          <w:szCs w:val="24"/>
        </w:rPr>
        <w:t>, посредством специальных наборов, состоящих из щёточек, керамических боров, резиновых чашечек, колпачков и фторсодержащих полировочных паст.</w:t>
      </w:r>
    </w:p>
    <w:p w:rsidR="00D85E47" w:rsidRPr="00773F4B" w:rsidRDefault="00D85E47" w:rsidP="00D85E47">
      <w:pPr>
        <w:shd w:val="clear" w:color="auto" w:fill="FFFFFF"/>
        <w:spacing w:line="360" w:lineRule="auto"/>
        <w:ind w:firstLine="708"/>
        <w:rPr>
          <w:rFonts w:ascii="Times New Roman" w:hAnsi="Times New Roman"/>
          <w:spacing w:val="-5"/>
          <w:sz w:val="24"/>
          <w:szCs w:val="24"/>
        </w:rPr>
      </w:pPr>
      <w:r w:rsidRPr="00773F4B">
        <w:rPr>
          <w:rFonts w:ascii="Times New Roman" w:hAnsi="Times New Roman"/>
          <w:spacing w:val="-5"/>
          <w:sz w:val="24"/>
          <w:szCs w:val="24"/>
        </w:rPr>
        <w:t xml:space="preserve">При устранении преждевременных контактов </w:t>
      </w:r>
      <w:r w:rsidRPr="00773F4B">
        <w:rPr>
          <w:rFonts w:ascii="Times New Roman" w:hAnsi="Times New Roman"/>
          <w:spacing w:val="-5"/>
          <w:sz w:val="24"/>
          <w:szCs w:val="24"/>
          <w:lang w:val="en-US"/>
        </w:rPr>
        <w:t>I</w:t>
      </w:r>
      <w:r w:rsidRPr="00773F4B">
        <w:rPr>
          <w:rFonts w:ascii="Times New Roman" w:hAnsi="Times New Roman"/>
          <w:spacing w:val="-5"/>
          <w:sz w:val="24"/>
          <w:szCs w:val="24"/>
        </w:rPr>
        <w:t xml:space="preserve"> и </w:t>
      </w:r>
      <w:r w:rsidRPr="00773F4B">
        <w:rPr>
          <w:rFonts w:ascii="Times New Roman" w:hAnsi="Times New Roman"/>
          <w:spacing w:val="-5"/>
          <w:sz w:val="24"/>
          <w:szCs w:val="24"/>
          <w:lang w:val="en-US"/>
        </w:rPr>
        <w:t>II</w:t>
      </w:r>
      <w:r w:rsidRPr="00773F4B">
        <w:rPr>
          <w:rFonts w:ascii="Times New Roman" w:hAnsi="Times New Roman"/>
          <w:spacing w:val="-5"/>
          <w:sz w:val="24"/>
          <w:szCs w:val="24"/>
        </w:rPr>
        <w:t xml:space="preserve"> классов достигают исключения горизонтальной перегрузки зубов и </w:t>
      </w:r>
      <w:proofErr w:type="spellStart"/>
      <w:r w:rsidRPr="00773F4B">
        <w:rPr>
          <w:rFonts w:ascii="Times New Roman" w:hAnsi="Times New Roman"/>
          <w:spacing w:val="-5"/>
          <w:sz w:val="24"/>
          <w:szCs w:val="24"/>
        </w:rPr>
        <w:t>парафункциональных</w:t>
      </w:r>
      <w:proofErr w:type="spellEnd"/>
      <w:r w:rsidRPr="00773F4B">
        <w:rPr>
          <w:rFonts w:ascii="Times New Roman" w:hAnsi="Times New Roman"/>
          <w:spacing w:val="-5"/>
          <w:sz w:val="24"/>
          <w:szCs w:val="24"/>
        </w:rPr>
        <w:t xml:space="preserve"> боковых смещений нижней челюсти. </w:t>
      </w:r>
      <w:proofErr w:type="spellStart"/>
      <w:r w:rsidRPr="00773F4B">
        <w:rPr>
          <w:rFonts w:ascii="Times New Roman" w:hAnsi="Times New Roman"/>
          <w:spacing w:val="-5"/>
          <w:sz w:val="24"/>
          <w:szCs w:val="24"/>
        </w:rPr>
        <w:t>Пришлифовыванием</w:t>
      </w:r>
      <w:proofErr w:type="spellEnd"/>
      <w:r w:rsidRPr="00773F4B">
        <w:rPr>
          <w:rFonts w:ascii="Times New Roman" w:hAnsi="Times New Roman"/>
          <w:spacing w:val="-5"/>
          <w:sz w:val="24"/>
          <w:szCs w:val="24"/>
        </w:rPr>
        <w:t xml:space="preserve"> </w:t>
      </w:r>
      <w:proofErr w:type="spellStart"/>
      <w:r w:rsidRPr="00773F4B">
        <w:rPr>
          <w:rFonts w:ascii="Times New Roman" w:hAnsi="Times New Roman"/>
          <w:spacing w:val="-5"/>
          <w:sz w:val="24"/>
          <w:szCs w:val="24"/>
        </w:rPr>
        <w:t>супраконтактов</w:t>
      </w:r>
      <w:proofErr w:type="spellEnd"/>
      <w:r w:rsidRPr="00773F4B">
        <w:rPr>
          <w:rFonts w:ascii="Times New Roman" w:hAnsi="Times New Roman"/>
          <w:spacing w:val="-5"/>
          <w:sz w:val="24"/>
          <w:szCs w:val="24"/>
        </w:rPr>
        <w:t xml:space="preserve"> </w:t>
      </w:r>
      <w:r w:rsidRPr="00773F4B">
        <w:rPr>
          <w:rFonts w:ascii="Times New Roman" w:hAnsi="Times New Roman"/>
          <w:spacing w:val="-5"/>
          <w:sz w:val="24"/>
          <w:szCs w:val="24"/>
          <w:lang w:val="en-US"/>
        </w:rPr>
        <w:t>III</w:t>
      </w:r>
      <w:r w:rsidRPr="00773F4B">
        <w:rPr>
          <w:rFonts w:ascii="Times New Roman" w:hAnsi="Times New Roman"/>
          <w:spacing w:val="-5"/>
          <w:sz w:val="24"/>
          <w:szCs w:val="24"/>
        </w:rPr>
        <w:t> класса предотвращают сагиттальный сдвиг нижней челюсти.</w:t>
      </w:r>
    </w:p>
    <w:p w:rsidR="00F67056" w:rsidRPr="00773F4B" w:rsidRDefault="00D85E47" w:rsidP="00236120">
      <w:pPr>
        <w:spacing w:line="360" w:lineRule="auto"/>
        <w:jc w:val="right"/>
        <w:rPr>
          <w:rStyle w:val="FontStyle12"/>
          <w:rFonts w:ascii="Times New Roman" w:hAnsi="Times New Roman" w:cs="Times New Roman"/>
          <w:bCs w:val="0"/>
          <w:sz w:val="24"/>
          <w:szCs w:val="24"/>
        </w:rPr>
      </w:pPr>
      <w:r>
        <w:rPr>
          <w:rFonts w:ascii="Times New Roman" w:hAnsi="Times New Roman"/>
          <w:b/>
          <w:sz w:val="28"/>
          <w:szCs w:val="28"/>
        </w:rPr>
        <w:br w:type="page"/>
      </w:r>
      <w:r w:rsidR="00F67056" w:rsidRPr="00773F4B">
        <w:rPr>
          <w:rFonts w:ascii="Times New Roman" w:hAnsi="Times New Roman"/>
          <w:b/>
          <w:sz w:val="24"/>
          <w:szCs w:val="24"/>
        </w:rPr>
        <w:t xml:space="preserve">Приложение </w:t>
      </w:r>
      <w:r w:rsidR="00236120">
        <w:rPr>
          <w:rFonts w:ascii="Times New Roman" w:hAnsi="Times New Roman"/>
          <w:b/>
          <w:sz w:val="24"/>
          <w:szCs w:val="24"/>
        </w:rPr>
        <w:t>№</w:t>
      </w:r>
      <w:r w:rsidR="00F67056" w:rsidRPr="00773F4B">
        <w:rPr>
          <w:rFonts w:ascii="Times New Roman" w:hAnsi="Times New Roman"/>
          <w:b/>
          <w:sz w:val="24"/>
          <w:szCs w:val="24"/>
        </w:rPr>
        <w:t xml:space="preserve">6      </w:t>
      </w:r>
    </w:p>
    <w:p w:rsidR="00236120" w:rsidRPr="000619CA" w:rsidRDefault="00236120" w:rsidP="00236120">
      <w:pPr>
        <w:spacing w:line="360" w:lineRule="auto"/>
        <w:jc w:val="both"/>
        <w:rPr>
          <w:rFonts w:ascii="Times New Roman" w:hAnsi="Times New Roman"/>
          <w:b/>
          <w:bCs/>
        </w:rPr>
      </w:pPr>
      <w:r w:rsidRPr="000619CA">
        <w:rPr>
          <w:rFonts w:ascii="Times New Roman" w:hAnsi="Times New Roman"/>
          <w:sz w:val="24"/>
          <w:szCs w:val="24"/>
        </w:rPr>
        <w:t>К Клиническим рекомендациям (протоколам лечения) «Гингивит»</w:t>
      </w:r>
    </w:p>
    <w:p w:rsidR="00F67056" w:rsidRPr="00773F4B" w:rsidRDefault="00F67056" w:rsidP="00F67056">
      <w:pPr>
        <w:pStyle w:val="Style2"/>
        <w:widowControl/>
        <w:rPr>
          <w:rStyle w:val="FontStyle12"/>
          <w:rFonts w:ascii="Times New Roman" w:hAnsi="Times New Roman" w:cs="Times New Roman"/>
          <w:sz w:val="24"/>
          <w:szCs w:val="24"/>
        </w:rPr>
      </w:pPr>
      <w:r w:rsidRPr="00773F4B">
        <w:rPr>
          <w:rStyle w:val="FontStyle12"/>
          <w:rFonts w:ascii="Times New Roman" w:hAnsi="Times New Roman" w:cs="Times New Roman"/>
          <w:sz w:val="24"/>
          <w:szCs w:val="24"/>
        </w:rPr>
        <w:t xml:space="preserve">Алгоритмы определения индексов. </w:t>
      </w:r>
    </w:p>
    <w:p w:rsidR="00F67056" w:rsidRPr="00773F4B" w:rsidRDefault="00F67056" w:rsidP="00F67056">
      <w:pPr>
        <w:pStyle w:val="Style2"/>
        <w:widowControl/>
        <w:jc w:val="right"/>
        <w:rPr>
          <w:rStyle w:val="FontStyle12"/>
          <w:rFonts w:ascii="Times New Roman" w:hAnsi="Times New Roman" w:cs="Times New Roman"/>
          <w:sz w:val="24"/>
          <w:szCs w:val="24"/>
        </w:rPr>
      </w:pPr>
    </w:p>
    <w:p w:rsidR="00F67056" w:rsidRPr="00773F4B" w:rsidRDefault="00F67056" w:rsidP="00F67056">
      <w:pPr>
        <w:pStyle w:val="Style2"/>
        <w:widowControl/>
        <w:jc w:val="both"/>
        <w:rPr>
          <w:rFonts w:ascii="Times New Roman" w:hAnsi="Times New Roman"/>
        </w:rPr>
      </w:pPr>
      <w:r w:rsidRPr="00773F4B">
        <w:rPr>
          <w:rFonts w:ascii="Times New Roman" w:hAnsi="Times New Roman"/>
          <w:b/>
        </w:rPr>
        <w:t xml:space="preserve">Индекс гигиены Грин – </w:t>
      </w:r>
      <w:proofErr w:type="spellStart"/>
      <w:r w:rsidRPr="00773F4B">
        <w:rPr>
          <w:rFonts w:ascii="Times New Roman" w:hAnsi="Times New Roman"/>
          <w:b/>
        </w:rPr>
        <w:t>Вермиллиона</w:t>
      </w:r>
      <w:proofErr w:type="spellEnd"/>
      <w:r w:rsidRPr="00773F4B">
        <w:rPr>
          <w:rFonts w:ascii="Times New Roman" w:hAnsi="Times New Roman"/>
        </w:rPr>
        <w:t>.</w:t>
      </w:r>
    </w:p>
    <w:p w:rsidR="00F67056" w:rsidRPr="00773F4B" w:rsidRDefault="00F67056" w:rsidP="00F67056">
      <w:pPr>
        <w:pStyle w:val="Style2"/>
        <w:widowControl/>
        <w:jc w:val="both"/>
        <w:rPr>
          <w:rFonts w:ascii="Times New Roman" w:hAnsi="Times New Roman"/>
        </w:rPr>
      </w:pP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Представляет собой двойной индекс</w:t>
      </w:r>
      <w:r w:rsidR="004C664A">
        <w:rPr>
          <w:rFonts w:ascii="Times New Roman" w:hAnsi="Times New Roman"/>
          <w:sz w:val="24"/>
          <w:szCs w:val="24"/>
        </w:rPr>
        <w:t>,</w:t>
      </w:r>
      <w:r w:rsidRPr="00773F4B">
        <w:rPr>
          <w:rFonts w:ascii="Times New Roman" w:hAnsi="Times New Roman"/>
          <w:sz w:val="24"/>
          <w:szCs w:val="24"/>
        </w:rPr>
        <w:t xml:space="preserve"> т.е. состоящий их двух комп</w:t>
      </w:r>
      <w:r w:rsidR="004C664A">
        <w:rPr>
          <w:rFonts w:ascii="Times New Roman" w:hAnsi="Times New Roman"/>
          <w:sz w:val="24"/>
          <w:szCs w:val="24"/>
        </w:rPr>
        <w:t>о</w:t>
      </w:r>
      <w:r w:rsidRPr="00773F4B">
        <w:rPr>
          <w:rFonts w:ascii="Times New Roman" w:hAnsi="Times New Roman"/>
          <w:sz w:val="24"/>
          <w:szCs w:val="24"/>
        </w:rPr>
        <w:t>нент.</w:t>
      </w:r>
    </w:p>
    <w:p w:rsidR="00F67056" w:rsidRPr="00773F4B" w:rsidRDefault="00F67056" w:rsidP="00F67056">
      <w:pPr>
        <w:rPr>
          <w:rFonts w:ascii="Times New Roman" w:hAnsi="Times New Roman"/>
          <w:b/>
          <w:sz w:val="24"/>
          <w:szCs w:val="24"/>
        </w:rPr>
      </w:pPr>
      <w:r w:rsidRPr="00773F4B">
        <w:rPr>
          <w:rFonts w:ascii="Times New Roman" w:hAnsi="Times New Roman"/>
          <w:sz w:val="24"/>
          <w:szCs w:val="24"/>
        </w:rPr>
        <w:t xml:space="preserve">Первая компонента-это индекс зубного налета </w:t>
      </w:r>
      <w:r w:rsidRPr="00773F4B">
        <w:rPr>
          <w:rFonts w:ascii="Times New Roman" w:hAnsi="Times New Roman"/>
          <w:b/>
          <w:sz w:val="24"/>
          <w:szCs w:val="24"/>
        </w:rPr>
        <w:t>(</w:t>
      </w:r>
      <w:r w:rsidRPr="00773F4B">
        <w:rPr>
          <w:rFonts w:ascii="Times New Roman" w:hAnsi="Times New Roman"/>
          <w:b/>
          <w:sz w:val="24"/>
          <w:szCs w:val="24"/>
          <w:lang w:val="en-US"/>
        </w:rPr>
        <w:t>DI</w:t>
      </w:r>
      <w:r w:rsidRPr="00773F4B">
        <w:rPr>
          <w:rFonts w:ascii="Times New Roman" w:hAnsi="Times New Roman"/>
          <w:b/>
          <w:sz w:val="24"/>
          <w:szCs w:val="24"/>
        </w:rPr>
        <w:t>-</w:t>
      </w:r>
      <w:r w:rsidRPr="00773F4B">
        <w:rPr>
          <w:rFonts w:ascii="Times New Roman" w:hAnsi="Times New Roman"/>
          <w:b/>
          <w:sz w:val="24"/>
          <w:szCs w:val="24"/>
          <w:lang w:val="en-US"/>
        </w:rPr>
        <w:t>S</w:t>
      </w:r>
      <w:r w:rsidRPr="00773F4B">
        <w:rPr>
          <w:rFonts w:ascii="Times New Roman" w:hAnsi="Times New Roman"/>
          <w:b/>
          <w:sz w:val="24"/>
          <w:szCs w:val="24"/>
        </w:rPr>
        <w:t>)</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Вторая компонента-это индекс зубного </w:t>
      </w:r>
      <w:proofErr w:type="gramStart"/>
      <w:r w:rsidRPr="00773F4B">
        <w:rPr>
          <w:rFonts w:ascii="Times New Roman" w:hAnsi="Times New Roman"/>
          <w:sz w:val="24"/>
          <w:szCs w:val="24"/>
        </w:rPr>
        <w:t>камня</w:t>
      </w:r>
      <w:r w:rsidRPr="00773F4B">
        <w:rPr>
          <w:rFonts w:ascii="Times New Roman" w:hAnsi="Times New Roman"/>
          <w:b/>
          <w:sz w:val="24"/>
          <w:szCs w:val="24"/>
        </w:rPr>
        <w:t xml:space="preserve">( </w:t>
      </w:r>
      <w:r w:rsidRPr="00773F4B">
        <w:rPr>
          <w:rFonts w:ascii="Times New Roman" w:hAnsi="Times New Roman"/>
          <w:b/>
          <w:sz w:val="24"/>
          <w:szCs w:val="24"/>
          <w:lang w:val="en-US"/>
        </w:rPr>
        <w:t>CI</w:t>
      </w:r>
      <w:proofErr w:type="gramEnd"/>
      <w:r w:rsidRPr="00773F4B">
        <w:rPr>
          <w:rFonts w:ascii="Times New Roman" w:hAnsi="Times New Roman"/>
          <w:b/>
          <w:sz w:val="24"/>
          <w:szCs w:val="24"/>
        </w:rPr>
        <w:t>-</w:t>
      </w:r>
      <w:r w:rsidRPr="00773F4B">
        <w:rPr>
          <w:rFonts w:ascii="Times New Roman" w:hAnsi="Times New Roman"/>
          <w:b/>
          <w:sz w:val="24"/>
          <w:szCs w:val="24"/>
          <w:lang w:val="en-US"/>
        </w:rPr>
        <w:t>S</w:t>
      </w:r>
      <w:r w:rsidRPr="00773F4B">
        <w:rPr>
          <w:rFonts w:ascii="Times New Roman" w:hAnsi="Times New Roman"/>
          <w:b/>
          <w:sz w:val="24"/>
          <w:szCs w:val="24"/>
        </w:rPr>
        <w:t>)</w:t>
      </w:r>
    </w:p>
    <w:p w:rsidR="00F67056" w:rsidRPr="00773F4B" w:rsidRDefault="00F67056" w:rsidP="00F67056">
      <w:pPr>
        <w:rPr>
          <w:rFonts w:ascii="Times New Roman" w:hAnsi="Times New Roman"/>
          <w:sz w:val="24"/>
          <w:szCs w:val="24"/>
        </w:rPr>
      </w:pPr>
      <w:r w:rsidRPr="00773F4B">
        <w:rPr>
          <w:rStyle w:val="FontStyle12"/>
          <w:rFonts w:ascii="Times New Roman" w:hAnsi="Times New Roman" w:cs="Times New Roman"/>
          <w:sz w:val="24"/>
          <w:szCs w:val="24"/>
        </w:rPr>
        <w:t>Алгоритм определения индекса</w:t>
      </w:r>
      <w:r w:rsidRPr="00773F4B">
        <w:rPr>
          <w:rFonts w:ascii="Times New Roman" w:hAnsi="Times New Roman"/>
          <w:sz w:val="24"/>
          <w:szCs w:val="24"/>
        </w:rPr>
        <w:t xml:space="preserve">: Исследования проводят на вестибулярной поверхности зубов </w:t>
      </w:r>
      <w:proofErr w:type="gramStart"/>
      <w:r w:rsidRPr="00773F4B">
        <w:rPr>
          <w:rFonts w:ascii="Times New Roman" w:hAnsi="Times New Roman"/>
          <w:sz w:val="24"/>
          <w:szCs w:val="24"/>
        </w:rPr>
        <w:t>16  11</w:t>
      </w:r>
      <w:proofErr w:type="gramEnd"/>
      <w:r w:rsidRPr="00773F4B">
        <w:rPr>
          <w:rFonts w:ascii="Times New Roman" w:hAnsi="Times New Roman"/>
          <w:sz w:val="24"/>
          <w:szCs w:val="24"/>
        </w:rPr>
        <w:t xml:space="preserve">  26  31  и язычной поверхности зубов 36  и 46 с помощью  стоматологического зонда и применения красителей.( </w:t>
      </w:r>
      <w:proofErr w:type="spellStart"/>
      <w:r w:rsidRPr="00773F4B">
        <w:rPr>
          <w:rFonts w:ascii="Times New Roman" w:hAnsi="Times New Roman"/>
          <w:sz w:val="24"/>
          <w:szCs w:val="24"/>
        </w:rPr>
        <w:t>Флуоресцин</w:t>
      </w:r>
      <w:proofErr w:type="spellEnd"/>
      <w:r w:rsidRPr="00773F4B">
        <w:rPr>
          <w:rFonts w:ascii="Times New Roman" w:hAnsi="Times New Roman"/>
          <w:sz w:val="24"/>
          <w:szCs w:val="24"/>
        </w:rPr>
        <w:t xml:space="preserve"> натрия, </w:t>
      </w:r>
      <w:proofErr w:type="spellStart"/>
      <w:r w:rsidRPr="00773F4B">
        <w:rPr>
          <w:rFonts w:ascii="Times New Roman" w:hAnsi="Times New Roman"/>
          <w:sz w:val="24"/>
          <w:szCs w:val="24"/>
        </w:rPr>
        <w:t>эритрозин</w:t>
      </w:r>
      <w:proofErr w:type="spellEnd"/>
      <w:r w:rsidRPr="00773F4B">
        <w:rPr>
          <w:rFonts w:ascii="Times New Roman" w:hAnsi="Times New Roman"/>
          <w:sz w:val="24"/>
          <w:szCs w:val="24"/>
        </w:rPr>
        <w:t xml:space="preserve">, синий цвет, </w:t>
      </w:r>
      <w:proofErr w:type="spellStart"/>
      <w:r w:rsidRPr="00773F4B">
        <w:rPr>
          <w:rFonts w:ascii="Times New Roman" w:hAnsi="Times New Roman"/>
          <w:sz w:val="24"/>
          <w:szCs w:val="24"/>
        </w:rPr>
        <w:t>флоксин</w:t>
      </w:r>
      <w:proofErr w:type="spellEnd"/>
      <w:r w:rsidRPr="00773F4B">
        <w:rPr>
          <w:rFonts w:ascii="Times New Roman" w:hAnsi="Times New Roman"/>
          <w:sz w:val="24"/>
          <w:szCs w:val="24"/>
        </w:rPr>
        <w:t xml:space="preserve"> В)</w:t>
      </w:r>
    </w:p>
    <w:p w:rsidR="00F67056" w:rsidRPr="00773F4B" w:rsidRDefault="00F67056" w:rsidP="00F67056">
      <w:pPr>
        <w:tabs>
          <w:tab w:val="left" w:pos="8516"/>
        </w:tabs>
        <w:rPr>
          <w:rFonts w:ascii="Times New Roman" w:hAnsi="Times New Roman"/>
          <w:b/>
          <w:sz w:val="24"/>
          <w:szCs w:val="24"/>
        </w:rPr>
      </w:pPr>
      <w:r w:rsidRPr="00773F4B">
        <w:rPr>
          <w:rFonts w:ascii="Times New Roman" w:hAnsi="Times New Roman"/>
          <w:b/>
          <w:sz w:val="24"/>
          <w:szCs w:val="24"/>
        </w:rPr>
        <w:t xml:space="preserve">Критерии оценки </w:t>
      </w:r>
      <w:r w:rsidRPr="00773F4B">
        <w:rPr>
          <w:rFonts w:ascii="Times New Roman" w:hAnsi="Times New Roman"/>
          <w:b/>
          <w:sz w:val="24"/>
          <w:szCs w:val="24"/>
          <w:lang w:val="en-US"/>
        </w:rPr>
        <w:t>DI</w:t>
      </w:r>
      <w:r w:rsidRPr="00773F4B">
        <w:rPr>
          <w:rFonts w:ascii="Times New Roman" w:hAnsi="Times New Roman"/>
          <w:b/>
          <w:sz w:val="24"/>
          <w:szCs w:val="24"/>
        </w:rPr>
        <w:t>-</w:t>
      </w:r>
      <w:r w:rsidRPr="00773F4B">
        <w:rPr>
          <w:rFonts w:ascii="Times New Roman" w:hAnsi="Times New Roman"/>
          <w:b/>
          <w:sz w:val="24"/>
          <w:szCs w:val="24"/>
          <w:lang w:val="en-US"/>
        </w:rPr>
        <w:t>S</w:t>
      </w:r>
      <w:r w:rsidRPr="00773F4B">
        <w:rPr>
          <w:rFonts w:ascii="Times New Roman" w:hAnsi="Times New Roman"/>
          <w:b/>
          <w:sz w:val="24"/>
          <w:szCs w:val="24"/>
        </w:rPr>
        <w:t>:</w:t>
      </w:r>
      <w:r w:rsidRPr="00773F4B">
        <w:rPr>
          <w:rFonts w:ascii="Times New Roman" w:hAnsi="Times New Roman"/>
          <w:b/>
          <w:sz w:val="24"/>
          <w:szCs w:val="24"/>
        </w:rPr>
        <w:tab/>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0-нет налета</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1-налет покрывает не более 1\3 поверхности зуба</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2-налет покрывает от 1\3 до 2\3 поверхности зуба</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3-налет покрывает более 2\3 поверхности зуба</w:t>
      </w:r>
    </w:p>
    <w:p w:rsidR="00F67056" w:rsidRPr="00773F4B" w:rsidRDefault="00F67056" w:rsidP="00F67056">
      <w:pPr>
        <w:rPr>
          <w:rFonts w:ascii="Times New Roman" w:hAnsi="Times New Roman"/>
          <w:b/>
          <w:sz w:val="24"/>
          <w:szCs w:val="24"/>
        </w:rPr>
      </w:pPr>
      <w:r w:rsidRPr="00773F4B">
        <w:rPr>
          <w:rFonts w:ascii="Times New Roman" w:hAnsi="Times New Roman"/>
          <w:b/>
          <w:sz w:val="24"/>
          <w:szCs w:val="24"/>
        </w:rPr>
        <w:t>Формула:</w:t>
      </w:r>
    </w:p>
    <w:p w:rsidR="00F67056" w:rsidRPr="00773F4B" w:rsidRDefault="00F67056" w:rsidP="00F67056">
      <w:pPr>
        <w:rPr>
          <w:rFonts w:ascii="Times New Roman" w:hAnsi="Times New Roman"/>
          <w:b/>
          <w:sz w:val="24"/>
          <w:szCs w:val="24"/>
        </w:rPr>
      </w:pPr>
      <w:r w:rsidRPr="00773F4B">
        <w:rPr>
          <w:rFonts w:ascii="Times New Roman" w:hAnsi="Times New Roman"/>
          <w:b/>
          <w:sz w:val="24"/>
          <w:szCs w:val="24"/>
          <w:lang w:val="en-US"/>
        </w:rPr>
        <w:t>DI</w:t>
      </w:r>
      <w:r w:rsidRPr="00773F4B">
        <w:rPr>
          <w:rFonts w:ascii="Times New Roman" w:hAnsi="Times New Roman"/>
          <w:b/>
          <w:sz w:val="24"/>
          <w:szCs w:val="24"/>
        </w:rPr>
        <w:t>-</w:t>
      </w:r>
      <w:r w:rsidRPr="00773F4B">
        <w:rPr>
          <w:rFonts w:ascii="Times New Roman" w:hAnsi="Times New Roman"/>
          <w:b/>
          <w:sz w:val="24"/>
          <w:szCs w:val="24"/>
          <w:lang w:val="en-US"/>
        </w:rPr>
        <w:t>S</w:t>
      </w:r>
      <w:r w:rsidRPr="00773F4B">
        <w:rPr>
          <w:rFonts w:ascii="Times New Roman" w:hAnsi="Times New Roman"/>
          <w:b/>
          <w:sz w:val="24"/>
          <w:szCs w:val="24"/>
        </w:rPr>
        <w:t>=сумма баллов/6</w:t>
      </w:r>
    </w:p>
    <w:p w:rsidR="00F67056" w:rsidRPr="00773F4B" w:rsidRDefault="00F67056" w:rsidP="00F67056">
      <w:pPr>
        <w:rPr>
          <w:rFonts w:ascii="Times New Roman" w:hAnsi="Times New Roman"/>
          <w:sz w:val="24"/>
          <w:szCs w:val="24"/>
        </w:rPr>
      </w:pPr>
      <w:r w:rsidRPr="00773F4B">
        <w:rPr>
          <w:rFonts w:ascii="Times New Roman" w:hAnsi="Times New Roman"/>
          <w:b/>
          <w:sz w:val="24"/>
          <w:szCs w:val="24"/>
        </w:rPr>
        <w:t xml:space="preserve">Критерии оценки </w:t>
      </w:r>
      <w:r w:rsidRPr="00773F4B">
        <w:rPr>
          <w:rFonts w:ascii="Times New Roman" w:hAnsi="Times New Roman"/>
          <w:b/>
          <w:sz w:val="24"/>
          <w:szCs w:val="24"/>
          <w:lang w:val="en-US"/>
        </w:rPr>
        <w:t>CI</w:t>
      </w:r>
      <w:r w:rsidRPr="00773F4B">
        <w:rPr>
          <w:rFonts w:ascii="Times New Roman" w:hAnsi="Times New Roman"/>
          <w:b/>
          <w:sz w:val="24"/>
          <w:szCs w:val="24"/>
        </w:rPr>
        <w:t>-</w:t>
      </w:r>
      <w:r w:rsidRPr="00773F4B">
        <w:rPr>
          <w:rFonts w:ascii="Times New Roman" w:hAnsi="Times New Roman"/>
          <w:b/>
          <w:sz w:val="24"/>
          <w:szCs w:val="24"/>
          <w:lang w:val="en-US"/>
        </w:rPr>
        <w:t>S</w:t>
      </w:r>
      <w:r w:rsidRPr="00773F4B">
        <w:rPr>
          <w:rFonts w:ascii="Times New Roman" w:hAnsi="Times New Roman"/>
          <w:sz w:val="24"/>
          <w:szCs w:val="24"/>
        </w:rPr>
        <w:t>:</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0-нет камня</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1-наддесневой камень покрывает </w:t>
      </w:r>
      <w:proofErr w:type="gramStart"/>
      <w:r w:rsidRPr="00773F4B">
        <w:rPr>
          <w:rFonts w:ascii="Times New Roman" w:hAnsi="Times New Roman"/>
          <w:sz w:val="24"/>
          <w:szCs w:val="24"/>
        </w:rPr>
        <w:t>менее  1</w:t>
      </w:r>
      <w:proofErr w:type="gramEnd"/>
      <w:r w:rsidRPr="00773F4B">
        <w:rPr>
          <w:rFonts w:ascii="Times New Roman" w:hAnsi="Times New Roman"/>
          <w:sz w:val="24"/>
          <w:szCs w:val="24"/>
        </w:rPr>
        <w:t>\3 поверхности зуба</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2-наддесневой </w:t>
      </w:r>
      <w:proofErr w:type="gramStart"/>
      <w:r w:rsidRPr="00773F4B">
        <w:rPr>
          <w:rFonts w:ascii="Times New Roman" w:hAnsi="Times New Roman"/>
          <w:sz w:val="24"/>
          <w:szCs w:val="24"/>
        </w:rPr>
        <w:t>камень  покрывает</w:t>
      </w:r>
      <w:proofErr w:type="gramEnd"/>
      <w:r w:rsidRPr="00773F4B">
        <w:rPr>
          <w:rFonts w:ascii="Times New Roman" w:hAnsi="Times New Roman"/>
          <w:sz w:val="24"/>
          <w:szCs w:val="24"/>
        </w:rPr>
        <w:t xml:space="preserve"> от 1\3 до 2\3 поверхности зуба или имеются отдельные частицы </w:t>
      </w:r>
      <w:proofErr w:type="spellStart"/>
      <w:r w:rsidRPr="00773F4B">
        <w:rPr>
          <w:rFonts w:ascii="Times New Roman" w:hAnsi="Times New Roman"/>
          <w:sz w:val="24"/>
          <w:szCs w:val="24"/>
        </w:rPr>
        <w:t>поддесневого</w:t>
      </w:r>
      <w:proofErr w:type="spellEnd"/>
      <w:r w:rsidRPr="00773F4B">
        <w:rPr>
          <w:rFonts w:ascii="Times New Roman" w:hAnsi="Times New Roman"/>
          <w:sz w:val="24"/>
          <w:szCs w:val="24"/>
        </w:rPr>
        <w:t xml:space="preserve"> камня</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3-наддесневой </w:t>
      </w:r>
      <w:proofErr w:type="gramStart"/>
      <w:r w:rsidRPr="00773F4B">
        <w:rPr>
          <w:rFonts w:ascii="Times New Roman" w:hAnsi="Times New Roman"/>
          <w:sz w:val="24"/>
          <w:szCs w:val="24"/>
        </w:rPr>
        <w:t>камень  покрывает</w:t>
      </w:r>
      <w:proofErr w:type="gramEnd"/>
      <w:r w:rsidRPr="00773F4B">
        <w:rPr>
          <w:rFonts w:ascii="Times New Roman" w:hAnsi="Times New Roman"/>
          <w:sz w:val="24"/>
          <w:szCs w:val="24"/>
        </w:rPr>
        <w:t xml:space="preserve"> более 2\3 поверхности зуба</w:t>
      </w:r>
    </w:p>
    <w:p w:rsidR="00F67056" w:rsidRPr="00773F4B" w:rsidRDefault="00F67056" w:rsidP="00F67056">
      <w:pPr>
        <w:rPr>
          <w:rFonts w:ascii="Times New Roman" w:hAnsi="Times New Roman"/>
          <w:b/>
          <w:sz w:val="24"/>
          <w:szCs w:val="24"/>
        </w:rPr>
      </w:pPr>
      <w:r w:rsidRPr="00773F4B">
        <w:rPr>
          <w:rFonts w:ascii="Times New Roman" w:hAnsi="Times New Roman"/>
          <w:b/>
          <w:sz w:val="24"/>
          <w:szCs w:val="24"/>
        </w:rPr>
        <w:t>Формула:</w:t>
      </w:r>
    </w:p>
    <w:p w:rsidR="00F67056" w:rsidRPr="00773F4B" w:rsidRDefault="00F67056" w:rsidP="00F67056">
      <w:pPr>
        <w:rPr>
          <w:rFonts w:ascii="Times New Roman" w:hAnsi="Times New Roman"/>
          <w:b/>
          <w:sz w:val="24"/>
          <w:szCs w:val="24"/>
        </w:rPr>
      </w:pPr>
      <w:r w:rsidRPr="00773F4B">
        <w:rPr>
          <w:rFonts w:ascii="Times New Roman" w:hAnsi="Times New Roman"/>
          <w:b/>
          <w:sz w:val="24"/>
          <w:szCs w:val="24"/>
        </w:rPr>
        <w:t>С</w:t>
      </w:r>
      <w:r w:rsidRPr="00773F4B">
        <w:rPr>
          <w:rFonts w:ascii="Times New Roman" w:hAnsi="Times New Roman"/>
          <w:b/>
          <w:sz w:val="24"/>
          <w:szCs w:val="24"/>
          <w:lang w:val="en-US"/>
        </w:rPr>
        <w:t>I</w:t>
      </w:r>
      <w:r w:rsidRPr="00773F4B">
        <w:rPr>
          <w:rFonts w:ascii="Times New Roman" w:hAnsi="Times New Roman"/>
          <w:b/>
          <w:sz w:val="24"/>
          <w:szCs w:val="24"/>
        </w:rPr>
        <w:t>-</w:t>
      </w:r>
      <w:r w:rsidRPr="00773F4B">
        <w:rPr>
          <w:rFonts w:ascii="Times New Roman" w:hAnsi="Times New Roman"/>
          <w:b/>
          <w:sz w:val="24"/>
          <w:szCs w:val="24"/>
          <w:lang w:val="en-US"/>
        </w:rPr>
        <w:t>S</w:t>
      </w:r>
      <w:r w:rsidRPr="00773F4B">
        <w:rPr>
          <w:rFonts w:ascii="Times New Roman" w:hAnsi="Times New Roman"/>
          <w:b/>
          <w:sz w:val="24"/>
          <w:szCs w:val="24"/>
        </w:rPr>
        <w:t>=сумма баллов/6</w:t>
      </w:r>
    </w:p>
    <w:p w:rsidR="00F67056" w:rsidRPr="00773F4B" w:rsidRDefault="00F67056" w:rsidP="00F67056">
      <w:pPr>
        <w:rPr>
          <w:rFonts w:ascii="Times New Roman" w:hAnsi="Times New Roman"/>
          <w:b/>
          <w:sz w:val="24"/>
          <w:szCs w:val="24"/>
          <w:lang w:val="en-US"/>
        </w:rPr>
      </w:pPr>
      <w:r w:rsidRPr="00773F4B">
        <w:rPr>
          <w:rFonts w:ascii="Times New Roman" w:hAnsi="Times New Roman"/>
          <w:b/>
          <w:sz w:val="24"/>
          <w:szCs w:val="24"/>
          <w:lang w:val="en-US"/>
        </w:rPr>
        <w:t>OHI-S=DI-S+CI-S</w:t>
      </w:r>
    </w:p>
    <w:p w:rsidR="00F67056" w:rsidRPr="00773F4B" w:rsidRDefault="00F67056" w:rsidP="00F67056">
      <w:pPr>
        <w:rPr>
          <w:rFonts w:ascii="Times New Roman" w:hAnsi="Times New Roman"/>
          <w:b/>
          <w:sz w:val="24"/>
          <w:szCs w:val="24"/>
          <w:lang w:val="en-US"/>
        </w:rPr>
      </w:pPr>
      <w:r w:rsidRPr="00773F4B">
        <w:rPr>
          <w:rFonts w:ascii="Times New Roman" w:hAnsi="Times New Roman"/>
          <w:b/>
          <w:sz w:val="24"/>
          <w:szCs w:val="24"/>
        </w:rPr>
        <w:t>Критерии</w:t>
      </w:r>
      <w:r w:rsidRPr="00773F4B">
        <w:rPr>
          <w:rFonts w:ascii="Times New Roman" w:hAnsi="Times New Roman"/>
          <w:b/>
          <w:sz w:val="24"/>
          <w:szCs w:val="24"/>
          <w:lang w:val="en-US"/>
        </w:rPr>
        <w:t xml:space="preserve"> </w:t>
      </w:r>
      <w:r w:rsidRPr="00773F4B">
        <w:rPr>
          <w:rFonts w:ascii="Times New Roman" w:hAnsi="Times New Roman"/>
          <w:b/>
          <w:sz w:val="24"/>
          <w:szCs w:val="24"/>
        </w:rPr>
        <w:t>оценки</w:t>
      </w:r>
      <w:r w:rsidRPr="00773F4B">
        <w:rPr>
          <w:rFonts w:ascii="Times New Roman" w:hAnsi="Times New Roman"/>
          <w:b/>
          <w:sz w:val="24"/>
          <w:szCs w:val="24"/>
          <w:lang w:val="en-US"/>
        </w:rPr>
        <w:t>:</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0,0-0,6 </w:t>
      </w:r>
      <w:proofErr w:type="gramStart"/>
      <w:r w:rsidRPr="00773F4B">
        <w:rPr>
          <w:rFonts w:ascii="Times New Roman" w:hAnsi="Times New Roman"/>
          <w:sz w:val="24"/>
          <w:szCs w:val="24"/>
        </w:rPr>
        <w:t>низкий(</w:t>
      </w:r>
      <w:proofErr w:type="gramEnd"/>
      <w:r w:rsidRPr="00773F4B">
        <w:rPr>
          <w:rFonts w:ascii="Times New Roman" w:hAnsi="Times New Roman"/>
          <w:sz w:val="24"/>
          <w:szCs w:val="24"/>
        </w:rPr>
        <w:t>гигиена хорошая)</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0,7-1,6 </w:t>
      </w:r>
      <w:proofErr w:type="gramStart"/>
      <w:r w:rsidRPr="00773F4B">
        <w:rPr>
          <w:rFonts w:ascii="Times New Roman" w:hAnsi="Times New Roman"/>
          <w:sz w:val="24"/>
          <w:szCs w:val="24"/>
        </w:rPr>
        <w:t>средний(</w:t>
      </w:r>
      <w:proofErr w:type="gramEnd"/>
      <w:r w:rsidRPr="00773F4B">
        <w:rPr>
          <w:rFonts w:ascii="Times New Roman" w:hAnsi="Times New Roman"/>
          <w:sz w:val="24"/>
          <w:szCs w:val="24"/>
        </w:rPr>
        <w:t>гигиена удовлетворительная)</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1,7-2,5 </w:t>
      </w:r>
      <w:proofErr w:type="gramStart"/>
      <w:r w:rsidRPr="00773F4B">
        <w:rPr>
          <w:rFonts w:ascii="Times New Roman" w:hAnsi="Times New Roman"/>
          <w:sz w:val="24"/>
          <w:szCs w:val="24"/>
        </w:rPr>
        <w:t>высокий(</w:t>
      </w:r>
      <w:proofErr w:type="gramEnd"/>
      <w:r w:rsidRPr="00773F4B">
        <w:rPr>
          <w:rFonts w:ascii="Times New Roman" w:hAnsi="Times New Roman"/>
          <w:sz w:val="24"/>
          <w:szCs w:val="24"/>
        </w:rPr>
        <w:t>гигиена неудовлетворительная)</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2,6-6,0 очень </w:t>
      </w:r>
      <w:proofErr w:type="gramStart"/>
      <w:r w:rsidRPr="00773F4B">
        <w:rPr>
          <w:rFonts w:ascii="Times New Roman" w:hAnsi="Times New Roman"/>
          <w:sz w:val="24"/>
          <w:szCs w:val="24"/>
        </w:rPr>
        <w:t>высокий(</w:t>
      </w:r>
      <w:proofErr w:type="gramEnd"/>
      <w:r w:rsidRPr="00773F4B">
        <w:rPr>
          <w:rFonts w:ascii="Times New Roman" w:hAnsi="Times New Roman"/>
          <w:sz w:val="24"/>
          <w:szCs w:val="24"/>
        </w:rPr>
        <w:t>гигиена плохая)</w:t>
      </w:r>
    </w:p>
    <w:p w:rsidR="00F67056" w:rsidRPr="00773F4B" w:rsidRDefault="00F67056" w:rsidP="00F67056">
      <w:pPr>
        <w:pStyle w:val="Style2"/>
        <w:widowControl/>
        <w:rPr>
          <w:rFonts w:ascii="Times New Roman" w:hAnsi="Times New Roman"/>
          <w:b/>
        </w:rPr>
      </w:pPr>
      <w:r w:rsidRPr="00773F4B">
        <w:rPr>
          <w:rFonts w:ascii="Times New Roman" w:hAnsi="Times New Roman"/>
          <w:b/>
        </w:rPr>
        <w:t xml:space="preserve">Индекс гигиены </w:t>
      </w:r>
      <w:proofErr w:type="spellStart"/>
      <w:r w:rsidRPr="00773F4B">
        <w:rPr>
          <w:rFonts w:ascii="Times New Roman" w:hAnsi="Times New Roman"/>
          <w:b/>
        </w:rPr>
        <w:t>Силнесс-Лое</w:t>
      </w:r>
      <w:proofErr w:type="spellEnd"/>
      <w:r w:rsidRPr="00773F4B">
        <w:rPr>
          <w:rFonts w:ascii="Times New Roman" w:hAnsi="Times New Roman"/>
          <w:b/>
        </w:rPr>
        <w:t>.</w:t>
      </w:r>
    </w:p>
    <w:p w:rsidR="00F67056" w:rsidRPr="00773F4B" w:rsidRDefault="00F67056" w:rsidP="00F67056">
      <w:pPr>
        <w:pStyle w:val="Style2"/>
        <w:widowControl/>
        <w:rPr>
          <w:rFonts w:ascii="Times New Roman" w:hAnsi="Times New Roman"/>
          <w:b/>
        </w:rPr>
      </w:pPr>
    </w:p>
    <w:p w:rsidR="00F67056" w:rsidRPr="00773F4B" w:rsidRDefault="00F67056" w:rsidP="00F67056">
      <w:pPr>
        <w:rPr>
          <w:rFonts w:ascii="Times New Roman" w:hAnsi="Times New Roman"/>
          <w:b/>
          <w:i/>
          <w:sz w:val="24"/>
          <w:szCs w:val="24"/>
        </w:rPr>
      </w:pPr>
      <w:proofErr w:type="gramStart"/>
      <w:r w:rsidRPr="00773F4B">
        <w:rPr>
          <w:rFonts w:ascii="Times New Roman" w:hAnsi="Times New Roman"/>
          <w:b/>
          <w:i/>
          <w:sz w:val="24"/>
          <w:szCs w:val="24"/>
        </w:rPr>
        <w:t>Определяет  уровень</w:t>
      </w:r>
      <w:proofErr w:type="gramEnd"/>
      <w:r w:rsidRPr="00773F4B">
        <w:rPr>
          <w:rFonts w:ascii="Times New Roman" w:hAnsi="Times New Roman"/>
          <w:b/>
          <w:i/>
          <w:sz w:val="24"/>
          <w:szCs w:val="24"/>
        </w:rPr>
        <w:t xml:space="preserve"> гигиены.</w:t>
      </w:r>
    </w:p>
    <w:p w:rsidR="00F67056" w:rsidRPr="00773F4B" w:rsidRDefault="00F67056" w:rsidP="00F67056">
      <w:pPr>
        <w:rPr>
          <w:rFonts w:ascii="Times New Roman" w:hAnsi="Times New Roman"/>
          <w:sz w:val="24"/>
          <w:szCs w:val="24"/>
        </w:rPr>
      </w:pPr>
      <w:proofErr w:type="gramStart"/>
      <w:r w:rsidRPr="00773F4B">
        <w:rPr>
          <w:rFonts w:ascii="Times New Roman" w:hAnsi="Times New Roman"/>
          <w:sz w:val="24"/>
          <w:szCs w:val="24"/>
        </w:rPr>
        <w:t>Определяют  толщину</w:t>
      </w:r>
      <w:proofErr w:type="gramEnd"/>
      <w:r w:rsidRPr="00773F4B">
        <w:rPr>
          <w:rFonts w:ascii="Times New Roman" w:hAnsi="Times New Roman"/>
          <w:sz w:val="24"/>
          <w:szCs w:val="24"/>
        </w:rPr>
        <w:t xml:space="preserve">  зубного налета в </w:t>
      </w:r>
      <w:proofErr w:type="spellStart"/>
      <w:r w:rsidRPr="00773F4B">
        <w:rPr>
          <w:rFonts w:ascii="Times New Roman" w:hAnsi="Times New Roman"/>
          <w:sz w:val="24"/>
          <w:szCs w:val="24"/>
        </w:rPr>
        <w:t>придесневой</w:t>
      </w:r>
      <w:proofErr w:type="spellEnd"/>
      <w:r w:rsidRPr="00773F4B">
        <w:rPr>
          <w:rFonts w:ascii="Times New Roman" w:hAnsi="Times New Roman"/>
          <w:sz w:val="24"/>
          <w:szCs w:val="24"/>
        </w:rPr>
        <w:t xml:space="preserve"> области зуба и у детей, и у взрослых.</w:t>
      </w:r>
    </w:p>
    <w:p w:rsidR="00F67056" w:rsidRPr="00773F4B" w:rsidRDefault="00F67056" w:rsidP="00F67056">
      <w:pPr>
        <w:rPr>
          <w:rFonts w:ascii="Times New Roman" w:hAnsi="Times New Roman"/>
          <w:b/>
          <w:sz w:val="24"/>
          <w:szCs w:val="24"/>
        </w:rPr>
      </w:pPr>
      <w:r w:rsidRPr="00773F4B">
        <w:rPr>
          <w:rStyle w:val="FontStyle12"/>
          <w:rFonts w:ascii="Times New Roman" w:hAnsi="Times New Roman" w:cs="Times New Roman"/>
          <w:sz w:val="24"/>
          <w:szCs w:val="24"/>
        </w:rPr>
        <w:t>Алгоритм определения индекса</w:t>
      </w:r>
      <w:r w:rsidRPr="00773F4B">
        <w:rPr>
          <w:rFonts w:ascii="Times New Roman" w:hAnsi="Times New Roman"/>
          <w:b/>
          <w:sz w:val="24"/>
          <w:szCs w:val="24"/>
        </w:rPr>
        <w:t>:</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1. Окрашивать зубной налет не требуется. После высушивания зуба воздухом для выявления зубного налета </w:t>
      </w:r>
      <w:proofErr w:type="gramStart"/>
      <w:r w:rsidRPr="00773F4B">
        <w:rPr>
          <w:rFonts w:ascii="Times New Roman" w:hAnsi="Times New Roman"/>
          <w:sz w:val="24"/>
          <w:szCs w:val="24"/>
        </w:rPr>
        <w:t>используют  стоматологическое</w:t>
      </w:r>
      <w:proofErr w:type="gramEnd"/>
      <w:r w:rsidRPr="00773F4B">
        <w:rPr>
          <w:rFonts w:ascii="Times New Roman" w:hAnsi="Times New Roman"/>
          <w:sz w:val="24"/>
          <w:szCs w:val="24"/>
        </w:rPr>
        <w:t xml:space="preserve"> зеркало и зонд.</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2. Для определения индекса можно осмотреть все зубы или только 6 индексных зубов:</w:t>
      </w:r>
    </w:p>
    <w:p w:rsidR="00F67056" w:rsidRPr="00773F4B" w:rsidRDefault="00F67056" w:rsidP="00F67056">
      <w:pPr>
        <w:rPr>
          <w:rFonts w:ascii="Times New Roman" w:hAnsi="Times New Roman"/>
          <w:b/>
          <w:sz w:val="24"/>
          <w:szCs w:val="24"/>
        </w:rPr>
      </w:pPr>
      <w:r w:rsidRPr="00773F4B">
        <w:rPr>
          <w:rFonts w:ascii="Times New Roman" w:hAnsi="Times New Roman"/>
          <w:b/>
          <w:sz w:val="24"/>
          <w:szCs w:val="24"/>
        </w:rPr>
        <w:t>16</w:t>
      </w:r>
      <w:r w:rsidR="000619CA">
        <w:rPr>
          <w:rFonts w:ascii="Times New Roman" w:hAnsi="Times New Roman"/>
          <w:b/>
          <w:sz w:val="24"/>
          <w:szCs w:val="24"/>
        </w:rPr>
        <w:t>;</w:t>
      </w:r>
      <w:r w:rsidRPr="00773F4B">
        <w:rPr>
          <w:rFonts w:ascii="Times New Roman" w:hAnsi="Times New Roman"/>
          <w:b/>
          <w:sz w:val="24"/>
          <w:szCs w:val="24"/>
        </w:rPr>
        <w:t xml:space="preserve">  21</w:t>
      </w:r>
      <w:r w:rsidR="000619CA">
        <w:rPr>
          <w:rFonts w:ascii="Times New Roman" w:hAnsi="Times New Roman"/>
          <w:b/>
          <w:sz w:val="24"/>
          <w:szCs w:val="24"/>
        </w:rPr>
        <w:t>;</w:t>
      </w:r>
      <w:r w:rsidRPr="00773F4B">
        <w:rPr>
          <w:rFonts w:ascii="Times New Roman" w:hAnsi="Times New Roman"/>
          <w:b/>
          <w:sz w:val="24"/>
          <w:szCs w:val="24"/>
        </w:rPr>
        <w:t xml:space="preserve"> 24</w:t>
      </w:r>
      <w:r w:rsidR="000619CA">
        <w:rPr>
          <w:rFonts w:ascii="Times New Roman" w:hAnsi="Times New Roman"/>
          <w:b/>
          <w:sz w:val="24"/>
          <w:szCs w:val="24"/>
        </w:rPr>
        <w:t>;</w:t>
      </w:r>
      <w:r w:rsidRPr="00773F4B">
        <w:rPr>
          <w:rFonts w:ascii="Times New Roman" w:hAnsi="Times New Roman"/>
          <w:b/>
          <w:sz w:val="24"/>
          <w:szCs w:val="24"/>
        </w:rPr>
        <w:t xml:space="preserve"> </w:t>
      </w:r>
      <w:r w:rsidR="000619CA" w:rsidRPr="00773F4B">
        <w:rPr>
          <w:rFonts w:ascii="Times New Roman" w:hAnsi="Times New Roman"/>
          <w:b/>
          <w:sz w:val="24"/>
          <w:szCs w:val="24"/>
        </w:rPr>
        <w:t>36</w:t>
      </w:r>
      <w:r w:rsidR="000619CA">
        <w:rPr>
          <w:rFonts w:ascii="Times New Roman" w:hAnsi="Times New Roman"/>
          <w:b/>
          <w:sz w:val="24"/>
          <w:szCs w:val="24"/>
        </w:rPr>
        <w:t xml:space="preserve">; </w:t>
      </w:r>
      <w:r w:rsidRPr="00773F4B">
        <w:rPr>
          <w:rFonts w:ascii="Times New Roman" w:hAnsi="Times New Roman"/>
          <w:b/>
          <w:sz w:val="24"/>
          <w:szCs w:val="24"/>
        </w:rPr>
        <w:t>44</w:t>
      </w:r>
      <w:r w:rsidR="000619CA">
        <w:rPr>
          <w:rFonts w:ascii="Times New Roman" w:hAnsi="Times New Roman"/>
          <w:b/>
          <w:sz w:val="24"/>
          <w:szCs w:val="24"/>
        </w:rPr>
        <w:t>;</w:t>
      </w:r>
      <w:r w:rsidRPr="00773F4B">
        <w:rPr>
          <w:rFonts w:ascii="Times New Roman" w:hAnsi="Times New Roman"/>
          <w:b/>
          <w:sz w:val="24"/>
          <w:szCs w:val="24"/>
        </w:rPr>
        <w:t xml:space="preserve"> 41</w:t>
      </w:r>
      <w:r w:rsidR="000619CA">
        <w:rPr>
          <w:rFonts w:ascii="Times New Roman" w:hAnsi="Times New Roman"/>
          <w:b/>
          <w:sz w:val="24"/>
          <w:szCs w:val="24"/>
        </w:rPr>
        <w:t>.</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3. В области каждого зуба осматривают 4 участка:</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-дистально- вестибулярный</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-вестибулярный</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-медиально- вестибулярный</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-язычный</w:t>
      </w:r>
    </w:p>
    <w:p w:rsidR="00F67056" w:rsidRPr="00773F4B" w:rsidRDefault="00F67056" w:rsidP="00F67056">
      <w:pPr>
        <w:rPr>
          <w:rFonts w:ascii="Times New Roman" w:hAnsi="Times New Roman"/>
          <w:b/>
          <w:sz w:val="24"/>
          <w:szCs w:val="24"/>
        </w:rPr>
      </w:pPr>
      <w:r w:rsidRPr="00773F4B">
        <w:rPr>
          <w:rFonts w:ascii="Times New Roman" w:hAnsi="Times New Roman"/>
          <w:b/>
          <w:sz w:val="24"/>
          <w:szCs w:val="24"/>
        </w:rPr>
        <w:t>Коды и критерии:</w:t>
      </w:r>
    </w:p>
    <w:p w:rsidR="00F67056" w:rsidRPr="00773F4B" w:rsidRDefault="00F67056" w:rsidP="00F67056">
      <w:pPr>
        <w:rPr>
          <w:rFonts w:ascii="Times New Roman" w:hAnsi="Times New Roman"/>
          <w:sz w:val="24"/>
          <w:szCs w:val="24"/>
        </w:rPr>
      </w:pPr>
      <w:r w:rsidRPr="00773F4B">
        <w:rPr>
          <w:rFonts w:ascii="Times New Roman" w:hAnsi="Times New Roman"/>
          <w:b/>
          <w:sz w:val="24"/>
          <w:szCs w:val="24"/>
        </w:rPr>
        <w:t>0</w:t>
      </w:r>
      <w:r w:rsidRPr="00773F4B">
        <w:rPr>
          <w:rFonts w:ascii="Times New Roman" w:hAnsi="Times New Roman"/>
          <w:sz w:val="24"/>
          <w:szCs w:val="24"/>
        </w:rPr>
        <w:t>-совершенно нет налета.</w:t>
      </w:r>
    </w:p>
    <w:p w:rsidR="00F67056" w:rsidRPr="00773F4B" w:rsidRDefault="00F67056" w:rsidP="00F67056">
      <w:pPr>
        <w:rPr>
          <w:rFonts w:ascii="Times New Roman" w:hAnsi="Times New Roman"/>
          <w:sz w:val="24"/>
          <w:szCs w:val="24"/>
        </w:rPr>
      </w:pPr>
      <w:r w:rsidRPr="00773F4B">
        <w:rPr>
          <w:rFonts w:ascii="Times New Roman" w:hAnsi="Times New Roman"/>
          <w:b/>
          <w:sz w:val="24"/>
          <w:szCs w:val="24"/>
        </w:rPr>
        <w:t>1</w:t>
      </w:r>
      <w:r w:rsidRPr="00773F4B">
        <w:rPr>
          <w:rFonts w:ascii="Times New Roman" w:hAnsi="Times New Roman"/>
          <w:sz w:val="24"/>
          <w:szCs w:val="24"/>
        </w:rPr>
        <w:t>- небольшое количество налета, выявляется только зондом</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Применение: несмотря на то, что в исходной трактовке индекса окрашивающий раствор не применяли, его можно использовать, особенно для выявления данного кода.</w:t>
      </w:r>
    </w:p>
    <w:p w:rsidR="00F67056" w:rsidRPr="00773F4B" w:rsidRDefault="00F67056" w:rsidP="00F67056">
      <w:pPr>
        <w:rPr>
          <w:rFonts w:ascii="Times New Roman" w:hAnsi="Times New Roman"/>
          <w:sz w:val="24"/>
          <w:szCs w:val="24"/>
        </w:rPr>
      </w:pPr>
      <w:r w:rsidRPr="00773F4B">
        <w:rPr>
          <w:rFonts w:ascii="Times New Roman" w:hAnsi="Times New Roman"/>
          <w:b/>
          <w:sz w:val="24"/>
          <w:szCs w:val="24"/>
        </w:rPr>
        <w:t>2</w:t>
      </w:r>
      <w:r w:rsidRPr="00773F4B">
        <w:rPr>
          <w:rFonts w:ascii="Times New Roman" w:hAnsi="Times New Roman"/>
          <w:sz w:val="24"/>
          <w:szCs w:val="24"/>
        </w:rPr>
        <w:t xml:space="preserve">- умеренный слой зубного налета в </w:t>
      </w:r>
      <w:proofErr w:type="spellStart"/>
      <w:r w:rsidRPr="00773F4B">
        <w:rPr>
          <w:rFonts w:ascii="Times New Roman" w:hAnsi="Times New Roman"/>
          <w:sz w:val="24"/>
          <w:szCs w:val="24"/>
        </w:rPr>
        <w:t>десневой</w:t>
      </w:r>
      <w:proofErr w:type="spellEnd"/>
      <w:r w:rsidRPr="00773F4B">
        <w:rPr>
          <w:rFonts w:ascii="Times New Roman" w:hAnsi="Times New Roman"/>
          <w:sz w:val="24"/>
          <w:szCs w:val="24"/>
        </w:rPr>
        <w:t xml:space="preserve"> области, видимый невооруженным глазом</w:t>
      </w:r>
    </w:p>
    <w:p w:rsidR="00F67056" w:rsidRPr="00773F4B" w:rsidRDefault="00F67056" w:rsidP="00F67056">
      <w:pPr>
        <w:rPr>
          <w:rFonts w:ascii="Times New Roman" w:hAnsi="Times New Roman"/>
          <w:sz w:val="24"/>
          <w:szCs w:val="24"/>
        </w:rPr>
      </w:pPr>
      <w:r w:rsidRPr="00773F4B">
        <w:rPr>
          <w:rFonts w:ascii="Times New Roman" w:hAnsi="Times New Roman"/>
          <w:b/>
          <w:sz w:val="24"/>
          <w:szCs w:val="24"/>
        </w:rPr>
        <w:t>3</w:t>
      </w:r>
      <w:r w:rsidRPr="00773F4B">
        <w:rPr>
          <w:rFonts w:ascii="Times New Roman" w:hAnsi="Times New Roman"/>
          <w:sz w:val="24"/>
          <w:szCs w:val="24"/>
        </w:rPr>
        <w:t xml:space="preserve">- обильный налет, заполняющий нишу, образованную </w:t>
      </w:r>
      <w:proofErr w:type="spellStart"/>
      <w:r w:rsidRPr="00773F4B">
        <w:rPr>
          <w:rFonts w:ascii="Times New Roman" w:hAnsi="Times New Roman"/>
          <w:sz w:val="24"/>
          <w:szCs w:val="24"/>
        </w:rPr>
        <w:t>десневым</w:t>
      </w:r>
      <w:proofErr w:type="spellEnd"/>
      <w:r w:rsidRPr="00773F4B">
        <w:rPr>
          <w:rFonts w:ascii="Times New Roman" w:hAnsi="Times New Roman"/>
          <w:sz w:val="24"/>
          <w:szCs w:val="24"/>
        </w:rPr>
        <w:t xml:space="preserve"> краем и поверхностью зуба, а также межзубной промежуток</w:t>
      </w:r>
    </w:p>
    <w:p w:rsidR="00F67056" w:rsidRPr="00773F4B" w:rsidRDefault="00F67056" w:rsidP="00F67056">
      <w:pPr>
        <w:rPr>
          <w:rFonts w:ascii="Times New Roman" w:hAnsi="Times New Roman"/>
          <w:sz w:val="24"/>
          <w:szCs w:val="24"/>
        </w:rPr>
      </w:pPr>
      <w:r w:rsidRPr="00773F4B">
        <w:rPr>
          <w:rFonts w:ascii="Times New Roman" w:hAnsi="Times New Roman"/>
          <w:b/>
          <w:sz w:val="24"/>
          <w:szCs w:val="24"/>
        </w:rPr>
        <w:t>4</w:t>
      </w:r>
      <w:r w:rsidRPr="00773F4B">
        <w:rPr>
          <w:rFonts w:ascii="Times New Roman" w:hAnsi="Times New Roman"/>
          <w:sz w:val="24"/>
          <w:szCs w:val="24"/>
        </w:rPr>
        <w:t xml:space="preserve">- интенсивное отложение зубного налета в области </w:t>
      </w:r>
      <w:proofErr w:type="spellStart"/>
      <w:r w:rsidRPr="00773F4B">
        <w:rPr>
          <w:rFonts w:ascii="Times New Roman" w:hAnsi="Times New Roman"/>
          <w:sz w:val="24"/>
          <w:szCs w:val="24"/>
        </w:rPr>
        <w:t>десневого</w:t>
      </w:r>
      <w:proofErr w:type="spellEnd"/>
      <w:r w:rsidRPr="00773F4B">
        <w:rPr>
          <w:rFonts w:ascii="Times New Roman" w:hAnsi="Times New Roman"/>
          <w:sz w:val="24"/>
          <w:szCs w:val="24"/>
        </w:rPr>
        <w:t xml:space="preserve"> кармана и/ или на </w:t>
      </w:r>
      <w:proofErr w:type="spellStart"/>
      <w:r w:rsidRPr="00773F4B">
        <w:rPr>
          <w:rFonts w:ascii="Times New Roman" w:hAnsi="Times New Roman"/>
          <w:sz w:val="24"/>
          <w:szCs w:val="24"/>
        </w:rPr>
        <w:t>десневом</w:t>
      </w:r>
      <w:proofErr w:type="spellEnd"/>
      <w:r w:rsidRPr="00773F4B">
        <w:rPr>
          <w:rFonts w:ascii="Times New Roman" w:hAnsi="Times New Roman"/>
          <w:sz w:val="24"/>
          <w:szCs w:val="24"/>
        </w:rPr>
        <w:t xml:space="preserve"> крае и прилегающей поверхности зуба.</w:t>
      </w:r>
    </w:p>
    <w:p w:rsidR="00F67056" w:rsidRPr="00773F4B" w:rsidRDefault="00F67056" w:rsidP="00F67056">
      <w:pPr>
        <w:rPr>
          <w:rFonts w:ascii="Times New Roman" w:hAnsi="Times New Roman"/>
          <w:sz w:val="24"/>
          <w:szCs w:val="24"/>
        </w:rPr>
      </w:pPr>
    </w:p>
    <w:p w:rsidR="00F67056" w:rsidRPr="00773F4B" w:rsidRDefault="00F67056" w:rsidP="00F67056">
      <w:pPr>
        <w:rPr>
          <w:rFonts w:ascii="Times New Roman" w:hAnsi="Times New Roman"/>
          <w:b/>
          <w:sz w:val="24"/>
          <w:szCs w:val="24"/>
        </w:rPr>
      </w:pPr>
      <w:r w:rsidRPr="00773F4B">
        <w:rPr>
          <w:rFonts w:ascii="Times New Roman" w:hAnsi="Times New Roman"/>
          <w:b/>
          <w:sz w:val="24"/>
          <w:szCs w:val="24"/>
        </w:rPr>
        <w:t>ФОРМУЛА</w:t>
      </w:r>
      <w:proofErr w:type="gramStart"/>
      <w:r w:rsidRPr="00773F4B">
        <w:rPr>
          <w:rFonts w:ascii="Times New Roman" w:hAnsi="Times New Roman"/>
          <w:b/>
          <w:sz w:val="24"/>
          <w:szCs w:val="24"/>
        </w:rPr>
        <w:t>=(</w:t>
      </w:r>
      <w:proofErr w:type="gramEnd"/>
      <w:r w:rsidRPr="00773F4B">
        <w:rPr>
          <w:rFonts w:ascii="Times New Roman" w:hAnsi="Times New Roman"/>
          <w:b/>
          <w:sz w:val="24"/>
          <w:szCs w:val="24"/>
        </w:rPr>
        <w:t>сумма баллов)/(число обследованных поверхностей «4»)- значение для одного зуба.</w:t>
      </w:r>
    </w:p>
    <w:p w:rsidR="00F67056" w:rsidRPr="00773F4B" w:rsidRDefault="00F67056" w:rsidP="00F67056">
      <w:pPr>
        <w:rPr>
          <w:rFonts w:ascii="Times New Roman" w:hAnsi="Times New Roman"/>
          <w:b/>
          <w:sz w:val="24"/>
          <w:szCs w:val="24"/>
        </w:rPr>
      </w:pPr>
      <w:r w:rsidRPr="00773F4B">
        <w:rPr>
          <w:rFonts w:ascii="Times New Roman" w:hAnsi="Times New Roman"/>
          <w:b/>
          <w:sz w:val="24"/>
          <w:szCs w:val="24"/>
        </w:rPr>
        <w:t>Формула</w:t>
      </w:r>
      <w:proofErr w:type="gramStart"/>
      <w:r w:rsidRPr="00773F4B">
        <w:rPr>
          <w:rFonts w:ascii="Times New Roman" w:hAnsi="Times New Roman"/>
          <w:b/>
          <w:sz w:val="24"/>
          <w:szCs w:val="24"/>
        </w:rPr>
        <w:t>=(</w:t>
      </w:r>
      <w:proofErr w:type="gramEnd"/>
      <w:r w:rsidRPr="00773F4B">
        <w:rPr>
          <w:rFonts w:ascii="Times New Roman" w:hAnsi="Times New Roman"/>
          <w:b/>
          <w:sz w:val="24"/>
          <w:szCs w:val="24"/>
        </w:rPr>
        <w:t>сумма балла всех зубов)/(на количество исследованных  зубов) Значение для всех зубов.</w:t>
      </w:r>
    </w:p>
    <w:p w:rsidR="00F67056" w:rsidRPr="00773F4B" w:rsidRDefault="00F67056" w:rsidP="00F67056">
      <w:pPr>
        <w:pStyle w:val="Style2"/>
        <w:widowControl/>
        <w:rPr>
          <w:rFonts w:ascii="Times New Roman" w:hAnsi="Times New Roman"/>
        </w:rPr>
      </w:pPr>
    </w:p>
    <w:p w:rsidR="00F67056" w:rsidRPr="00773F4B" w:rsidRDefault="00956112" w:rsidP="00F67056">
      <w:pPr>
        <w:pStyle w:val="Style2"/>
        <w:widowControl/>
        <w:rPr>
          <w:rFonts w:ascii="Times New Roman" w:hAnsi="Times New Roman"/>
          <w:b/>
        </w:rPr>
      </w:pPr>
      <w:r>
        <w:rPr>
          <w:rFonts w:ascii="Times New Roman" w:hAnsi="Times New Roman"/>
          <w:b/>
        </w:rPr>
        <w:t xml:space="preserve">Индекс кровоточивости </w:t>
      </w:r>
      <w:proofErr w:type="spellStart"/>
      <w:r>
        <w:rPr>
          <w:rFonts w:ascii="Times New Roman" w:hAnsi="Times New Roman"/>
          <w:b/>
        </w:rPr>
        <w:t>Мюллема</w:t>
      </w:r>
      <w:r w:rsidR="00F67056" w:rsidRPr="00773F4B">
        <w:rPr>
          <w:rFonts w:ascii="Times New Roman" w:hAnsi="Times New Roman"/>
          <w:b/>
        </w:rPr>
        <w:t>на</w:t>
      </w:r>
      <w:proofErr w:type="spellEnd"/>
      <w:r w:rsidR="00F67056" w:rsidRPr="00773F4B">
        <w:rPr>
          <w:rFonts w:ascii="Times New Roman" w:hAnsi="Times New Roman"/>
          <w:b/>
        </w:rPr>
        <w:t xml:space="preserve"> (в модификации </w:t>
      </w:r>
      <w:proofErr w:type="spellStart"/>
      <w:r w:rsidR="00F67056" w:rsidRPr="00773F4B">
        <w:rPr>
          <w:rFonts w:ascii="Times New Roman" w:hAnsi="Times New Roman"/>
          <w:b/>
        </w:rPr>
        <w:t>Коуэла</w:t>
      </w:r>
      <w:proofErr w:type="spellEnd"/>
      <w:r w:rsidR="00F67056" w:rsidRPr="00773F4B">
        <w:rPr>
          <w:rFonts w:ascii="Times New Roman" w:hAnsi="Times New Roman"/>
          <w:b/>
        </w:rPr>
        <w:t>).</w:t>
      </w:r>
    </w:p>
    <w:p w:rsidR="00F67056" w:rsidRPr="00773F4B" w:rsidRDefault="00F67056" w:rsidP="00F67056">
      <w:pPr>
        <w:pStyle w:val="Style2"/>
        <w:widowControl/>
        <w:rPr>
          <w:rFonts w:ascii="Times New Roman" w:hAnsi="Times New Roman"/>
          <w:b/>
        </w:rPr>
      </w:pP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Используют </w:t>
      </w:r>
      <w:proofErr w:type="gramStart"/>
      <w:r w:rsidRPr="00773F4B">
        <w:rPr>
          <w:rFonts w:ascii="Times New Roman" w:hAnsi="Times New Roman"/>
          <w:sz w:val="24"/>
          <w:szCs w:val="24"/>
        </w:rPr>
        <w:t>для  определения</w:t>
      </w:r>
      <w:proofErr w:type="gramEnd"/>
      <w:r w:rsidRPr="00773F4B">
        <w:rPr>
          <w:rFonts w:ascii="Times New Roman" w:hAnsi="Times New Roman"/>
          <w:sz w:val="24"/>
          <w:szCs w:val="24"/>
        </w:rPr>
        <w:t xml:space="preserve"> воспаления в тканях пародонта. Метод показателен при гингивите, и при пародонтите. </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  </w:t>
      </w:r>
      <w:r w:rsidRPr="00773F4B">
        <w:rPr>
          <w:rStyle w:val="FontStyle12"/>
          <w:rFonts w:ascii="Times New Roman" w:hAnsi="Times New Roman" w:cs="Times New Roman"/>
          <w:sz w:val="24"/>
          <w:szCs w:val="24"/>
        </w:rPr>
        <w:t xml:space="preserve">Алгоритм определения </w:t>
      </w:r>
      <w:proofErr w:type="gramStart"/>
      <w:r w:rsidRPr="00773F4B">
        <w:rPr>
          <w:rStyle w:val="FontStyle12"/>
          <w:rFonts w:ascii="Times New Roman" w:hAnsi="Times New Roman" w:cs="Times New Roman"/>
          <w:sz w:val="24"/>
          <w:szCs w:val="24"/>
        </w:rPr>
        <w:t>индекса</w:t>
      </w:r>
      <w:r w:rsidRPr="00773F4B">
        <w:rPr>
          <w:rFonts w:ascii="Times New Roman" w:hAnsi="Times New Roman"/>
          <w:sz w:val="24"/>
          <w:szCs w:val="24"/>
        </w:rPr>
        <w:t xml:space="preserve"> :</w:t>
      </w:r>
      <w:proofErr w:type="gramEnd"/>
      <w:r w:rsidRPr="00773F4B">
        <w:rPr>
          <w:rFonts w:ascii="Times New Roman" w:hAnsi="Times New Roman"/>
          <w:sz w:val="24"/>
          <w:szCs w:val="24"/>
        </w:rPr>
        <w:t xml:space="preserve"> в области «зубов </w:t>
      </w:r>
      <w:proofErr w:type="spellStart"/>
      <w:r w:rsidRPr="00773F4B">
        <w:rPr>
          <w:rFonts w:ascii="Times New Roman" w:hAnsi="Times New Roman"/>
          <w:sz w:val="24"/>
          <w:szCs w:val="24"/>
        </w:rPr>
        <w:t>Рамфьерда</w:t>
      </w:r>
      <w:proofErr w:type="spellEnd"/>
      <w:r w:rsidRPr="00773F4B">
        <w:rPr>
          <w:rFonts w:ascii="Times New Roman" w:hAnsi="Times New Roman"/>
          <w:sz w:val="24"/>
          <w:szCs w:val="24"/>
        </w:rPr>
        <w:t xml:space="preserve">»,(16,21,24,36,41,44) с щечной и язычной (небной) сторон кончик  </w:t>
      </w:r>
      <w:proofErr w:type="spellStart"/>
      <w:r w:rsidRPr="00773F4B">
        <w:rPr>
          <w:rFonts w:ascii="Times New Roman" w:hAnsi="Times New Roman"/>
          <w:sz w:val="24"/>
          <w:szCs w:val="24"/>
        </w:rPr>
        <w:t>пародонтального</w:t>
      </w:r>
      <w:proofErr w:type="spellEnd"/>
      <w:r w:rsidRPr="00773F4B">
        <w:rPr>
          <w:rFonts w:ascii="Times New Roman" w:hAnsi="Times New Roman"/>
          <w:sz w:val="24"/>
          <w:szCs w:val="24"/>
        </w:rPr>
        <w:t xml:space="preserve">  зонда без давления прижимают к стенке бороздки и медленно ведут от медиальной к дистальной стороне зуба. </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Оценочная шкала:</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0- если после этого кровоточивость отсутствует;</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1-если кровоточивость появляется не раньше, чем через 30с;</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2-если кровоточивость возникает или сразу после проведения кончиком зонда по стенке бороздки, или в пределах 30с. </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3-если кровоточивость пациент отмечает при приеме пищи или чистке зубов.</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 xml:space="preserve">Значение индекса= сумма показателей всех зубов /число зубов. </w:t>
      </w:r>
    </w:p>
    <w:p w:rsidR="00F67056" w:rsidRPr="00773F4B" w:rsidRDefault="00F67056" w:rsidP="00F67056">
      <w:pPr>
        <w:pStyle w:val="Style2"/>
        <w:widowControl/>
        <w:rPr>
          <w:rFonts w:ascii="Times New Roman" w:hAnsi="Times New Roman"/>
        </w:rPr>
      </w:pPr>
    </w:p>
    <w:p w:rsidR="00F67056" w:rsidRPr="00773F4B" w:rsidRDefault="00F67056" w:rsidP="00F67056">
      <w:pPr>
        <w:pStyle w:val="Style2"/>
        <w:widowControl/>
        <w:rPr>
          <w:rFonts w:ascii="Times New Roman" w:hAnsi="Times New Roman"/>
          <w:b/>
        </w:rPr>
      </w:pPr>
      <w:r w:rsidRPr="00773F4B">
        <w:rPr>
          <w:rFonts w:ascii="Times New Roman" w:hAnsi="Times New Roman"/>
          <w:b/>
        </w:rPr>
        <w:t xml:space="preserve">Шкала Миллера в модификации </w:t>
      </w:r>
      <w:proofErr w:type="spellStart"/>
      <w:r w:rsidRPr="00773F4B">
        <w:rPr>
          <w:rFonts w:ascii="Times New Roman" w:hAnsi="Times New Roman"/>
          <w:b/>
        </w:rPr>
        <w:t>Флезара</w:t>
      </w:r>
      <w:proofErr w:type="spellEnd"/>
      <w:r w:rsidRPr="00773F4B">
        <w:rPr>
          <w:rFonts w:ascii="Times New Roman" w:hAnsi="Times New Roman"/>
          <w:b/>
        </w:rPr>
        <w:t xml:space="preserve"> для оценки подвижности зубов.</w:t>
      </w:r>
    </w:p>
    <w:p w:rsidR="00F67056" w:rsidRPr="00773F4B" w:rsidRDefault="00F67056" w:rsidP="00F67056">
      <w:pPr>
        <w:pStyle w:val="Style2"/>
        <w:widowControl/>
        <w:rPr>
          <w:rFonts w:ascii="Times New Roman" w:hAnsi="Times New Roman"/>
          <w:b/>
        </w:rPr>
      </w:pP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0- устойчивый зуб, имеется только физиологическая подвижность</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1- смещение зуба относительно вертикальной оси несколько больше, но не превышает 1 мм</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2- зуб смещается на 1-2 мм в щечно- язычном направлении, функция не нарушена.</w:t>
      </w:r>
    </w:p>
    <w:p w:rsidR="00F67056" w:rsidRPr="00773F4B" w:rsidRDefault="00F67056" w:rsidP="00F67056">
      <w:pPr>
        <w:rPr>
          <w:rFonts w:ascii="Times New Roman" w:hAnsi="Times New Roman"/>
          <w:sz w:val="24"/>
          <w:szCs w:val="24"/>
        </w:rPr>
      </w:pPr>
      <w:r w:rsidRPr="00773F4B">
        <w:rPr>
          <w:rFonts w:ascii="Times New Roman" w:hAnsi="Times New Roman"/>
          <w:sz w:val="24"/>
          <w:szCs w:val="24"/>
        </w:rPr>
        <w:t>3- подвижность резко выражена, при этом зуб движется не только в щечно- язычном направлении, но и по вертикали, функция его нарушена.</w:t>
      </w:r>
    </w:p>
    <w:p w:rsidR="00F67056" w:rsidRPr="00773F4B" w:rsidRDefault="00F67056" w:rsidP="00F67056">
      <w:pPr>
        <w:pStyle w:val="Style2"/>
        <w:widowControl/>
        <w:rPr>
          <w:rFonts w:ascii="Times New Roman" w:hAnsi="Times New Roman"/>
          <w:b/>
        </w:rPr>
      </w:pPr>
    </w:p>
    <w:p w:rsidR="00F67056" w:rsidRPr="00773F4B" w:rsidRDefault="00F67056" w:rsidP="00F67056">
      <w:pPr>
        <w:pStyle w:val="Style2"/>
        <w:widowControl/>
        <w:rPr>
          <w:rFonts w:ascii="Times New Roman" w:hAnsi="Times New Roman"/>
        </w:rPr>
      </w:pPr>
    </w:p>
    <w:p w:rsidR="00F67056" w:rsidRPr="00773F4B" w:rsidRDefault="00F67056" w:rsidP="00F67056">
      <w:pPr>
        <w:rPr>
          <w:rFonts w:ascii="Times New Roman" w:hAnsi="Times New Roman"/>
          <w:sz w:val="24"/>
          <w:szCs w:val="24"/>
        </w:rPr>
      </w:pPr>
    </w:p>
    <w:p w:rsidR="00F67056" w:rsidRPr="00773F4B" w:rsidRDefault="00F67056" w:rsidP="00236120">
      <w:pPr>
        <w:spacing w:line="360" w:lineRule="auto"/>
        <w:jc w:val="right"/>
        <w:rPr>
          <w:rFonts w:ascii="Times New Roman" w:hAnsi="Times New Roman"/>
          <w:b/>
          <w:sz w:val="24"/>
          <w:szCs w:val="24"/>
        </w:rPr>
      </w:pPr>
      <w:r w:rsidRPr="00773F4B">
        <w:rPr>
          <w:rFonts w:ascii="Times New Roman" w:hAnsi="Times New Roman"/>
          <w:b/>
          <w:sz w:val="24"/>
          <w:szCs w:val="24"/>
        </w:rPr>
        <w:br w:type="page"/>
        <w:t xml:space="preserve">Приложение </w:t>
      </w:r>
      <w:r w:rsidR="00236120">
        <w:rPr>
          <w:rFonts w:ascii="Times New Roman" w:hAnsi="Times New Roman"/>
          <w:b/>
          <w:sz w:val="24"/>
          <w:szCs w:val="24"/>
        </w:rPr>
        <w:t>№</w:t>
      </w:r>
      <w:r w:rsidRPr="00773F4B">
        <w:rPr>
          <w:rFonts w:ascii="Times New Roman" w:hAnsi="Times New Roman"/>
          <w:b/>
          <w:sz w:val="24"/>
          <w:szCs w:val="24"/>
        </w:rPr>
        <w:t xml:space="preserve">7 </w:t>
      </w:r>
    </w:p>
    <w:p w:rsidR="00236120" w:rsidRPr="000619CA" w:rsidRDefault="00236120" w:rsidP="00236120">
      <w:pPr>
        <w:spacing w:line="360" w:lineRule="auto"/>
        <w:jc w:val="both"/>
        <w:rPr>
          <w:rFonts w:ascii="Times New Roman" w:hAnsi="Times New Roman"/>
          <w:b/>
          <w:bCs/>
        </w:rPr>
      </w:pPr>
      <w:r w:rsidRPr="000619CA">
        <w:rPr>
          <w:rFonts w:ascii="Times New Roman" w:hAnsi="Times New Roman"/>
          <w:sz w:val="24"/>
          <w:szCs w:val="24"/>
        </w:rPr>
        <w:t>К Клиническим рекомендациям (протоколам лечения) «Гингивит»</w:t>
      </w:r>
    </w:p>
    <w:p w:rsidR="00F67056" w:rsidRPr="00773F4B" w:rsidRDefault="00F67056" w:rsidP="00F67056">
      <w:pPr>
        <w:spacing w:line="360" w:lineRule="auto"/>
        <w:rPr>
          <w:rFonts w:ascii="Times New Roman" w:hAnsi="Times New Roman"/>
          <w:b/>
          <w:i/>
          <w:sz w:val="24"/>
          <w:szCs w:val="24"/>
        </w:rPr>
      </w:pPr>
      <w:r w:rsidRPr="00773F4B">
        <w:rPr>
          <w:rFonts w:ascii="Times New Roman" w:hAnsi="Times New Roman"/>
          <w:b/>
          <w:i/>
          <w:sz w:val="24"/>
          <w:szCs w:val="24"/>
        </w:rPr>
        <w:t xml:space="preserve">Алгоритм проведения </w:t>
      </w:r>
      <w:proofErr w:type="spellStart"/>
      <w:r w:rsidRPr="00773F4B">
        <w:rPr>
          <w:rFonts w:ascii="Times New Roman" w:hAnsi="Times New Roman"/>
          <w:b/>
          <w:i/>
          <w:sz w:val="24"/>
          <w:szCs w:val="24"/>
        </w:rPr>
        <w:t>гингивэктомии</w:t>
      </w:r>
      <w:proofErr w:type="spellEnd"/>
    </w:p>
    <w:p w:rsidR="00F67056" w:rsidRPr="00773F4B" w:rsidRDefault="00F67056" w:rsidP="00F67056">
      <w:pPr>
        <w:spacing w:line="360" w:lineRule="auto"/>
        <w:jc w:val="both"/>
        <w:rPr>
          <w:rFonts w:ascii="Times New Roman" w:hAnsi="Times New Roman"/>
          <w:sz w:val="24"/>
          <w:szCs w:val="24"/>
        </w:rPr>
      </w:pPr>
      <w:proofErr w:type="spellStart"/>
      <w:r w:rsidRPr="00773F4B">
        <w:rPr>
          <w:rFonts w:ascii="Times New Roman" w:hAnsi="Times New Roman"/>
          <w:b/>
          <w:bCs/>
          <w:iCs/>
          <w:sz w:val="24"/>
          <w:szCs w:val="24"/>
        </w:rPr>
        <w:t>Гингивэктомия</w:t>
      </w:r>
      <w:proofErr w:type="spellEnd"/>
      <w:r w:rsidRPr="00773F4B">
        <w:rPr>
          <w:rFonts w:ascii="Times New Roman" w:hAnsi="Times New Roman"/>
          <w:bCs/>
          <w:i/>
          <w:iCs/>
          <w:sz w:val="24"/>
          <w:szCs w:val="24"/>
        </w:rPr>
        <w:t xml:space="preserve"> — </w:t>
      </w:r>
      <w:r w:rsidRPr="00773F4B">
        <w:rPr>
          <w:rFonts w:ascii="Times New Roman" w:hAnsi="Times New Roman"/>
          <w:sz w:val="24"/>
          <w:szCs w:val="24"/>
        </w:rPr>
        <w:t xml:space="preserve">иссечение десны в целях ликвидации «ложного» или </w:t>
      </w:r>
      <w:proofErr w:type="spellStart"/>
      <w:r w:rsidRPr="00773F4B">
        <w:rPr>
          <w:rFonts w:ascii="Times New Roman" w:hAnsi="Times New Roman"/>
          <w:sz w:val="24"/>
          <w:szCs w:val="24"/>
        </w:rPr>
        <w:t>пародонтального</w:t>
      </w:r>
      <w:proofErr w:type="spellEnd"/>
      <w:r w:rsidRPr="00773F4B">
        <w:rPr>
          <w:rFonts w:ascii="Times New Roman" w:hAnsi="Times New Roman"/>
          <w:sz w:val="24"/>
          <w:szCs w:val="24"/>
        </w:rPr>
        <w:t xml:space="preserve"> кармана и улучшения условий для последующей гигиены полости рта. Ее проводят при гиперпластическом гингивите, при наличии </w:t>
      </w:r>
      <w:proofErr w:type="spellStart"/>
      <w:r w:rsidRPr="00773F4B">
        <w:rPr>
          <w:rFonts w:ascii="Times New Roman" w:hAnsi="Times New Roman"/>
          <w:sz w:val="24"/>
          <w:szCs w:val="24"/>
        </w:rPr>
        <w:t>пародонтальных</w:t>
      </w:r>
      <w:proofErr w:type="spellEnd"/>
      <w:r w:rsidRPr="00773F4B">
        <w:rPr>
          <w:rFonts w:ascii="Times New Roman" w:hAnsi="Times New Roman"/>
          <w:sz w:val="24"/>
          <w:szCs w:val="24"/>
        </w:rPr>
        <w:t xml:space="preserve"> карманов глубиной более 4 мм </w:t>
      </w:r>
      <w:r w:rsidRPr="00773F4B">
        <w:rPr>
          <w:rFonts w:ascii="Times New Roman" w:hAnsi="Times New Roman"/>
          <w:bCs/>
          <w:sz w:val="24"/>
          <w:szCs w:val="24"/>
        </w:rPr>
        <w:t xml:space="preserve">при горизонтальной резорбции альвеолярной кости в области жевательной группы зубов. </w:t>
      </w:r>
    </w:p>
    <w:p w:rsidR="00F67056" w:rsidRPr="00773F4B" w:rsidRDefault="00F67056" w:rsidP="00F67056">
      <w:pPr>
        <w:spacing w:line="360" w:lineRule="auto"/>
        <w:jc w:val="both"/>
        <w:rPr>
          <w:rFonts w:ascii="Times New Roman" w:hAnsi="Times New Roman"/>
          <w:b/>
          <w:sz w:val="24"/>
          <w:szCs w:val="24"/>
        </w:rPr>
      </w:pPr>
      <w:r w:rsidRPr="00773F4B">
        <w:rPr>
          <w:rStyle w:val="FontStyle12"/>
          <w:rFonts w:ascii="Times New Roman" w:hAnsi="Times New Roman"/>
          <w:sz w:val="24"/>
          <w:szCs w:val="24"/>
        </w:rPr>
        <w:t xml:space="preserve">Алгоритм </w:t>
      </w:r>
      <w:proofErr w:type="gramStart"/>
      <w:r w:rsidRPr="00773F4B">
        <w:rPr>
          <w:rStyle w:val="FontStyle12"/>
          <w:rFonts w:ascii="Times New Roman" w:hAnsi="Times New Roman"/>
          <w:sz w:val="24"/>
          <w:szCs w:val="24"/>
        </w:rPr>
        <w:t xml:space="preserve">проведения </w:t>
      </w:r>
      <w:r w:rsidRPr="00773F4B">
        <w:rPr>
          <w:rFonts w:ascii="Times New Roman" w:hAnsi="Times New Roman"/>
          <w:b/>
          <w:sz w:val="24"/>
          <w:szCs w:val="24"/>
        </w:rPr>
        <w:t xml:space="preserve"> </w:t>
      </w:r>
      <w:proofErr w:type="spellStart"/>
      <w:r w:rsidRPr="00773F4B">
        <w:rPr>
          <w:rFonts w:ascii="Times New Roman" w:hAnsi="Times New Roman"/>
          <w:b/>
          <w:sz w:val="24"/>
          <w:szCs w:val="24"/>
        </w:rPr>
        <w:t>гингивэктомии</w:t>
      </w:r>
      <w:proofErr w:type="spellEnd"/>
      <w:proofErr w:type="gramEnd"/>
      <w:r w:rsidRPr="00773F4B">
        <w:rPr>
          <w:rFonts w:ascii="Times New Roman" w:hAnsi="Times New Roman"/>
          <w:b/>
          <w:sz w:val="24"/>
          <w:szCs w:val="24"/>
        </w:rPr>
        <w:t xml:space="preserve">. </w:t>
      </w:r>
    </w:p>
    <w:p w:rsidR="00F67056" w:rsidRPr="00773F4B" w:rsidRDefault="00F67056" w:rsidP="00F67056">
      <w:pPr>
        <w:spacing w:line="360" w:lineRule="auto"/>
        <w:jc w:val="both"/>
        <w:rPr>
          <w:rFonts w:ascii="Times New Roman" w:hAnsi="Times New Roman"/>
          <w:sz w:val="24"/>
          <w:szCs w:val="24"/>
        </w:rPr>
      </w:pPr>
      <w:r w:rsidRPr="00773F4B">
        <w:rPr>
          <w:rFonts w:ascii="Times New Roman" w:hAnsi="Times New Roman"/>
          <w:bCs/>
          <w:iCs/>
          <w:sz w:val="24"/>
          <w:szCs w:val="24"/>
        </w:rPr>
        <w:t xml:space="preserve">После медикаментозной обработки полости рта </w:t>
      </w:r>
      <w:r w:rsidRPr="00773F4B">
        <w:rPr>
          <w:rFonts w:ascii="Times New Roman" w:hAnsi="Times New Roman"/>
          <w:sz w:val="24"/>
          <w:szCs w:val="24"/>
        </w:rPr>
        <w:t xml:space="preserve">проводят определение уровня дна «ложного» кармана. Затем </w:t>
      </w:r>
      <w:r w:rsidRPr="00773F4B">
        <w:rPr>
          <w:rFonts w:ascii="Times New Roman" w:hAnsi="Times New Roman"/>
          <w:bCs/>
          <w:iCs/>
          <w:sz w:val="24"/>
          <w:szCs w:val="24"/>
        </w:rPr>
        <w:t>п</w:t>
      </w:r>
      <w:r w:rsidRPr="00773F4B">
        <w:rPr>
          <w:rFonts w:ascii="Times New Roman" w:hAnsi="Times New Roman"/>
          <w:sz w:val="24"/>
          <w:szCs w:val="24"/>
        </w:rPr>
        <w:t xml:space="preserve">од инфильтрационной анестезией осуществляют непрерывный косой </w:t>
      </w:r>
      <w:proofErr w:type="gramStart"/>
      <w:r w:rsidRPr="00773F4B">
        <w:rPr>
          <w:rFonts w:ascii="Times New Roman" w:hAnsi="Times New Roman"/>
          <w:sz w:val="24"/>
          <w:szCs w:val="24"/>
        </w:rPr>
        <w:t>разрез  ножом</w:t>
      </w:r>
      <w:proofErr w:type="gramEnd"/>
      <w:r w:rsidRPr="00773F4B">
        <w:rPr>
          <w:rFonts w:ascii="Times New Roman" w:hAnsi="Times New Roman"/>
          <w:sz w:val="24"/>
          <w:szCs w:val="24"/>
        </w:rPr>
        <w:t xml:space="preserve"> для </w:t>
      </w:r>
      <w:proofErr w:type="spellStart"/>
      <w:r w:rsidRPr="00773F4B">
        <w:rPr>
          <w:rFonts w:ascii="Times New Roman" w:hAnsi="Times New Roman"/>
          <w:sz w:val="24"/>
          <w:szCs w:val="24"/>
        </w:rPr>
        <w:t>гингивэктомии</w:t>
      </w:r>
      <w:proofErr w:type="spellEnd"/>
      <w:r w:rsidRPr="00773F4B">
        <w:rPr>
          <w:rFonts w:ascii="Times New Roman" w:hAnsi="Times New Roman"/>
          <w:sz w:val="24"/>
          <w:szCs w:val="24"/>
        </w:rPr>
        <w:t xml:space="preserve">.  Далее проводят </w:t>
      </w:r>
      <w:proofErr w:type="gramStart"/>
      <w:r w:rsidRPr="00773F4B">
        <w:rPr>
          <w:rFonts w:ascii="Times New Roman" w:hAnsi="Times New Roman"/>
          <w:sz w:val="24"/>
          <w:szCs w:val="24"/>
        </w:rPr>
        <w:t>иссечение  гипертрофированной</w:t>
      </w:r>
      <w:proofErr w:type="gramEnd"/>
      <w:r w:rsidRPr="00773F4B">
        <w:rPr>
          <w:rFonts w:ascii="Times New Roman" w:hAnsi="Times New Roman"/>
          <w:sz w:val="24"/>
          <w:szCs w:val="24"/>
        </w:rPr>
        <w:t xml:space="preserve"> десны и </w:t>
      </w:r>
      <w:r w:rsidRPr="00773F4B">
        <w:rPr>
          <w:rFonts w:ascii="Times New Roman" w:eastAsia="+mn-ea" w:hAnsi="Times New Roman"/>
          <w:kern w:val="24"/>
          <w:sz w:val="24"/>
          <w:szCs w:val="24"/>
        </w:rPr>
        <w:t xml:space="preserve"> </w:t>
      </w:r>
      <w:r w:rsidRPr="00773F4B">
        <w:rPr>
          <w:rFonts w:ascii="Times New Roman" w:hAnsi="Times New Roman"/>
          <w:sz w:val="24"/>
          <w:szCs w:val="24"/>
        </w:rPr>
        <w:t xml:space="preserve">удаление иссеченного  фрагмента десны.  С помощью соответствующего инструментария очищают и полируют поверхности корней зубов и накладывают </w:t>
      </w:r>
      <w:proofErr w:type="spellStart"/>
      <w:r w:rsidRPr="00773F4B">
        <w:rPr>
          <w:rFonts w:ascii="Times New Roman" w:hAnsi="Times New Roman"/>
          <w:sz w:val="24"/>
          <w:szCs w:val="24"/>
        </w:rPr>
        <w:t>пародонтальную</w:t>
      </w:r>
      <w:proofErr w:type="spellEnd"/>
      <w:r w:rsidRPr="00773F4B">
        <w:rPr>
          <w:rFonts w:ascii="Times New Roman" w:hAnsi="Times New Roman"/>
          <w:sz w:val="24"/>
          <w:szCs w:val="24"/>
        </w:rPr>
        <w:t xml:space="preserve"> повязку. </w:t>
      </w:r>
    </w:p>
    <w:p w:rsidR="00F67056" w:rsidRPr="00773F4B" w:rsidRDefault="00F67056" w:rsidP="00F67056">
      <w:pPr>
        <w:spacing w:line="360" w:lineRule="auto"/>
        <w:rPr>
          <w:rFonts w:ascii="Times New Roman" w:hAnsi="Times New Roman"/>
          <w:b/>
          <w:bCs/>
          <w:sz w:val="24"/>
          <w:szCs w:val="24"/>
        </w:rPr>
      </w:pPr>
      <w:r w:rsidRPr="00773F4B">
        <w:rPr>
          <w:rFonts w:ascii="Times New Roman" w:hAnsi="Times New Roman"/>
          <w:b/>
          <w:bCs/>
          <w:sz w:val="24"/>
          <w:szCs w:val="24"/>
        </w:rPr>
        <w:t>Послеоперационный уход</w:t>
      </w:r>
    </w:p>
    <w:p w:rsidR="00F67056" w:rsidRPr="00773F4B" w:rsidRDefault="00F67056" w:rsidP="00F67056">
      <w:pPr>
        <w:widowControl w:val="0"/>
        <w:numPr>
          <w:ilvl w:val="0"/>
          <w:numId w:val="3"/>
        </w:numPr>
        <w:autoSpaceDE w:val="0"/>
        <w:autoSpaceDN w:val="0"/>
        <w:adjustRightInd w:val="0"/>
        <w:spacing w:after="0" w:line="360" w:lineRule="auto"/>
        <w:rPr>
          <w:rFonts w:ascii="Times New Roman" w:hAnsi="Times New Roman"/>
          <w:sz w:val="24"/>
          <w:szCs w:val="24"/>
        </w:rPr>
      </w:pPr>
      <w:r w:rsidRPr="00773F4B">
        <w:rPr>
          <w:rFonts w:ascii="Times New Roman" w:hAnsi="Times New Roman"/>
          <w:sz w:val="24"/>
          <w:szCs w:val="24"/>
        </w:rPr>
        <w:t xml:space="preserve">в течение недели ограничить чистку зубов щеткой в области наложения </w:t>
      </w:r>
      <w:proofErr w:type="spellStart"/>
      <w:r w:rsidRPr="00773F4B">
        <w:rPr>
          <w:rFonts w:ascii="Times New Roman" w:hAnsi="Times New Roman"/>
          <w:sz w:val="24"/>
          <w:szCs w:val="24"/>
        </w:rPr>
        <w:t>пародонтальной</w:t>
      </w:r>
      <w:proofErr w:type="spellEnd"/>
      <w:r w:rsidRPr="00773F4B">
        <w:rPr>
          <w:rFonts w:ascii="Times New Roman" w:hAnsi="Times New Roman"/>
          <w:sz w:val="24"/>
          <w:szCs w:val="24"/>
        </w:rPr>
        <w:t xml:space="preserve"> повязки. Если </w:t>
      </w:r>
      <w:proofErr w:type="spellStart"/>
      <w:r w:rsidRPr="00773F4B">
        <w:rPr>
          <w:rFonts w:ascii="Times New Roman" w:hAnsi="Times New Roman"/>
          <w:sz w:val="24"/>
          <w:szCs w:val="24"/>
        </w:rPr>
        <w:t>пародонтальная</w:t>
      </w:r>
      <w:proofErr w:type="spellEnd"/>
      <w:r w:rsidRPr="00773F4B">
        <w:rPr>
          <w:rFonts w:ascii="Times New Roman" w:hAnsi="Times New Roman"/>
          <w:sz w:val="24"/>
          <w:szCs w:val="24"/>
        </w:rPr>
        <w:t xml:space="preserve"> повязка не используется, рекомендуется щадящая чистка зубов мягкой зубной щеткой в области проведения хирургической процедуры </w:t>
      </w:r>
    </w:p>
    <w:p w:rsidR="00F67056" w:rsidRPr="00773F4B" w:rsidRDefault="00F67056" w:rsidP="00F67056">
      <w:pPr>
        <w:widowControl w:val="0"/>
        <w:numPr>
          <w:ilvl w:val="0"/>
          <w:numId w:val="3"/>
        </w:numPr>
        <w:autoSpaceDE w:val="0"/>
        <w:autoSpaceDN w:val="0"/>
        <w:adjustRightInd w:val="0"/>
        <w:spacing w:after="0" w:line="360" w:lineRule="auto"/>
        <w:rPr>
          <w:rFonts w:ascii="Times New Roman" w:hAnsi="Times New Roman"/>
          <w:sz w:val="24"/>
          <w:szCs w:val="24"/>
        </w:rPr>
      </w:pPr>
      <w:r w:rsidRPr="00773F4B">
        <w:rPr>
          <w:rFonts w:ascii="Times New Roman" w:hAnsi="Times New Roman"/>
          <w:sz w:val="24"/>
          <w:szCs w:val="24"/>
        </w:rPr>
        <w:t>ротовые ванночки с антисептическим раствором 2 раза в день по 3-5 минут</w:t>
      </w:r>
    </w:p>
    <w:p w:rsidR="00F67056" w:rsidRPr="00773F4B" w:rsidRDefault="00F67056" w:rsidP="00F67056">
      <w:pPr>
        <w:widowControl w:val="0"/>
        <w:numPr>
          <w:ilvl w:val="0"/>
          <w:numId w:val="3"/>
        </w:numPr>
        <w:autoSpaceDE w:val="0"/>
        <w:autoSpaceDN w:val="0"/>
        <w:adjustRightInd w:val="0"/>
        <w:spacing w:after="0" w:line="360" w:lineRule="auto"/>
        <w:rPr>
          <w:rFonts w:ascii="Times New Roman" w:hAnsi="Times New Roman"/>
          <w:sz w:val="24"/>
          <w:szCs w:val="24"/>
        </w:rPr>
      </w:pPr>
      <w:r w:rsidRPr="00773F4B">
        <w:rPr>
          <w:rFonts w:ascii="Times New Roman" w:hAnsi="Times New Roman"/>
          <w:sz w:val="24"/>
          <w:szCs w:val="24"/>
        </w:rPr>
        <w:t xml:space="preserve">медикаментозное лечение: после удаления повязки местное применение </w:t>
      </w:r>
      <w:proofErr w:type="spellStart"/>
      <w:r w:rsidRPr="00773F4B">
        <w:rPr>
          <w:rFonts w:ascii="Times New Roman" w:hAnsi="Times New Roman"/>
          <w:sz w:val="24"/>
          <w:szCs w:val="24"/>
        </w:rPr>
        <w:t>кератопластических</w:t>
      </w:r>
      <w:proofErr w:type="spellEnd"/>
      <w:r w:rsidRPr="00773F4B">
        <w:rPr>
          <w:rFonts w:ascii="Times New Roman" w:hAnsi="Times New Roman"/>
          <w:sz w:val="24"/>
          <w:szCs w:val="24"/>
        </w:rPr>
        <w:t xml:space="preserve"> препаратов; назначение противовоспалительной </w:t>
      </w:r>
      <w:proofErr w:type="gramStart"/>
      <w:r w:rsidRPr="00773F4B">
        <w:rPr>
          <w:rFonts w:ascii="Times New Roman" w:hAnsi="Times New Roman"/>
          <w:sz w:val="24"/>
          <w:szCs w:val="24"/>
        </w:rPr>
        <w:t>терапии  не</w:t>
      </w:r>
      <w:proofErr w:type="gramEnd"/>
      <w:r w:rsidRPr="00773F4B">
        <w:rPr>
          <w:rFonts w:ascii="Times New Roman" w:hAnsi="Times New Roman"/>
          <w:sz w:val="24"/>
          <w:szCs w:val="24"/>
        </w:rPr>
        <w:t xml:space="preserve"> требуется</w:t>
      </w:r>
    </w:p>
    <w:p w:rsidR="00F67056" w:rsidRPr="00773F4B" w:rsidRDefault="00F67056" w:rsidP="00F67056">
      <w:pPr>
        <w:spacing w:line="360" w:lineRule="auto"/>
        <w:rPr>
          <w:rFonts w:ascii="Times New Roman" w:hAnsi="Times New Roman"/>
          <w:sz w:val="24"/>
          <w:szCs w:val="24"/>
        </w:rPr>
      </w:pPr>
    </w:p>
    <w:p w:rsidR="00F67056" w:rsidRPr="00773F4B" w:rsidRDefault="00F67056" w:rsidP="00236120">
      <w:pPr>
        <w:spacing w:line="360" w:lineRule="auto"/>
        <w:jc w:val="right"/>
        <w:rPr>
          <w:rFonts w:ascii="Times New Roman" w:hAnsi="Times New Roman"/>
          <w:b/>
          <w:sz w:val="24"/>
          <w:szCs w:val="24"/>
        </w:rPr>
      </w:pPr>
      <w:r w:rsidRPr="00773F4B">
        <w:rPr>
          <w:rFonts w:ascii="Times New Roman" w:hAnsi="Times New Roman"/>
          <w:b/>
          <w:sz w:val="24"/>
          <w:szCs w:val="24"/>
        </w:rPr>
        <w:br w:type="page"/>
      </w:r>
      <w:r w:rsidR="00D85E47">
        <w:rPr>
          <w:rFonts w:ascii="Times New Roman" w:hAnsi="Times New Roman"/>
          <w:spacing w:val="-5"/>
        </w:rPr>
        <w:t xml:space="preserve"> </w:t>
      </w:r>
      <w:r w:rsidRPr="00773F4B">
        <w:rPr>
          <w:rFonts w:ascii="Times New Roman" w:hAnsi="Times New Roman"/>
          <w:b/>
          <w:sz w:val="24"/>
          <w:szCs w:val="24"/>
        </w:rPr>
        <w:t>Прил</w:t>
      </w:r>
      <w:r w:rsidR="00B9570B">
        <w:rPr>
          <w:rFonts w:ascii="Times New Roman" w:hAnsi="Times New Roman"/>
          <w:b/>
          <w:sz w:val="24"/>
          <w:szCs w:val="24"/>
        </w:rPr>
        <w:t xml:space="preserve">ожение </w:t>
      </w:r>
      <w:r w:rsidR="00236120">
        <w:rPr>
          <w:rFonts w:ascii="Times New Roman" w:hAnsi="Times New Roman"/>
          <w:b/>
          <w:sz w:val="24"/>
          <w:szCs w:val="24"/>
        </w:rPr>
        <w:t>№</w:t>
      </w:r>
      <w:r w:rsidR="00B9570B">
        <w:rPr>
          <w:rFonts w:ascii="Times New Roman" w:hAnsi="Times New Roman"/>
          <w:b/>
          <w:sz w:val="24"/>
          <w:szCs w:val="24"/>
        </w:rPr>
        <w:t>8</w:t>
      </w:r>
    </w:p>
    <w:p w:rsidR="00236120" w:rsidRPr="000619CA" w:rsidRDefault="00236120" w:rsidP="00236120">
      <w:pPr>
        <w:spacing w:line="360" w:lineRule="auto"/>
        <w:jc w:val="both"/>
        <w:rPr>
          <w:rFonts w:ascii="Times New Roman" w:hAnsi="Times New Roman"/>
          <w:b/>
          <w:bCs/>
        </w:rPr>
      </w:pPr>
      <w:r w:rsidRPr="000619CA">
        <w:rPr>
          <w:rFonts w:ascii="Times New Roman" w:hAnsi="Times New Roman"/>
          <w:sz w:val="24"/>
          <w:szCs w:val="24"/>
        </w:rPr>
        <w:t>К Клиническим рекомендациям (протоколам лечения) «Гингивит»</w:t>
      </w:r>
    </w:p>
    <w:p w:rsidR="0060791A" w:rsidRPr="000619CA" w:rsidRDefault="00F67056" w:rsidP="00F67056">
      <w:pPr>
        <w:shd w:val="clear" w:color="auto" w:fill="FFFFFF"/>
        <w:jc w:val="center"/>
        <w:rPr>
          <w:rFonts w:ascii="Times New Roman" w:hAnsi="Times New Roman"/>
        </w:rPr>
      </w:pPr>
      <w:r w:rsidRPr="000619CA">
        <w:rPr>
          <w:rFonts w:ascii="Times New Roman" w:hAnsi="Times New Roman"/>
        </w:rPr>
        <w:t xml:space="preserve">ФОРМА ДОБРОВОЛЬНОГО ИНФОРМИРОВАННОГО СОГЛАСИЯ ПАЦИЕНТА ПРИ ВЫПОЛНЕНИИ </w:t>
      </w:r>
      <w:r w:rsidR="0060791A" w:rsidRPr="000619CA">
        <w:rPr>
          <w:rFonts w:ascii="Times New Roman" w:hAnsi="Times New Roman"/>
        </w:rPr>
        <w:t xml:space="preserve">КЛИНИЧЕСКИХ РЕКОМЕНДАЦИЙ (ПРОТОКОЛОВ </w:t>
      </w:r>
      <w:r w:rsidR="0027483E" w:rsidRPr="000619CA">
        <w:rPr>
          <w:rFonts w:ascii="Times New Roman" w:hAnsi="Times New Roman"/>
        </w:rPr>
        <w:t>ЛЕЧЕНИЯ</w:t>
      </w:r>
      <w:r w:rsidR="0060791A" w:rsidRPr="000619CA">
        <w:rPr>
          <w:rFonts w:ascii="Times New Roman" w:hAnsi="Times New Roman"/>
        </w:rPr>
        <w:t>)</w:t>
      </w:r>
    </w:p>
    <w:p w:rsidR="00F67056" w:rsidRPr="00E261EC" w:rsidRDefault="00F67056" w:rsidP="0060791A">
      <w:pPr>
        <w:shd w:val="clear" w:color="auto" w:fill="FFFFFF"/>
        <w:rPr>
          <w:rFonts w:ascii="Times New Roman" w:hAnsi="Times New Roman"/>
        </w:rPr>
      </w:pPr>
      <w:r w:rsidRPr="00E261EC">
        <w:rPr>
          <w:rFonts w:ascii="Times New Roman" w:hAnsi="Times New Roman"/>
        </w:rPr>
        <w:t>ПРИЛОЖЕНИЕ К МЕДИЦИНСКОЙ КАРТЕ №_____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Пациент _____________________________________________________________________________________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ФИО _______________________________________________________________________________________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получая разъяснения по поводу диагноза гингивит, получил информацию:</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об особенностях течения заболевания ____________________________________________________________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вероятной длительности лечения_________________________________________________________________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о вероятном прогнозе___________________________________________________________________________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Пациенту предложен план обследования и лечения, включающий_____________________________________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Пациенту предложено__________________________________________________________________________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из материалов _________________________________________________________________________________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Примерная стоимость лечения составляет около____________________________________________________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Пациенту известен прейскурант, принятый в клинике.</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Таким образом, пациент получил разъяснения о цели лечения и информацию о планируемых методах</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диагностики и лечения.</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Пациент извещен о необходимости подготовки к лечению:</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_______________________________________________________________________________________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_______________________________________________________________________________________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Пациент извещен о необходимости в ходе лечения</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_______________________________________________________________________________________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______________________________________________________________________________________</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 xml:space="preserve">получил указания и рекомендации по уходу </w:t>
      </w:r>
      <w:proofErr w:type="gramStart"/>
      <w:r w:rsidRPr="00E261EC">
        <w:rPr>
          <w:rFonts w:ascii="Times New Roman" w:hAnsi="Times New Roman"/>
        </w:rPr>
        <w:t>за  ртом</w:t>
      </w:r>
      <w:proofErr w:type="gramEnd"/>
      <w:r w:rsidRPr="00E261EC">
        <w:rPr>
          <w:rFonts w:ascii="Times New Roman" w:hAnsi="Times New Roman"/>
        </w:rPr>
        <w:t>.</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Пациент извещен, что несоблюдение им рекомендаций врача может отрицательно сказаться на со</w:t>
      </w:r>
      <w:r w:rsidRPr="00E261EC">
        <w:rPr>
          <w:rFonts w:ascii="Times New Roman" w:hAnsi="Times New Roman"/>
        </w:rPr>
        <w:softHyphen/>
        <w:t>стоянии здоровья.</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Пациент получил информацию о типичных осложнениях, связанных с данным заболеванием, с не</w:t>
      </w:r>
      <w:r w:rsidRPr="00E261EC">
        <w:rPr>
          <w:rFonts w:ascii="Times New Roman" w:hAnsi="Times New Roman"/>
        </w:rPr>
        <w:softHyphen/>
        <w:t>обходимыми диагностическими процедурами и с лечением.</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Пациент извещен о вероятном течении заболевания и его осложнениях при отказе от лечения. Пациент имел возможность задать любые интересующие его вопросы касательно состояния его здо</w:t>
      </w:r>
      <w:r w:rsidRPr="00E261EC">
        <w:rPr>
          <w:rFonts w:ascii="Times New Roman" w:hAnsi="Times New Roman"/>
        </w:rPr>
        <w:softHyphen/>
        <w:t>ровья, заболевания и лечения и получил на них удовлетворительные ответы.</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Пациент получил информацию об альтернативных методах лечения, а также об их примерной стои</w:t>
      </w:r>
      <w:r w:rsidRPr="00E261EC">
        <w:rPr>
          <w:rFonts w:ascii="Times New Roman" w:hAnsi="Times New Roman"/>
        </w:rPr>
        <w:softHyphen/>
        <w:t>мости.</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Беседу провел врач________________________ (подпись врача).</w:t>
      </w:r>
    </w:p>
    <w:p w:rsidR="00F67056" w:rsidRPr="00E261EC" w:rsidRDefault="00F67056" w:rsidP="00F67056">
      <w:pPr>
        <w:shd w:val="clear" w:color="auto" w:fill="FFFFFF"/>
        <w:jc w:val="both"/>
        <w:rPr>
          <w:rFonts w:ascii="Times New Roman" w:hAnsi="Times New Roman"/>
        </w:rPr>
      </w:pPr>
      <w:r w:rsidRPr="00E261EC">
        <w:rPr>
          <w:rFonts w:ascii="Times New Roman" w:hAnsi="Times New Roman"/>
        </w:rPr>
        <w:t>«___»________________20___г.</w:t>
      </w:r>
    </w:p>
    <w:p w:rsidR="00F67056" w:rsidRPr="00E261EC" w:rsidRDefault="00F67056" w:rsidP="00F67056">
      <w:pPr>
        <w:shd w:val="clear" w:color="auto" w:fill="FFFFFF"/>
        <w:jc w:val="both"/>
        <w:rPr>
          <w:rFonts w:ascii="Times New Roman" w:hAnsi="Times New Roman"/>
        </w:rPr>
      </w:pPr>
    </w:p>
    <w:p w:rsidR="00F67056" w:rsidRPr="00E261EC" w:rsidRDefault="00F67056" w:rsidP="00F67056">
      <w:pPr>
        <w:shd w:val="clear" w:color="auto" w:fill="FFFFFF"/>
        <w:rPr>
          <w:rFonts w:ascii="Times New Roman" w:hAnsi="Times New Roman"/>
        </w:rPr>
      </w:pPr>
      <w:r w:rsidRPr="00E261EC">
        <w:rPr>
          <w:rFonts w:ascii="Times New Roman" w:hAnsi="Times New Roman"/>
        </w:rPr>
        <w:t>Пациент согласился с предложенным планом лечения, в чем</w:t>
      </w:r>
    </w:p>
    <w:p w:rsidR="00F67056" w:rsidRPr="00E261EC" w:rsidRDefault="00F67056" w:rsidP="00F67056">
      <w:pPr>
        <w:shd w:val="clear" w:color="auto" w:fill="FFFFFF"/>
        <w:rPr>
          <w:rFonts w:ascii="Times New Roman" w:hAnsi="Times New Roman"/>
        </w:rPr>
      </w:pPr>
      <w:r w:rsidRPr="00E261EC">
        <w:rPr>
          <w:rFonts w:ascii="Times New Roman" w:hAnsi="Times New Roman"/>
        </w:rPr>
        <w:t>расписался собственноручно______________________________________________________________________</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(подпись пациента)</w:t>
      </w:r>
    </w:p>
    <w:p w:rsidR="00F67056" w:rsidRPr="00E261EC" w:rsidRDefault="00F67056" w:rsidP="00F67056">
      <w:pPr>
        <w:shd w:val="clear" w:color="auto" w:fill="FFFFFF"/>
        <w:rPr>
          <w:rFonts w:ascii="Times New Roman" w:hAnsi="Times New Roman"/>
        </w:rPr>
      </w:pPr>
      <w:r w:rsidRPr="00E261EC">
        <w:rPr>
          <w:rFonts w:ascii="Times New Roman" w:hAnsi="Times New Roman"/>
        </w:rPr>
        <w:t>или</w:t>
      </w:r>
    </w:p>
    <w:p w:rsidR="00F67056" w:rsidRPr="00E261EC" w:rsidRDefault="00F67056" w:rsidP="00F67056">
      <w:pPr>
        <w:shd w:val="clear" w:color="auto" w:fill="FFFFFF"/>
        <w:rPr>
          <w:rFonts w:ascii="Times New Roman" w:hAnsi="Times New Roman"/>
        </w:rPr>
      </w:pPr>
      <w:r w:rsidRPr="00E261EC">
        <w:rPr>
          <w:rFonts w:ascii="Times New Roman" w:hAnsi="Times New Roman"/>
        </w:rPr>
        <w:t>расписался его законный представитель_____________________________________________________________</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(подпись законного представителя)</w:t>
      </w:r>
    </w:p>
    <w:p w:rsidR="00F67056" w:rsidRPr="00E261EC" w:rsidRDefault="00F67056" w:rsidP="00F67056">
      <w:pPr>
        <w:shd w:val="clear" w:color="auto" w:fill="FFFFFF"/>
        <w:rPr>
          <w:rFonts w:ascii="Times New Roman" w:hAnsi="Times New Roman"/>
        </w:rPr>
      </w:pPr>
      <w:r w:rsidRPr="00E261EC">
        <w:rPr>
          <w:rFonts w:ascii="Times New Roman" w:hAnsi="Times New Roman"/>
        </w:rPr>
        <w:t>или</w:t>
      </w:r>
    </w:p>
    <w:p w:rsidR="00F67056" w:rsidRPr="00E261EC" w:rsidRDefault="00F67056" w:rsidP="00F67056">
      <w:pPr>
        <w:shd w:val="clear" w:color="auto" w:fill="FFFFFF"/>
        <w:rPr>
          <w:rFonts w:ascii="Times New Roman" w:hAnsi="Times New Roman"/>
        </w:rPr>
      </w:pPr>
      <w:r w:rsidRPr="00E261EC">
        <w:rPr>
          <w:rFonts w:ascii="Times New Roman" w:hAnsi="Times New Roman"/>
        </w:rPr>
        <w:t>что удостоверяют присутствовавшие при беседе__________________________________________________</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(подпись врача)</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_______________________________________________________</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(подпись свидетеля)</w:t>
      </w:r>
    </w:p>
    <w:p w:rsidR="00F67056" w:rsidRPr="00E261EC" w:rsidRDefault="00F67056" w:rsidP="00F67056">
      <w:pPr>
        <w:shd w:val="clear" w:color="auto" w:fill="FFFFFF"/>
        <w:rPr>
          <w:rFonts w:ascii="Times New Roman" w:hAnsi="Times New Roman"/>
        </w:rPr>
      </w:pPr>
      <w:r w:rsidRPr="00E261EC">
        <w:rPr>
          <w:rFonts w:ascii="Times New Roman" w:hAnsi="Times New Roman"/>
        </w:rPr>
        <w:t>Пациент не согласился с планом лечения</w:t>
      </w:r>
    </w:p>
    <w:p w:rsidR="00F67056" w:rsidRPr="00E261EC" w:rsidRDefault="00F67056" w:rsidP="00F67056">
      <w:pPr>
        <w:shd w:val="clear" w:color="auto" w:fill="FFFFFF"/>
        <w:rPr>
          <w:rFonts w:ascii="Times New Roman" w:hAnsi="Times New Roman"/>
        </w:rPr>
      </w:pPr>
      <w:r w:rsidRPr="00E261EC">
        <w:rPr>
          <w:rFonts w:ascii="Times New Roman" w:hAnsi="Times New Roman"/>
        </w:rPr>
        <w:t>(отказался от предложенного вида протеза), в чем расписался собственноручно.</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(подпись пациента)</w:t>
      </w:r>
    </w:p>
    <w:p w:rsidR="00F67056" w:rsidRPr="00E261EC" w:rsidRDefault="00F67056" w:rsidP="00F67056">
      <w:pPr>
        <w:shd w:val="clear" w:color="auto" w:fill="FFFFFF"/>
        <w:rPr>
          <w:rFonts w:ascii="Times New Roman" w:hAnsi="Times New Roman"/>
        </w:rPr>
      </w:pPr>
      <w:r w:rsidRPr="00E261EC">
        <w:rPr>
          <w:rFonts w:ascii="Times New Roman" w:hAnsi="Times New Roman"/>
        </w:rPr>
        <w:t>или расписался его законный представитель__________________________________________________________</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(подпись законного представителя)</w:t>
      </w:r>
    </w:p>
    <w:p w:rsidR="00F67056" w:rsidRPr="00E261EC" w:rsidRDefault="00F67056" w:rsidP="00F67056">
      <w:pPr>
        <w:shd w:val="clear" w:color="auto" w:fill="FFFFFF"/>
        <w:rPr>
          <w:rFonts w:ascii="Times New Roman" w:hAnsi="Times New Roman"/>
        </w:rPr>
      </w:pPr>
      <w:r w:rsidRPr="00E261EC">
        <w:rPr>
          <w:rFonts w:ascii="Times New Roman" w:hAnsi="Times New Roman"/>
        </w:rPr>
        <w:t>или</w:t>
      </w:r>
    </w:p>
    <w:p w:rsidR="00F67056" w:rsidRPr="00E261EC" w:rsidRDefault="00F67056" w:rsidP="00F67056">
      <w:pPr>
        <w:shd w:val="clear" w:color="auto" w:fill="FFFFFF"/>
        <w:rPr>
          <w:rFonts w:ascii="Times New Roman" w:hAnsi="Times New Roman"/>
        </w:rPr>
      </w:pPr>
      <w:r w:rsidRPr="00E261EC">
        <w:rPr>
          <w:rFonts w:ascii="Times New Roman" w:hAnsi="Times New Roman"/>
        </w:rPr>
        <w:t>что удостоверяют присутствовавшие при беседе______________________________________________________</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(подпись врача)</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_______________________________________________________</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(подпись свидетеля)</w:t>
      </w:r>
    </w:p>
    <w:p w:rsidR="00F67056" w:rsidRPr="00E261EC" w:rsidRDefault="00F67056" w:rsidP="00F67056">
      <w:pPr>
        <w:shd w:val="clear" w:color="auto" w:fill="FFFFFF"/>
        <w:rPr>
          <w:rFonts w:ascii="Times New Roman" w:hAnsi="Times New Roman"/>
        </w:rPr>
      </w:pPr>
      <w:r w:rsidRPr="00E261EC">
        <w:rPr>
          <w:rFonts w:ascii="Times New Roman" w:hAnsi="Times New Roman"/>
        </w:rPr>
        <w:t>Пациент изъявил желание:</w:t>
      </w:r>
    </w:p>
    <w:p w:rsidR="00F67056" w:rsidRPr="00E261EC" w:rsidRDefault="00F67056" w:rsidP="00F67056">
      <w:pPr>
        <w:shd w:val="clear" w:color="auto" w:fill="FFFFFF"/>
        <w:rPr>
          <w:rFonts w:ascii="Times New Roman" w:hAnsi="Times New Roman"/>
        </w:rPr>
      </w:pPr>
      <w:r w:rsidRPr="00E261EC">
        <w:rPr>
          <w:rFonts w:ascii="Times New Roman" w:hAnsi="Times New Roman"/>
        </w:rPr>
        <w:t>— дополнительно к предложенному лечению пройти обследование</w:t>
      </w:r>
    </w:p>
    <w:p w:rsidR="00F67056" w:rsidRPr="00E261EC" w:rsidRDefault="00F67056" w:rsidP="00F67056">
      <w:pPr>
        <w:shd w:val="clear" w:color="auto" w:fill="FFFFFF"/>
        <w:rPr>
          <w:rFonts w:ascii="Times New Roman" w:hAnsi="Times New Roman"/>
        </w:rPr>
      </w:pPr>
      <w:r w:rsidRPr="00E261EC">
        <w:rPr>
          <w:rFonts w:ascii="Times New Roman" w:hAnsi="Times New Roman"/>
        </w:rPr>
        <w:t>— получить дополнительную медицинскую услугу</w:t>
      </w:r>
    </w:p>
    <w:p w:rsidR="00F67056" w:rsidRPr="00E261EC" w:rsidRDefault="00F67056" w:rsidP="00F67056">
      <w:pPr>
        <w:shd w:val="clear" w:color="auto" w:fill="FFFFFF"/>
        <w:rPr>
          <w:rFonts w:ascii="Times New Roman" w:hAnsi="Times New Roman"/>
        </w:rPr>
      </w:pPr>
      <w:r w:rsidRPr="00E261EC">
        <w:rPr>
          <w:rFonts w:ascii="Times New Roman" w:hAnsi="Times New Roman"/>
        </w:rPr>
        <w:t>Пациент получил информацию об указанном методе обследования/лечения.</w:t>
      </w:r>
    </w:p>
    <w:p w:rsidR="00F67056" w:rsidRPr="00E261EC" w:rsidRDefault="00F67056" w:rsidP="00F67056">
      <w:pPr>
        <w:shd w:val="clear" w:color="auto" w:fill="FFFFFF"/>
        <w:rPr>
          <w:rFonts w:ascii="Times New Roman" w:hAnsi="Times New Roman"/>
        </w:rPr>
      </w:pPr>
      <w:r w:rsidRPr="00E261EC">
        <w:rPr>
          <w:rFonts w:ascii="Times New Roman" w:hAnsi="Times New Roman"/>
        </w:rPr>
        <w:t>Поскольку данный метод обследования/лечения также показан пациенту, он внесен в план лечения.</w:t>
      </w:r>
    </w:p>
    <w:p w:rsidR="00F67056" w:rsidRPr="00E261EC" w:rsidRDefault="00F67056" w:rsidP="00F67056">
      <w:pPr>
        <w:shd w:val="clear" w:color="auto" w:fill="FFFFFF"/>
        <w:tabs>
          <w:tab w:val="right" w:pos="9639"/>
        </w:tabs>
        <w:jc w:val="both"/>
        <w:rPr>
          <w:rFonts w:ascii="Times New Roman" w:hAnsi="Times New Roman"/>
        </w:rPr>
      </w:pPr>
      <w:r w:rsidRPr="00E261EC">
        <w:rPr>
          <w:rFonts w:ascii="Times New Roman" w:hAnsi="Times New Roman"/>
        </w:rPr>
        <w:t>«___» ___________________20____г.</w:t>
      </w:r>
      <w:r w:rsidRPr="00E261EC">
        <w:rPr>
          <w:rFonts w:ascii="Times New Roman" w:hAnsi="Times New Roman"/>
        </w:rPr>
        <w:tab/>
        <w:t>_________________________________</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(подпись пациента)</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_________________________________</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(подпись врача)</w:t>
      </w:r>
    </w:p>
    <w:p w:rsidR="00F67056" w:rsidRPr="00E261EC" w:rsidRDefault="00F67056" w:rsidP="00F67056">
      <w:pPr>
        <w:shd w:val="clear" w:color="auto" w:fill="FFFFFF"/>
        <w:rPr>
          <w:rFonts w:ascii="Times New Roman" w:hAnsi="Times New Roman"/>
        </w:rPr>
      </w:pPr>
      <w:r w:rsidRPr="00E261EC">
        <w:rPr>
          <w:rFonts w:ascii="Times New Roman" w:hAnsi="Times New Roman"/>
        </w:rPr>
        <w:t>Поскольку данный метод обследования/лечения не показан пациенту, он не внесен в план лечения.</w:t>
      </w:r>
    </w:p>
    <w:p w:rsidR="00F67056" w:rsidRPr="00E261EC" w:rsidRDefault="00F67056" w:rsidP="00F67056">
      <w:pPr>
        <w:shd w:val="clear" w:color="auto" w:fill="FFFFFF"/>
        <w:tabs>
          <w:tab w:val="right" w:pos="9639"/>
        </w:tabs>
        <w:jc w:val="both"/>
        <w:rPr>
          <w:rFonts w:ascii="Times New Roman" w:hAnsi="Times New Roman"/>
        </w:rPr>
      </w:pPr>
      <w:r w:rsidRPr="00E261EC">
        <w:rPr>
          <w:rFonts w:ascii="Times New Roman" w:hAnsi="Times New Roman"/>
        </w:rPr>
        <w:t>«___» ___________________20____г.</w:t>
      </w:r>
      <w:r w:rsidRPr="00E261EC">
        <w:rPr>
          <w:rFonts w:ascii="Times New Roman" w:hAnsi="Times New Roman"/>
        </w:rPr>
        <w:tab/>
        <w:t>_________________________________</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(подпись пациента)</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_________________________________</w:t>
      </w:r>
    </w:p>
    <w:p w:rsidR="00F67056" w:rsidRPr="00E261EC" w:rsidRDefault="00F67056" w:rsidP="00F67056">
      <w:pPr>
        <w:shd w:val="clear" w:color="auto" w:fill="FFFFFF"/>
        <w:jc w:val="right"/>
        <w:rPr>
          <w:rFonts w:ascii="Times New Roman" w:hAnsi="Times New Roman"/>
        </w:rPr>
      </w:pPr>
      <w:r w:rsidRPr="00E261EC">
        <w:rPr>
          <w:rFonts w:ascii="Times New Roman" w:hAnsi="Times New Roman"/>
        </w:rPr>
        <w:t>(подпись врача)</w:t>
      </w:r>
    </w:p>
    <w:p w:rsidR="00F67056" w:rsidRPr="00773F4B" w:rsidRDefault="00F67056" w:rsidP="00236120">
      <w:pPr>
        <w:shd w:val="clear" w:color="auto" w:fill="FFFFFF"/>
        <w:jc w:val="right"/>
        <w:rPr>
          <w:rFonts w:ascii="Times New Roman" w:hAnsi="Times New Roman"/>
          <w:b/>
          <w:sz w:val="24"/>
          <w:szCs w:val="24"/>
        </w:rPr>
      </w:pPr>
      <w:r>
        <w:rPr>
          <w:rFonts w:ascii="Times New Roman" w:hAnsi="Times New Roman"/>
          <w:sz w:val="28"/>
          <w:szCs w:val="28"/>
        </w:rPr>
        <w:br w:type="page"/>
      </w:r>
      <w:r w:rsidR="00B9570B">
        <w:rPr>
          <w:rFonts w:ascii="Times New Roman" w:hAnsi="Times New Roman"/>
          <w:b/>
          <w:sz w:val="24"/>
          <w:szCs w:val="24"/>
        </w:rPr>
        <w:t xml:space="preserve">Приложение </w:t>
      </w:r>
      <w:r w:rsidR="00236120">
        <w:rPr>
          <w:rFonts w:ascii="Times New Roman" w:hAnsi="Times New Roman"/>
          <w:b/>
          <w:sz w:val="24"/>
          <w:szCs w:val="24"/>
        </w:rPr>
        <w:t>№</w:t>
      </w:r>
      <w:r w:rsidR="00B9570B">
        <w:rPr>
          <w:rFonts w:ascii="Times New Roman" w:hAnsi="Times New Roman"/>
          <w:b/>
          <w:sz w:val="24"/>
          <w:szCs w:val="24"/>
        </w:rPr>
        <w:t>9</w:t>
      </w:r>
    </w:p>
    <w:p w:rsidR="00236120" w:rsidRPr="000619CA" w:rsidRDefault="00236120" w:rsidP="00236120">
      <w:pPr>
        <w:spacing w:line="360" w:lineRule="auto"/>
        <w:jc w:val="both"/>
        <w:rPr>
          <w:rFonts w:ascii="Times New Roman" w:hAnsi="Times New Roman"/>
          <w:b/>
          <w:bCs/>
        </w:rPr>
      </w:pPr>
      <w:r w:rsidRPr="000619CA">
        <w:rPr>
          <w:rFonts w:ascii="Times New Roman" w:hAnsi="Times New Roman"/>
          <w:sz w:val="24"/>
          <w:szCs w:val="24"/>
        </w:rPr>
        <w:t>К Клиническим рекомендациям (протоколам лечения) «Гингивит»</w:t>
      </w:r>
    </w:p>
    <w:p w:rsidR="00F67056" w:rsidRPr="00773F4B" w:rsidRDefault="00F67056" w:rsidP="00F67056">
      <w:pPr>
        <w:shd w:val="clear" w:color="auto" w:fill="FFFFFF"/>
        <w:jc w:val="center"/>
        <w:rPr>
          <w:rFonts w:ascii="Times New Roman" w:hAnsi="Times New Roman"/>
          <w:b/>
          <w:sz w:val="24"/>
          <w:szCs w:val="24"/>
        </w:rPr>
      </w:pPr>
      <w:r w:rsidRPr="00773F4B">
        <w:rPr>
          <w:rFonts w:ascii="Times New Roman" w:hAnsi="Times New Roman"/>
          <w:b/>
          <w:sz w:val="24"/>
          <w:szCs w:val="24"/>
        </w:rPr>
        <w:t>ДОПОЛНИТЕЛЬНАЯ ИНФОРМАЦИЯ ДЛЯ ПАЦИЕНТА</w:t>
      </w:r>
    </w:p>
    <w:p w:rsidR="00F67056" w:rsidRPr="00773F4B" w:rsidRDefault="00F67056" w:rsidP="00F67056">
      <w:pPr>
        <w:shd w:val="clear" w:color="auto" w:fill="FFFFFF"/>
        <w:rPr>
          <w:rFonts w:ascii="Times New Roman" w:hAnsi="Times New Roman"/>
          <w:sz w:val="24"/>
          <w:szCs w:val="24"/>
        </w:rPr>
      </w:pPr>
      <w:r w:rsidRPr="00773F4B">
        <w:rPr>
          <w:rFonts w:ascii="Times New Roman" w:hAnsi="Times New Roman"/>
          <w:sz w:val="24"/>
          <w:szCs w:val="24"/>
        </w:rPr>
        <w:t xml:space="preserve">1. Зубы необходимо чистить </w:t>
      </w:r>
      <w:proofErr w:type="gramStart"/>
      <w:r w:rsidRPr="00773F4B">
        <w:rPr>
          <w:rFonts w:ascii="Times New Roman" w:hAnsi="Times New Roman"/>
          <w:sz w:val="24"/>
          <w:szCs w:val="24"/>
        </w:rPr>
        <w:t>мягкой  зубной</w:t>
      </w:r>
      <w:proofErr w:type="gramEnd"/>
      <w:r w:rsidRPr="00773F4B">
        <w:rPr>
          <w:rFonts w:ascii="Times New Roman" w:hAnsi="Times New Roman"/>
          <w:sz w:val="24"/>
          <w:szCs w:val="24"/>
        </w:rPr>
        <w:t xml:space="preserve"> щеткой с пастой два раза в день. После еды следует полоскать рот для удаления остатков пищи.</w:t>
      </w:r>
    </w:p>
    <w:p w:rsidR="00F67056" w:rsidRPr="00773F4B" w:rsidRDefault="00F67056" w:rsidP="00F67056">
      <w:pPr>
        <w:shd w:val="clear" w:color="auto" w:fill="FFFFFF"/>
        <w:rPr>
          <w:rFonts w:ascii="Times New Roman" w:hAnsi="Times New Roman"/>
          <w:sz w:val="24"/>
          <w:szCs w:val="24"/>
        </w:rPr>
      </w:pPr>
      <w:r w:rsidRPr="00773F4B">
        <w:rPr>
          <w:rFonts w:ascii="Times New Roman" w:hAnsi="Times New Roman"/>
          <w:sz w:val="24"/>
          <w:szCs w:val="24"/>
        </w:rPr>
        <w:t>2. Для чистки межзубны</w:t>
      </w:r>
      <w:r w:rsidR="00AB72A6">
        <w:rPr>
          <w:rFonts w:ascii="Times New Roman" w:hAnsi="Times New Roman"/>
          <w:sz w:val="24"/>
          <w:szCs w:val="24"/>
        </w:rPr>
        <w:t>х</w:t>
      </w:r>
      <w:r w:rsidRPr="00773F4B">
        <w:rPr>
          <w:rFonts w:ascii="Times New Roman" w:hAnsi="Times New Roman"/>
          <w:sz w:val="24"/>
          <w:szCs w:val="24"/>
        </w:rPr>
        <w:t xml:space="preserve"> </w:t>
      </w:r>
      <w:proofErr w:type="gramStart"/>
      <w:r w:rsidRPr="00773F4B">
        <w:rPr>
          <w:rFonts w:ascii="Times New Roman" w:hAnsi="Times New Roman"/>
          <w:sz w:val="24"/>
          <w:szCs w:val="24"/>
        </w:rPr>
        <w:t>промежутков  использовать</w:t>
      </w:r>
      <w:proofErr w:type="gramEnd"/>
      <w:r w:rsidRPr="00773F4B">
        <w:rPr>
          <w:rFonts w:ascii="Times New Roman" w:hAnsi="Times New Roman"/>
          <w:sz w:val="24"/>
          <w:szCs w:val="24"/>
        </w:rPr>
        <w:t xml:space="preserve"> межзубные ершики, зубные нити</w:t>
      </w:r>
      <w:r w:rsidR="00AB72A6">
        <w:rPr>
          <w:rFonts w:ascii="Times New Roman" w:hAnsi="Times New Roman"/>
          <w:sz w:val="24"/>
          <w:szCs w:val="24"/>
        </w:rPr>
        <w:t xml:space="preserve"> </w:t>
      </w:r>
      <w:r w:rsidRPr="00773F4B">
        <w:rPr>
          <w:rFonts w:ascii="Times New Roman" w:hAnsi="Times New Roman"/>
          <w:sz w:val="24"/>
          <w:szCs w:val="24"/>
        </w:rPr>
        <w:t>(</w:t>
      </w:r>
      <w:proofErr w:type="spellStart"/>
      <w:r w:rsidRPr="00773F4B">
        <w:rPr>
          <w:rFonts w:ascii="Times New Roman" w:hAnsi="Times New Roman"/>
          <w:sz w:val="24"/>
          <w:szCs w:val="24"/>
        </w:rPr>
        <w:t>флоссы</w:t>
      </w:r>
      <w:proofErr w:type="spellEnd"/>
      <w:r w:rsidRPr="00773F4B">
        <w:rPr>
          <w:rFonts w:ascii="Times New Roman" w:hAnsi="Times New Roman"/>
          <w:sz w:val="24"/>
          <w:szCs w:val="24"/>
        </w:rPr>
        <w:t>).</w:t>
      </w:r>
    </w:p>
    <w:p w:rsidR="00F67056" w:rsidRPr="00773F4B" w:rsidRDefault="00F67056" w:rsidP="00F67056">
      <w:pPr>
        <w:shd w:val="clear" w:color="auto" w:fill="FFFFFF"/>
        <w:rPr>
          <w:rFonts w:ascii="Times New Roman" w:hAnsi="Times New Roman"/>
          <w:sz w:val="24"/>
          <w:szCs w:val="24"/>
        </w:rPr>
      </w:pPr>
      <w:r w:rsidRPr="00773F4B">
        <w:rPr>
          <w:rFonts w:ascii="Times New Roman" w:hAnsi="Times New Roman"/>
          <w:sz w:val="24"/>
          <w:szCs w:val="24"/>
        </w:rPr>
        <w:t>3. По рекомендации (назначению) лечащего врача-стоматолога применять ирригатор, после обучения правилам его использования.</w:t>
      </w:r>
    </w:p>
    <w:p w:rsidR="00F67056" w:rsidRPr="00773F4B" w:rsidRDefault="00F67056" w:rsidP="00F67056">
      <w:pPr>
        <w:shd w:val="clear" w:color="auto" w:fill="FFFFFF"/>
        <w:rPr>
          <w:rFonts w:ascii="Times New Roman" w:hAnsi="Times New Roman"/>
          <w:sz w:val="24"/>
          <w:szCs w:val="24"/>
        </w:rPr>
      </w:pPr>
      <w:r w:rsidRPr="00773F4B">
        <w:rPr>
          <w:rFonts w:ascii="Times New Roman" w:hAnsi="Times New Roman"/>
          <w:sz w:val="24"/>
          <w:szCs w:val="24"/>
        </w:rPr>
        <w:t xml:space="preserve">4.При возникновении кровоточивости при чистке зубов нельзя </w:t>
      </w:r>
      <w:proofErr w:type="gramStart"/>
      <w:r w:rsidRPr="00773F4B">
        <w:rPr>
          <w:rFonts w:ascii="Times New Roman" w:hAnsi="Times New Roman"/>
          <w:sz w:val="24"/>
          <w:szCs w:val="24"/>
        </w:rPr>
        <w:t>прекращать  гигиенические</w:t>
      </w:r>
      <w:proofErr w:type="gramEnd"/>
      <w:r w:rsidRPr="00773F4B">
        <w:rPr>
          <w:rFonts w:ascii="Times New Roman" w:hAnsi="Times New Roman"/>
          <w:sz w:val="24"/>
          <w:szCs w:val="24"/>
        </w:rPr>
        <w:t xml:space="preserve">  процедуры. Если кровоточивость не проходит в течение 3-</w:t>
      </w:r>
      <w:proofErr w:type="gramStart"/>
      <w:r w:rsidR="004C664A">
        <w:rPr>
          <w:rFonts w:ascii="Times New Roman" w:hAnsi="Times New Roman"/>
          <w:sz w:val="24"/>
          <w:szCs w:val="24"/>
        </w:rPr>
        <w:t xml:space="preserve">х </w:t>
      </w:r>
      <w:r w:rsidRPr="00773F4B">
        <w:rPr>
          <w:rFonts w:ascii="Times New Roman" w:hAnsi="Times New Roman"/>
          <w:sz w:val="24"/>
          <w:szCs w:val="24"/>
        </w:rPr>
        <w:t xml:space="preserve"> дней</w:t>
      </w:r>
      <w:proofErr w:type="gramEnd"/>
      <w:r w:rsidRPr="00773F4B">
        <w:rPr>
          <w:rFonts w:ascii="Times New Roman" w:hAnsi="Times New Roman"/>
          <w:sz w:val="24"/>
          <w:szCs w:val="24"/>
        </w:rPr>
        <w:t>, необходимо обратиться к врачу.</w:t>
      </w:r>
    </w:p>
    <w:p w:rsidR="00F67056" w:rsidRPr="00773F4B" w:rsidRDefault="00F67056" w:rsidP="00F67056">
      <w:pPr>
        <w:shd w:val="clear" w:color="auto" w:fill="FFFFFF"/>
        <w:rPr>
          <w:rFonts w:ascii="Times New Roman" w:hAnsi="Times New Roman"/>
          <w:sz w:val="24"/>
          <w:szCs w:val="24"/>
        </w:rPr>
      </w:pPr>
      <w:r w:rsidRPr="00773F4B">
        <w:rPr>
          <w:rFonts w:ascii="Times New Roman" w:hAnsi="Times New Roman"/>
          <w:sz w:val="24"/>
          <w:szCs w:val="24"/>
        </w:rPr>
        <w:t>5. Профессиональная гигиена</w:t>
      </w:r>
      <w:r w:rsidR="00AB72A6">
        <w:rPr>
          <w:rFonts w:ascii="Times New Roman" w:hAnsi="Times New Roman"/>
          <w:sz w:val="24"/>
          <w:szCs w:val="24"/>
        </w:rPr>
        <w:t xml:space="preserve"> </w:t>
      </w:r>
      <w:r w:rsidRPr="00773F4B">
        <w:rPr>
          <w:rFonts w:ascii="Times New Roman" w:hAnsi="Times New Roman"/>
          <w:sz w:val="24"/>
          <w:szCs w:val="24"/>
        </w:rPr>
        <w:t xml:space="preserve">(удаление над- и </w:t>
      </w:r>
      <w:proofErr w:type="spellStart"/>
      <w:r w:rsidRPr="00773F4B">
        <w:rPr>
          <w:rFonts w:ascii="Times New Roman" w:hAnsi="Times New Roman"/>
          <w:sz w:val="24"/>
          <w:szCs w:val="24"/>
        </w:rPr>
        <w:t>поддесневых</w:t>
      </w:r>
      <w:proofErr w:type="spellEnd"/>
      <w:r w:rsidRPr="00773F4B">
        <w:rPr>
          <w:rFonts w:ascii="Times New Roman" w:hAnsi="Times New Roman"/>
          <w:sz w:val="24"/>
          <w:szCs w:val="24"/>
        </w:rPr>
        <w:t xml:space="preserve"> зубных отложений) должна проводиться не реже 1 раза в 6 </w:t>
      </w:r>
      <w:proofErr w:type="gramStart"/>
      <w:r w:rsidRPr="00773F4B">
        <w:rPr>
          <w:rFonts w:ascii="Times New Roman" w:hAnsi="Times New Roman"/>
          <w:sz w:val="24"/>
          <w:szCs w:val="24"/>
        </w:rPr>
        <w:t>месяцев  у</w:t>
      </w:r>
      <w:proofErr w:type="gramEnd"/>
      <w:r w:rsidRPr="00773F4B">
        <w:rPr>
          <w:rFonts w:ascii="Times New Roman" w:hAnsi="Times New Roman"/>
          <w:sz w:val="24"/>
          <w:szCs w:val="24"/>
        </w:rPr>
        <w:t xml:space="preserve"> лечащего врача-стоматолога.</w:t>
      </w:r>
    </w:p>
    <w:p w:rsidR="00F67056" w:rsidRPr="00773F4B" w:rsidRDefault="00F67056" w:rsidP="00F67056">
      <w:pPr>
        <w:shd w:val="clear" w:color="auto" w:fill="FFFFFF"/>
        <w:rPr>
          <w:rFonts w:ascii="Times New Roman" w:hAnsi="Times New Roman"/>
          <w:sz w:val="24"/>
          <w:szCs w:val="24"/>
        </w:rPr>
      </w:pPr>
      <w:r w:rsidRPr="00773F4B">
        <w:rPr>
          <w:rFonts w:ascii="Times New Roman" w:hAnsi="Times New Roman"/>
          <w:sz w:val="24"/>
          <w:szCs w:val="24"/>
        </w:rPr>
        <w:t>6.Если после проведения профессиональной гигиены появилась повышенная чувствительность твердых тканей зубов, использовать специальные зубные пасты для снижения чувствительности зубов и обратиться к своему лечащему врачу-стоматологу.</w:t>
      </w:r>
    </w:p>
    <w:p w:rsidR="00F67056" w:rsidRPr="00773F4B" w:rsidRDefault="00F67056" w:rsidP="00F67056">
      <w:pPr>
        <w:shd w:val="clear" w:color="auto" w:fill="FFFFFF"/>
        <w:rPr>
          <w:rFonts w:ascii="Times New Roman" w:hAnsi="Times New Roman"/>
          <w:b/>
          <w:sz w:val="24"/>
          <w:szCs w:val="24"/>
        </w:rPr>
      </w:pPr>
      <w:r w:rsidRPr="00773F4B">
        <w:rPr>
          <w:rFonts w:ascii="Times New Roman" w:hAnsi="Times New Roman"/>
          <w:sz w:val="24"/>
          <w:szCs w:val="24"/>
        </w:rPr>
        <w:t>7. Обязательно посещать плановые осмотры</w:t>
      </w:r>
    </w:p>
    <w:p w:rsidR="00F67056" w:rsidRPr="00773F4B" w:rsidRDefault="00F67056" w:rsidP="00F67056">
      <w:pPr>
        <w:shd w:val="clear" w:color="auto" w:fill="FFFFFF"/>
        <w:jc w:val="both"/>
        <w:rPr>
          <w:rFonts w:ascii="Times New Roman" w:hAnsi="Times New Roman"/>
          <w:sz w:val="24"/>
          <w:szCs w:val="24"/>
        </w:rPr>
      </w:pPr>
      <w:r w:rsidRPr="00773F4B">
        <w:rPr>
          <w:rFonts w:ascii="Times New Roman" w:hAnsi="Times New Roman"/>
          <w:sz w:val="24"/>
          <w:szCs w:val="24"/>
        </w:rPr>
        <w:t>8.Необходимо полноценное и своевременное восстановление дефектов зубов и зубных рядов</w:t>
      </w:r>
    </w:p>
    <w:p w:rsidR="00F67056" w:rsidRPr="00773F4B" w:rsidRDefault="00F67056" w:rsidP="00F67056">
      <w:pPr>
        <w:shd w:val="clear" w:color="auto" w:fill="FFFFFF"/>
        <w:jc w:val="both"/>
        <w:rPr>
          <w:rFonts w:ascii="Times New Roman" w:hAnsi="Times New Roman"/>
          <w:sz w:val="24"/>
          <w:szCs w:val="24"/>
        </w:rPr>
      </w:pPr>
      <w:r w:rsidRPr="00773F4B">
        <w:rPr>
          <w:rFonts w:ascii="Times New Roman" w:hAnsi="Times New Roman"/>
          <w:sz w:val="24"/>
          <w:szCs w:val="24"/>
        </w:rPr>
        <w:t xml:space="preserve">9.Необходимо устранить или нейтрализовать действие профессиональных вредных факторов </w:t>
      </w:r>
      <w:proofErr w:type="gramStart"/>
      <w:r w:rsidRPr="00773F4B">
        <w:rPr>
          <w:rFonts w:ascii="Times New Roman" w:hAnsi="Times New Roman"/>
          <w:sz w:val="24"/>
          <w:szCs w:val="24"/>
        </w:rPr>
        <w:t>на пародонт</w:t>
      </w:r>
      <w:proofErr w:type="gramEnd"/>
      <w:r w:rsidRPr="00773F4B">
        <w:rPr>
          <w:rFonts w:ascii="Times New Roman" w:hAnsi="Times New Roman"/>
          <w:sz w:val="24"/>
          <w:szCs w:val="24"/>
        </w:rPr>
        <w:t>.</w:t>
      </w:r>
    </w:p>
    <w:p w:rsidR="00F67056" w:rsidRPr="00773F4B" w:rsidRDefault="00F67056" w:rsidP="00F67056">
      <w:pPr>
        <w:shd w:val="clear" w:color="auto" w:fill="FFFFFF"/>
        <w:jc w:val="both"/>
        <w:rPr>
          <w:rFonts w:ascii="Times New Roman" w:hAnsi="Times New Roman"/>
          <w:sz w:val="24"/>
          <w:szCs w:val="24"/>
        </w:rPr>
      </w:pPr>
      <w:r w:rsidRPr="00773F4B">
        <w:rPr>
          <w:rFonts w:ascii="Times New Roman" w:hAnsi="Times New Roman"/>
          <w:sz w:val="24"/>
          <w:szCs w:val="24"/>
        </w:rPr>
        <w:t>10. Оздоровление условий труда, отдыха, питания, здоровый образ жизни.</w:t>
      </w:r>
    </w:p>
    <w:p w:rsidR="00F67056" w:rsidRPr="00773F4B" w:rsidRDefault="00F67056" w:rsidP="00236120">
      <w:pPr>
        <w:jc w:val="right"/>
        <w:rPr>
          <w:rFonts w:ascii="Times New Roman" w:hAnsi="Times New Roman"/>
          <w:b/>
          <w:sz w:val="24"/>
          <w:szCs w:val="24"/>
        </w:rPr>
      </w:pPr>
      <w:r w:rsidRPr="00773F4B">
        <w:rPr>
          <w:rFonts w:ascii="Times New Roman" w:hAnsi="Times New Roman"/>
          <w:sz w:val="24"/>
          <w:szCs w:val="24"/>
        </w:rPr>
        <w:br w:type="page"/>
      </w:r>
      <w:r w:rsidR="00B9570B">
        <w:rPr>
          <w:rFonts w:ascii="Times New Roman" w:hAnsi="Times New Roman"/>
          <w:b/>
          <w:sz w:val="24"/>
          <w:szCs w:val="24"/>
        </w:rPr>
        <w:t xml:space="preserve">Приложение </w:t>
      </w:r>
      <w:r w:rsidR="00236120">
        <w:rPr>
          <w:rFonts w:ascii="Times New Roman" w:hAnsi="Times New Roman"/>
          <w:b/>
          <w:sz w:val="24"/>
          <w:szCs w:val="24"/>
        </w:rPr>
        <w:t>№</w:t>
      </w:r>
      <w:r w:rsidR="00B9570B">
        <w:rPr>
          <w:rFonts w:ascii="Times New Roman" w:hAnsi="Times New Roman"/>
          <w:b/>
          <w:sz w:val="24"/>
          <w:szCs w:val="24"/>
        </w:rPr>
        <w:t>10</w:t>
      </w:r>
    </w:p>
    <w:p w:rsidR="00236120" w:rsidRPr="000619CA" w:rsidRDefault="00236120" w:rsidP="00236120">
      <w:pPr>
        <w:spacing w:line="360" w:lineRule="auto"/>
        <w:jc w:val="both"/>
        <w:rPr>
          <w:rFonts w:ascii="Times New Roman" w:hAnsi="Times New Roman"/>
          <w:b/>
          <w:bCs/>
        </w:rPr>
      </w:pPr>
      <w:r w:rsidRPr="000619CA">
        <w:rPr>
          <w:rFonts w:ascii="Times New Roman" w:hAnsi="Times New Roman"/>
          <w:sz w:val="24"/>
          <w:szCs w:val="24"/>
        </w:rPr>
        <w:t>К Клиническим рекомендациям (протоколам лечения) «Гингивит»</w:t>
      </w:r>
    </w:p>
    <w:p w:rsidR="00F67056" w:rsidRPr="00773F4B" w:rsidRDefault="00F67056" w:rsidP="00236120">
      <w:pPr>
        <w:shd w:val="clear" w:color="auto" w:fill="FFFFFF"/>
        <w:rPr>
          <w:rFonts w:ascii="Times New Roman" w:hAnsi="Times New Roman"/>
          <w:sz w:val="24"/>
          <w:szCs w:val="24"/>
        </w:rPr>
      </w:pPr>
    </w:p>
    <w:p w:rsidR="00F67056" w:rsidRPr="00773F4B" w:rsidRDefault="00F67056" w:rsidP="00F67056">
      <w:pPr>
        <w:spacing w:line="240" w:lineRule="auto"/>
        <w:jc w:val="center"/>
        <w:rPr>
          <w:rFonts w:ascii="Times New Roman" w:hAnsi="Times New Roman"/>
          <w:b/>
          <w:sz w:val="24"/>
          <w:szCs w:val="24"/>
        </w:rPr>
      </w:pPr>
      <w:r w:rsidRPr="00773F4B">
        <w:rPr>
          <w:rFonts w:ascii="Times New Roman" w:hAnsi="Times New Roman"/>
          <w:b/>
          <w:sz w:val="24"/>
          <w:szCs w:val="24"/>
        </w:rPr>
        <w:t>Анкета пациента</w:t>
      </w:r>
    </w:p>
    <w:p w:rsidR="00F67056" w:rsidRPr="00773F4B" w:rsidRDefault="00F67056" w:rsidP="00F67056">
      <w:pPr>
        <w:pStyle w:val="Standard"/>
        <w:rPr>
          <w:rFonts w:cs="Times New Roman"/>
          <w:lang w:val="ru-RU"/>
        </w:rPr>
      </w:pPr>
      <w:proofErr w:type="spellStart"/>
      <w:r w:rsidRPr="00773F4B">
        <w:rPr>
          <w:rFonts w:cs="Times New Roman"/>
          <w:lang w:val="ru-RU"/>
        </w:rPr>
        <w:t>ФИО___________________________________________Дата</w:t>
      </w:r>
      <w:proofErr w:type="spellEnd"/>
      <w:r w:rsidRPr="00773F4B">
        <w:rPr>
          <w:rFonts w:cs="Times New Roman"/>
          <w:lang w:val="ru-RU"/>
        </w:rPr>
        <w:t xml:space="preserve"> заполнения</w:t>
      </w:r>
    </w:p>
    <w:p w:rsidR="00F67056" w:rsidRPr="00773F4B" w:rsidRDefault="00F67056" w:rsidP="00F67056">
      <w:pPr>
        <w:pStyle w:val="Standard"/>
        <w:rPr>
          <w:rFonts w:cs="Times New Roman"/>
          <w:lang w:val="ru-RU"/>
        </w:rPr>
      </w:pPr>
      <w:r w:rsidRPr="00773F4B">
        <w:rPr>
          <w:rFonts w:cs="Times New Roman"/>
          <w:lang w:val="ru-RU"/>
        </w:rPr>
        <w:t>Как Вы оцениваете Ваше общее самочувствие на сегодняшний день?</w:t>
      </w:r>
    </w:p>
    <w:p w:rsidR="00F67056" w:rsidRPr="00773F4B" w:rsidRDefault="00F67056" w:rsidP="00F67056">
      <w:pPr>
        <w:pStyle w:val="Standard"/>
        <w:rPr>
          <w:rFonts w:cs="Times New Roman"/>
        </w:rPr>
      </w:pPr>
      <w:r w:rsidRPr="00773F4B">
        <w:rPr>
          <w:rFonts w:cs="Times New Roman"/>
          <w:lang w:val="ru-RU"/>
        </w:rPr>
        <w:t xml:space="preserve">Отметьте, пожалуйста, на шкале значение, соответствующее состоянию </w:t>
      </w:r>
      <w:proofErr w:type="spellStart"/>
      <w:r w:rsidRPr="00773F4B">
        <w:rPr>
          <w:rFonts w:cs="Times New Roman"/>
        </w:rPr>
        <w:t>Вашего</w:t>
      </w:r>
      <w:proofErr w:type="spellEnd"/>
      <w:r w:rsidRPr="00773F4B">
        <w:rPr>
          <w:rFonts w:cs="Times New Roman"/>
        </w:rPr>
        <w:t xml:space="preserve"> </w:t>
      </w:r>
      <w:proofErr w:type="spellStart"/>
      <w:r w:rsidRPr="00773F4B">
        <w:rPr>
          <w:rFonts w:cs="Times New Roman"/>
        </w:rPr>
        <w:t>здоровья</w:t>
      </w:r>
      <w:proofErr w:type="spellEnd"/>
      <w:r w:rsidRPr="00773F4B">
        <w:rPr>
          <w:rFonts w:cs="Times New Roman"/>
        </w:rPr>
        <w:t>.</w:t>
      </w:r>
    </w:p>
    <w:p w:rsidR="00F67056" w:rsidRPr="00E261EC" w:rsidRDefault="00F67056" w:rsidP="00F67056">
      <w:pPr>
        <w:jc w:val="right"/>
        <w:rPr>
          <w:rFonts w:ascii="Times New Roman" w:hAnsi="Times New Roman"/>
        </w:rPr>
      </w:pPr>
    </w:p>
    <w:p w:rsidR="00F67056" w:rsidRPr="00E261EC" w:rsidRDefault="00F67056" w:rsidP="00F67056">
      <w:pPr>
        <w:rPr>
          <w:rFonts w:ascii="Times New Roman" w:hAnsi="Times New Roman"/>
        </w:rPr>
      </w:pPr>
    </w:p>
    <w:p w:rsidR="00F67056" w:rsidRPr="00E261EC" w:rsidRDefault="00F67056" w:rsidP="00F67056">
      <w:pPr>
        <w:rPr>
          <w:rFonts w:ascii="Times New Roman" w:hAnsi="Times New Roman"/>
        </w:rPr>
      </w:pPr>
    </w:p>
    <w:p w:rsidR="00F67056" w:rsidRPr="00E261EC" w:rsidRDefault="003979E4" w:rsidP="00F67056">
      <w:pPr>
        <w:rPr>
          <w:rFonts w:ascii="Times New Roman" w:hAnsi="Times New Roman"/>
        </w:rPr>
      </w:pPr>
      <w:r>
        <w:rPr>
          <w:rFonts w:ascii="Times New Roman" w:hAnsi="Times New Roman"/>
          <w:noProof/>
        </w:rPr>
        <w:drawing>
          <wp:inline distT="0" distB="0" distL="0" distR="0">
            <wp:extent cx="4105275" cy="5029200"/>
            <wp:effectExtent l="19050" t="0" r="9525" b="0"/>
            <wp:docPr id="1" name="Рисунок 1" descr="C:\Users\sony\Desktop\схема Ле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ny\Desktop\схема Лена.jpg"/>
                    <pic:cNvPicPr>
                      <a:picLocks noChangeAspect="1" noChangeArrowheads="1"/>
                    </pic:cNvPicPr>
                  </pic:nvPicPr>
                  <pic:blipFill>
                    <a:blip r:embed="rId10"/>
                    <a:srcRect/>
                    <a:stretch>
                      <a:fillRect/>
                    </a:stretch>
                  </pic:blipFill>
                  <pic:spPr bwMode="auto">
                    <a:xfrm>
                      <a:off x="0" y="0"/>
                      <a:ext cx="4105275" cy="5029200"/>
                    </a:xfrm>
                    <a:prstGeom prst="rect">
                      <a:avLst/>
                    </a:prstGeom>
                    <a:noFill/>
                    <a:ln w="9525">
                      <a:noFill/>
                      <a:miter lim="800000"/>
                      <a:headEnd/>
                      <a:tailEnd/>
                    </a:ln>
                  </pic:spPr>
                </pic:pic>
              </a:graphicData>
            </a:graphic>
          </wp:inline>
        </w:drawing>
      </w:r>
    </w:p>
    <w:p w:rsidR="00F67056" w:rsidRPr="00E261EC" w:rsidRDefault="00F67056" w:rsidP="00F67056">
      <w:pPr>
        <w:rPr>
          <w:rFonts w:ascii="Times New Roman" w:hAnsi="Times New Roman"/>
        </w:rPr>
      </w:pPr>
    </w:p>
    <w:p w:rsidR="00F67056" w:rsidRPr="00773F4B" w:rsidRDefault="00F67056" w:rsidP="00236120">
      <w:pPr>
        <w:shd w:val="clear" w:color="auto" w:fill="FFFFFF"/>
        <w:jc w:val="right"/>
        <w:rPr>
          <w:rFonts w:ascii="Times New Roman" w:hAnsi="Times New Roman"/>
          <w:sz w:val="24"/>
          <w:szCs w:val="24"/>
        </w:rPr>
      </w:pPr>
      <w:r w:rsidRPr="002E31E0">
        <w:rPr>
          <w:rFonts w:ascii="Times New Roman" w:hAnsi="Times New Roman"/>
        </w:rPr>
        <w:br w:type="page"/>
      </w:r>
      <w:r w:rsidRPr="00E261EC">
        <w:rPr>
          <w:rFonts w:ascii="Times New Roman" w:hAnsi="Times New Roman"/>
          <w:b/>
        </w:rPr>
        <w:t xml:space="preserve">                                                                                                                              </w:t>
      </w:r>
      <w:r>
        <w:rPr>
          <w:rFonts w:ascii="Times New Roman" w:hAnsi="Times New Roman"/>
          <w:b/>
        </w:rPr>
        <w:t xml:space="preserve">      </w:t>
      </w:r>
      <w:r w:rsidRPr="00773F4B">
        <w:rPr>
          <w:rFonts w:ascii="Times New Roman" w:hAnsi="Times New Roman"/>
          <w:b/>
          <w:sz w:val="24"/>
          <w:szCs w:val="24"/>
        </w:rPr>
        <w:t xml:space="preserve">Приложение </w:t>
      </w:r>
      <w:r w:rsidR="00236120">
        <w:rPr>
          <w:rFonts w:ascii="Times New Roman" w:hAnsi="Times New Roman"/>
          <w:b/>
          <w:sz w:val="24"/>
          <w:szCs w:val="24"/>
        </w:rPr>
        <w:t>№</w:t>
      </w:r>
      <w:r w:rsidRPr="00773F4B">
        <w:rPr>
          <w:rFonts w:ascii="Times New Roman" w:hAnsi="Times New Roman"/>
          <w:b/>
          <w:sz w:val="24"/>
          <w:szCs w:val="24"/>
        </w:rPr>
        <w:t>1</w:t>
      </w:r>
      <w:r w:rsidR="00B9570B">
        <w:rPr>
          <w:rFonts w:ascii="Times New Roman" w:hAnsi="Times New Roman"/>
          <w:b/>
          <w:sz w:val="24"/>
          <w:szCs w:val="24"/>
        </w:rPr>
        <w:t>1</w:t>
      </w:r>
    </w:p>
    <w:p w:rsidR="00236120" w:rsidRPr="001C7180" w:rsidRDefault="00236120" w:rsidP="00236120">
      <w:pPr>
        <w:spacing w:line="360" w:lineRule="auto"/>
        <w:jc w:val="both"/>
        <w:rPr>
          <w:rFonts w:ascii="Times New Roman" w:hAnsi="Times New Roman"/>
          <w:b/>
          <w:bCs/>
        </w:rPr>
      </w:pPr>
      <w:r w:rsidRPr="001C7180">
        <w:rPr>
          <w:rFonts w:ascii="Times New Roman" w:hAnsi="Times New Roman"/>
          <w:sz w:val="24"/>
          <w:szCs w:val="24"/>
        </w:rPr>
        <w:t>К Клиническим рекомендациям (протоколам лечения) «Гингивит»</w:t>
      </w:r>
    </w:p>
    <w:p w:rsidR="00F67056" w:rsidRPr="00773F4B" w:rsidRDefault="00F67056" w:rsidP="00F67056">
      <w:pPr>
        <w:rPr>
          <w:rFonts w:ascii="Times New Roman" w:hAnsi="Times New Roman"/>
          <w:sz w:val="24"/>
          <w:szCs w:val="24"/>
        </w:rPr>
      </w:pPr>
    </w:p>
    <w:p w:rsidR="00F67056" w:rsidRPr="00773F4B" w:rsidRDefault="00F67056" w:rsidP="00F67056">
      <w:pPr>
        <w:rPr>
          <w:rFonts w:ascii="Times New Roman" w:hAnsi="Times New Roman"/>
          <w:b/>
          <w:sz w:val="24"/>
          <w:szCs w:val="24"/>
        </w:rPr>
      </w:pPr>
      <w:r w:rsidRPr="00773F4B">
        <w:rPr>
          <w:rFonts w:ascii="Times New Roman" w:hAnsi="Times New Roman"/>
          <w:b/>
          <w:sz w:val="24"/>
          <w:szCs w:val="24"/>
        </w:rPr>
        <w:t xml:space="preserve">Дополнение к карте для определения </w:t>
      </w:r>
      <w:proofErr w:type="spellStart"/>
      <w:r w:rsidRPr="00773F4B">
        <w:rPr>
          <w:rFonts w:ascii="Times New Roman" w:hAnsi="Times New Roman"/>
          <w:b/>
          <w:sz w:val="24"/>
          <w:szCs w:val="24"/>
        </w:rPr>
        <w:t>пародонтологического</w:t>
      </w:r>
      <w:proofErr w:type="spellEnd"/>
      <w:r w:rsidRPr="00773F4B">
        <w:rPr>
          <w:rFonts w:ascii="Times New Roman" w:hAnsi="Times New Roman"/>
          <w:b/>
          <w:sz w:val="24"/>
          <w:szCs w:val="24"/>
        </w:rPr>
        <w:t xml:space="preserve"> статуса пациента</w:t>
      </w:r>
    </w:p>
    <w:p w:rsidR="00F67056" w:rsidRPr="00E261EC" w:rsidRDefault="003979E4" w:rsidP="00F67056">
      <w:pPr>
        <w:rPr>
          <w:rFonts w:ascii="Times New Roman" w:hAnsi="Times New Roman"/>
        </w:rPr>
      </w:pPr>
      <w:r>
        <w:rPr>
          <w:rFonts w:ascii="Times New Roman" w:hAnsi="Times New Roman"/>
          <w:noProof/>
        </w:rPr>
        <w:drawing>
          <wp:inline distT="0" distB="0" distL="0" distR="0">
            <wp:extent cx="5943600" cy="4533900"/>
            <wp:effectExtent l="19050" t="0" r="0" b="0"/>
            <wp:docPr id="2" name="Рисунок 1" descr="C:\Users\shalimov_ea\Desktop\таблиц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halimov_ea\Desktop\таблица.jpg"/>
                    <pic:cNvPicPr>
                      <a:picLocks noChangeAspect="1" noChangeArrowheads="1"/>
                    </pic:cNvPicPr>
                  </pic:nvPicPr>
                  <pic:blipFill>
                    <a:blip r:embed="rId11"/>
                    <a:srcRect/>
                    <a:stretch>
                      <a:fillRect/>
                    </a:stretch>
                  </pic:blipFill>
                  <pic:spPr bwMode="auto">
                    <a:xfrm>
                      <a:off x="0" y="0"/>
                      <a:ext cx="5943600" cy="4533900"/>
                    </a:xfrm>
                    <a:prstGeom prst="rect">
                      <a:avLst/>
                    </a:prstGeom>
                    <a:noFill/>
                    <a:ln w="9525">
                      <a:noFill/>
                      <a:miter lim="800000"/>
                      <a:headEnd/>
                      <a:tailEnd/>
                    </a:ln>
                  </pic:spPr>
                </pic:pic>
              </a:graphicData>
            </a:graphic>
          </wp:inline>
        </w:drawing>
      </w:r>
    </w:p>
    <w:p w:rsidR="00F67056" w:rsidRPr="00E261EC" w:rsidRDefault="00F67056" w:rsidP="00F67056">
      <w:pPr>
        <w:rPr>
          <w:rFonts w:ascii="Times New Roman" w:hAnsi="Times New Roman"/>
        </w:rPr>
      </w:pPr>
    </w:p>
    <w:p w:rsidR="00F67056" w:rsidRPr="00E261EC" w:rsidRDefault="00F67056" w:rsidP="00F67056">
      <w:pPr>
        <w:rPr>
          <w:rFonts w:ascii="Times New Roman" w:hAnsi="Times New Roman"/>
        </w:rPr>
      </w:pPr>
    </w:p>
    <w:p w:rsidR="00F67056" w:rsidRPr="00E261EC" w:rsidRDefault="00F67056" w:rsidP="00F67056">
      <w:pPr>
        <w:rPr>
          <w:rFonts w:ascii="Times New Roman" w:hAnsi="Times New Roman"/>
        </w:rPr>
      </w:pPr>
    </w:p>
    <w:p w:rsidR="00F67056" w:rsidRPr="00E261EC" w:rsidRDefault="00F67056" w:rsidP="00F67056">
      <w:pPr>
        <w:rPr>
          <w:rFonts w:ascii="Times New Roman" w:hAnsi="Times New Roman"/>
        </w:rPr>
      </w:pPr>
    </w:p>
    <w:p w:rsidR="00F67056" w:rsidRDefault="00F67056" w:rsidP="00F67056">
      <w:pPr>
        <w:rPr>
          <w:rFonts w:ascii="Times New Roman" w:hAnsi="Times New Roman"/>
          <w:lang w:val="en-US"/>
        </w:rPr>
      </w:pPr>
    </w:p>
    <w:p w:rsidR="00F67056" w:rsidRPr="00D52AC8" w:rsidRDefault="00F67056" w:rsidP="00F67056">
      <w:pPr>
        <w:rPr>
          <w:rFonts w:ascii="Times New Roman" w:hAnsi="Times New Roman"/>
          <w:sz w:val="28"/>
          <w:szCs w:val="28"/>
        </w:rPr>
      </w:pPr>
    </w:p>
    <w:p w:rsidR="00FA66C2" w:rsidRPr="00E261EC" w:rsidRDefault="00FA66C2" w:rsidP="00FA66C2">
      <w:pPr>
        <w:shd w:val="clear" w:color="auto" w:fill="FFFFFF"/>
        <w:jc w:val="right"/>
        <w:rPr>
          <w:rFonts w:ascii="Times New Roman" w:hAnsi="Times New Roman"/>
          <w:b/>
          <w:bCs/>
        </w:rPr>
      </w:pPr>
    </w:p>
    <w:p w:rsidR="00432901" w:rsidRPr="00E261EC" w:rsidRDefault="00432901" w:rsidP="00FA66C2">
      <w:pPr>
        <w:shd w:val="clear" w:color="auto" w:fill="FFFFFF"/>
        <w:jc w:val="right"/>
        <w:rPr>
          <w:rFonts w:ascii="Times New Roman" w:hAnsi="Times New Roman"/>
          <w:b/>
          <w:bCs/>
        </w:rPr>
      </w:pPr>
    </w:p>
    <w:p w:rsidR="00432901" w:rsidRPr="00E261EC" w:rsidRDefault="00432901" w:rsidP="00FA66C2">
      <w:pPr>
        <w:shd w:val="clear" w:color="auto" w:fill="FFFFFF"/>
        <w:jc w:val="right"/>
        <w:rPr>
          <w:rFonts w:ascii="Times New Roman" w:hAnsi="Times New Roman"/>
          <w:b/>
          <w:bCs/>
        </w:rPr>
      </w:pPr>
    </w:p>
    <w:p w:rsidR="00432901" w:rsidRPr="00E261EC" w:rsidRDefault="00432901" w:rsidP="00FA66C2">
      <w:pPr>
        <w:shd w:val="clear" w:color="auto" w:fill="FFFFFF"/>
        <w:jc w:val="right"/>
        <w:rPr>
          <w:rFonts w:ascii="Times New Roman" w:hAnsi="Times New Roman"/>
          <w:b/>
          <w:bCs/>
        </w:rPr>
      </w:pPr>
    </w:p>
    <w:p w:rsidR="00930767" w:rsidRPr="001C7180" w:rsidRDefault="00930767" w:rsidP="00930767">
      <w:pPr>
        <w:pStyle w:val="3"/>
        <w:spacing w:before="15" w:after="15"/>
        <w:ind w:left="15" w:right="15"/>
        <w:jc w:val="right"/>
        <w:rPr>
          <w:rFonts w:ascii="Times New Roman" w:hAnsi="Times New Roman"/>
          <w:sz w:val="24"/>
          <w:szCs w:val="24"/>
        </w:rPr>
      </w:pPr>
      <w:r>
        <w:rPr>
          <w:rFonts w:ascii="Times New Roman" w:hAnsi="Times New Roman"/>
          <w:b w:val="0"/>
          <w:bCs w:val="0"/>
        </w:rPr>
        <w:br w:type="page"/>
      </w:r>
      <w:r w:rsidRPr="001C7180">
        <w:rPr>
          <w:rFonts w:ascii="Times New Roman" w:hAnsi="Times New Roman"/>
          <w:sz w:val="24"/>
          <w:szCs w:val="24"/>
        </w:rPr>
        <w:t xml:space="preserve">Приложение </w:t>
      </w:r>
      <w:r w:rsidRPr="001C7180">
        <w:rPr>
          <w:rFonts w:ascii="Times New Roman" w:hAnsi="Times New Roman"/>
          <w:bCs w:val="0"/>
          <w:iCs/>
          <w:sz w:val="24"/>
          <w:szCs w:val="24"/>
        </w:rPr>
        <w:t xml:space="preserve">№ </w:t>
      </w:r>
      <w:r w:rsidR="00CE3E2F" w:rsidRPr="001C7180">
        <w:rPr>
          <w:rFonts w:ascii="Times New Roman" w:hAnsi="Times New Roman"/>
          <w:sz w:val="24"/>
          <w:szCs w:val="24"/>
        </w:rPr>
        <w:t>12</w:t>
      </w:r>
    </w:p>
    <w:p w:rsidR="00930767" w:rsidRPr="001C7180" w:rsidRDefault="00930767" w:rsidP="00930767">
      <w:pPr>
        <w:jc w:val="both"/>
        <w:rPr>
          <w:rFonts w:ascii="Times New Roman" w:hAnsi="Times New Roman"/>
          <w:sz w:val="24"/>
          <w:szCs w:val="24"/>
        </w:rPr>
      </w:pPr>
      <w:r w:rsidRPr="001C7180">
        <w:rPr>
          <w:rFonts w:ascii="Times New Roman" w:hAnsi="Times New Roman"/>
          <w:sz w:val="24"/>
          <w:szCs w:val="24"/>
        </w:rPr>
        <w:t>К клиническим рекомендациям (протоколам лечения) «</w:t>
      </w:r>
      <w:r w:rsidR="00230A35" w:rsidRPr="001C7180">
        <w:rPr>
          <w:rFonts w:ascii="Times New Roman" w:hAnsi="Times New Roman"/>
          <w:sz w:val="24"/>
          <w:szCs w:val="24"/>
        </w:rPr>
        <w:t>Гингивит</w:t>
      </w:r>
      <w:r w:rsidRPr="001C7180">
        <w:rPr>
          <w:rFonts w:ascii="Times New Roman" w:hAnsi="Times New Roman"/>
          <w:sz w:val="24"/>
          <w:szCs w:val="24"/>
        </w:rPr>
        <w:t>»</w:t>
      </w:r>
    </w:p>
    <w:p w:rsidR="00930767" w:rsidRPr="001C7180" w:rsidRDefault="00930767" w:rsidP="00930767">
      <w:pPr>
        <w:jc w:val="center"/>
        <w:rPr>
          <w:rFonts w:ascii="Times New Roman" w:hAnsi="Times New Roman"/>
          <w:b/>
          <w:sz w:val="24"/>
          <w:szCs w:val="24"/>
        </w:rPr>
      </w:pPr>
      <w:r w:rsidRPr="001C7180">
        <w:rPr>
          <w:rFonts w:ascii="Times New Roman" w:hAnsi="Times New Roman"/>
          <w:b/>
          <w:sz w:val="24"/>
          <w:szCs w:val="24"/>
        </w:rPr>
        <w:t>КАРТА ПАЦИЕНТА</w:t>
      </w:r>
    </w:p>
    <w:p w:rsidR="00930767" w:rsidRPr="001C7180" w:rsidRDefault="00930767" w:rsidP="00930767">
      <w:pPr>
        <w:jc w:val="both"/>
        <w:rPr>
          <w:rFonts w:ascii="Times New Roman" w:hAnsi="Times New Roman"/>
          <w:sz w:val="24"/>
          <w:szCs w:val="24"/>
        </w:rPr>
      </w:pPr>
      <w:r w:rsidRPr="001C7180">
        <w:rPr>
          <w:rFonts w:ascii="Times New Roman" w:hAnsi="Times New Roman"/>
          <w:sz w:val="24"/>
          <w:szCs w:val="24"/>
        </w:rPr>
        <w:t>История болезни № _____________</w:t>
      </w:r>
    </w:p>
    <w:p w:rsidR="00930767" w:rsidRPr="001C7180" w:rsidRDefault="00930767" w:rsidP="00930767">
      <w:pPr>
        <w:jc w:val="both"/>
        <w:rPr>
          <w:rFonts w:ascii="Times New Roman" w:hAnsi="Times New Roman"/>
          <w:sz w:val="24"/>
          <w:szCs w:val="24"/>
        </w:rPr>
      </w:pPr>
      <w:r w:rsidRPr="001C7180">
        <w:rPr>
          <w:rFonts w:ascii="Times New Roman" w:hAnsi="Times New Roman"/>
          <w:sz w:val="24"/>
          <w:szCs w:val="24"/>
        </w:rPr>
        <w:t>Наименование учреждения __________________________________________</w:t>
      </w:r>
    </w:p>
    <w:p w:rsidR="00930767" w:rsidRPr="001C7180" w:rsidRDefault="00930767" w:rsidP="00930767">
      <w:pPr>
        <w:jc w:val="both"/>
        <w:rPr>
          <w:rFonts w:ascii="Times New Roman" w:hAnsi="Times New Roman"/>
          <w:sz w:val="24"/>
          <w:szCs w:val="24"/>
        </w:rPr>
      </w:pPr>
      <w:r w:rsidRPr="001C7180">
        <w:rPr>
          <w:rFonts w:ascii="Times New Roman" w:hAnsi="Times New Roman"/>
          <w:sz w:val="24"/>
          <w:szCs w:val="24"/>
        </w:rPr>
        <w:t xml:space="preserve">Дата: начало </w:t>
      </w:r>
      <w:proofErr w:type="spellStart"/>
      <w:r w:rsidRPr="001C7180">
        <w:rPr>
          <w:rFonts w:ascii="Times New Roman" w:hAnsi="Times New Roman"/>
          <w:sz w:val="24"/>
          <w:szCs w:val="24"/>
        </w:rPr>
        <w:t>наблюдения_____________окончание</w:t>
      </w:r>
      <w:proofErr w:type="spellEnd"/>
      <w:r w:rsidRPr="001C7180">
        <w:rPr>
          <w:rFonts w:ascii="Times New Roman" w:hAnsi="Times New Roman"/>
          <w:sz w:val="24"/>
          <w:szCs w:val="24"/>
        </w:rPr>
        <w:t xml:space="preserve"> наблюдения___________</w:t>
      </w:r>
    </w:p>
    <w:p w:rsidR="00930767" w:rsidRPr="001C7180" w:rsidRDefault="00930767" w:rsidP="00930767">
      <w:pPr>
        <w:jc w:val="both"/>
        <w:rPr>
          <w:rFonts w:ascii="Times New Roman" w:hAnsi="Times New Roman"/>
          <w:sz w:val="24"/>
          <w:szCs w:val="24"/>
        </w:rPr>
      </w:pPr>
      <w:r w:rsidRPr="001C7180">
        <w:rPr>
          <w:rFonts w:ascii="Times New Roman" w:hAnsi="Times New Roman"/>
          <w:sz w:val="24"/>
          <w:szCs w:val="24"/>
        </w:rPr>
        <w:t>Ф.И.О._______________________________________ возраст _____________</w:t>
      </w:r>
    </w:p>
    <w:p w:rsidR="00930767" w:rsidRPr="001C7180" w:rsidRDefault="00930767" w:rsidP="00930767">
      <w:pPr>
        <w:jc w:val="both"/>
        <w:rPr>
          <w:rFonts w:ascii="Times New Roman" w:hAnsi="Times New Roman"/>
          <w:sz w:val="24"/>
          <w:szCs w:val="24"/>
        </w:rPr>
      </w:pPr>
      <w:r w:rsidRPr="001C7180">
        <w:rPr>
          <w:rFonts w:ascii="Times New Roman" w:hAnsi="Times New Roman"/>
          <w:sz w:val="24"/>
          <w:szCs w:val="24"/>
        </w:rPr>
        <w:t>Диагноз основной _______________________________________________</w:t>
      </w:r>
    </w:p>
    <w:p w:rsidR="00930767" w:rsidRPr="001C7180" w:rsidRDefault="00930767" w:rsidP="00930767">
      <w:pPr>
        <w:jc w:val="both"/>
        <w:rPr>
          <w:rFonts w:ascii="Times New Roman" w:hAnsi="Times New Roman"/>
          <w:sz w:val="24"/>
          <w:szCs w:val="24"/>
        </w:rPr>
      </w:pPr>
      <w:r w:rsidRPr="001C7180">
        <w:rPr>
          <w:rFonts w:ascii="Times New Roman" w:hAnsi="Times New Roman"/>
          <w:sz w:val="24"/>
          <w:szCs w:val="24"/>
        </w:rPr>
        <w:t>_______________________________________________________________</w:t>
      </w:r>
    </w:p>
    <w:p w:rsidR="00930767" w:rsidRPr="001C7180" w:rsidRDefault="00930767" w:rsidP="00930767">
      <w:pPr>
        <w:jc w:val="both"/>
        <w:rPr>
          <w:rFonts w:ascii="Times New Roman" w:hAnsi="Times New Roman"/>
          <w:sz w:val="24"/>
          <w:szCs w:val="24"/>
        </w:rPr>
      </w:pPr>
      <w:r w:rsidRPr="001C7180">
        <w:rPr>
          <w:rFonts w:ascii="Times New Roman" w:hAnsi="Times New Roman"/>
          <w:sz w:val="24"/>
          <w:szCs w:val="24"/>
        </w:rPr>
        <w:t xml:space="preserve">Сопутствующие </w:t>
      </w:r>
      <w:proofErr w:type="gramStart"/>
      <w:r w:rsidRPr="001C7180">
        <w:rPr>
          <w:rFonts w:ascii="Times New Roman" w:hAnsi="Times New Roman"/>
          <w:sz w:val="24"/>
          <w:szCs w:val="24"/>
        </w:rPr>
        <w:t>заболевания:_</w:t>
      </w:r>
      <w:proofErr w:type="gramEnd"/>
      <w:r w:rsidRPr="001C7180">
        <w:rPr>
          <w:rFonts w:ascii="Times New Roman" w:hAnsi="Times New Roman"/>
          <w:sz w:val="24"/>
          <w:szCs w:val="24"/>
        </w:rPr>
        <w:t>_____________________________________</w:t>
      </w:r>
    </w:p>
    <w:p w:rsidR="00930767" w:rsidRPr="001C7180" w:rsidRDefault="00930767" w:rsidP="00930767">
      <w:pPr>
        <w:jc w:val="both"/>
        <w:rPr>
          <w:rFonts w:ascii="Times New Roman" w:hAnsi="Times New Roman"/>
          <w:sz w:val="24"/>
          <w:szCs w:val="24"/>
        </w:rPr>
      </w:pPr>
      <w:r w:rsidRPr="001C7180">
        <w:rPr>
          <w:rFonts w:ascii="Times New Roman" w:hAnsi="Times New Roman"/>
          <w:sz w:val="24"/>
          <w:szCs w:val="24"/>
        </w:rPr>
        <w:t>_______________________________________________________________</w:t>
      </w:r>
    </w:p>
    <w:p w:rsidR="00930767" w:rsidRPr="001C7180" w:rsidRDefault="00930767" w:rsidP="00930767">
      <w:pPr>
        <w:jc w:val="both"/>
        <w:rPr>
          <w:rFonts w:ascii="Times New Roman" w:hAnsi="Times New Roman"/>
          <w:sz w:val="24"/>
          <w:szCs w:val="24"/>
        </w:rPr>
      </w:pPr>
      <w:r w:rsidRPr="001C7180">
        <w:rPr>
          <w:rFonts w:ascii="Times New Roman" w:hAnsi="Times New Roman"/>
          <w:sz w:val="24"/>
          <w:szCs w:val="24"/>
        </w:rPr>
        <w:t xml:space="preserve">Модель </w:t>
      </w:r>
      <w:proofErr w:type="gramStart"/>
      <w:r w:rsidRPr="001C7180">
        <w:rPr>
          <w:rFonts w:ascii="Times New Roman" w:hAnsi="Times New Roman"/>
          <w:sz w:val="24"/>
          <w:szCs w:val="24"/>
        </w:rPr>
        <w:t>пациента:_</w:t>
      </w:r>
      <w:proofErr w:type="gramEnd"/>
      <w:r w:rsidRPr="001C7180">
        <w:rPr>
          <w:rFonts w:ascii="Times New Roman" w:hAnsi="Times New Roman"/>
          <w:sz w:val="24"/>
          <w:szCs w:val="24"/>
        </w:rPr>
        <w:t>_________________________________________________</w:t>
      </w:r>
    </w:p>
    <w:p w:rsidR="00930767" w:rsidRPr="001C7180" w:rsidRDefault="00930767" w:rsidP="00930767">
      <w:pPr>
        <w:jc w:val="both"/>
        <w:rPr>
          <w:rFonts w:ascii="Times New Roman" w:hAnsi="Times New Roman"/>
          <w:sz w:val="24"/>
          <w:szCs w:val="24"/>
        </w:rPr>
      </w:pPr>
      <w:r w:rsidRPr="001C7180">
        <w:rPr>
          <w:rFonts w:ascii="Times New Roman" w:hAnsi="Times New Roman"/>
          <w:sz w:val="24"/>
          <w:szCs w:val="24"/>
        </w:rPr>
        <w:t xml:space="preserve">Объем оказанной нелекарственной медицинской </w:t>
      </w:r>
      <w:proofErr w:type="gramStart"/>
      <w:r w:rsidRPr="001C7180">
        <w:rPr>
          <w:rFonts w:ascii="Times New Roman" w:hAnsi="Times New Roman"/>
          <w:sz w:val="24"/>
          <w:szCs w:val="24"/>
        </w:rPr>
        <w:t>помощи:_</w:t>
      </w:r>
      <w:proofErr w:type="gramEnd"/>
      <w:r w:rsidRPr="001C7180">
        <w:rPr>
          <w:rFonts w:ascii="Times New Roman" w:hAnsi="Times New Roman"/>
          <w:sz w:val="24"/>
          <w:szCs w:val="24"/>
        </w:rPr>
        <w:t>_______________</w:t>
      </w:r>
    </w:p>
    <w:p w:rsidR="00930767" w:rsidRPr="001C7180" w:rsidRDefault="00930767" w:rsidP="00930767">
      <w:pPr>
        <w:jc w:val="both"/>
        <w:rPr>
          <w:rFonts w:ascii="Times New Roman" w:hAnsi="Times New Roman"/>
          <w:sz w:val="24"/>
          <w:szCs w:val="24"/>
        </w:rPr>
      </w:pPr>
      <w:r w:rsidRPr="001C7180">
        <w:rPr>
          <w:rFonts w:ascii="Times New Roman" w:hAnsi="Times New Roman"/>
          <w:sz w:val="24"/>
          <w:szCs w:val="24"/>
        </w:rPr>
        <w:t>__________________________________________________________________</w:t>
      </w:r>
    </w:p>
    <w:tbl>
      <w:tblPr>
        <w:tblW w:w="91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5562"/>
        <w:gridCol w:w="1603"/>
      </w:tblGrid>
      <w:tr w:rsidR="00930767" w:rsidRPr="001C7180" w:rsidTr="00AD4CAE">
        <w:tc>
          <w:tcPr>
            <w:tcW w:w="1951" w:type="dxa"/>
            <w:vAlign w:val="center"/>
          </w:tcPr>
          <w:p w:rsidR="00930767" w:rsidRPr="001C7180" w:rsidRDefault="00930767" w:rsidP="00AD4CAE">
            <w:pPr>
              <w:jc w:val="center"/>
              <w:rPr>
                <w:rFonts w:ascii="Times New Roman" w:hAnsi="Times New Roman"/>
                <w:b/>
                <w:sz w:val="24"/>
                <w:szCs w:val="24"/>
              </w:rPr>
            </w:pPr>
            <w:r w:rsidRPr="001C7180">
              <w:rPr>
                <w:rFonts w:ascii="Times New Roman" w:hAnsi="Times New Roman"/>
                <w:b/>
                <w:sz w:val="24"/>
                <w:szCs w:val="24"/>
              </w:rPr>
              <w:t>Код</w:t>
            </w:r>
          </w:p>
        </w:tc>
        <w:tc>
          <w:tcPr>
            <w:tcW w:w="5562" w:type="dxa"/>
            <w:vAlign w:val="center"/>
          </w:tcPr>
          <w:p w:rsidR="00930767" w:rsidRPr="001C7180" w:rsidRDefault="00930767" w:rsidP="00AD4CAE">
            <w:pPr>
              <w:jc w:val="center"/>
              <w:rPr>
                <w:rFonts w:ascii="Times New Roman" w:hAnsi="Times New Roman"/>
                <w:b/>
                <w:sz w:val="24"/>
                <w:szCs w:val="24"/>
              </w:rPr>
            </w:pPr>
            <w:r w:rsidRPr="001C7180">
              <w:rPr>
                <w:rFonts w:ascii="Times New Roman" w:hAnsi="Times New Roman"/>
                <w:b/>
                <w:sz w:val="24"/>
                <w:szCs w:val="24"/>
              </w:rPr>
              <w:t>Наименование ПМУ</w:t>
            </w:r>
          </w:p>
        </w:tc>
        <w:tc>
          <w:tcPr>
            <w:tcW w:w="1603" w:type="dxa"/>
            <w:vAlign w:val="center"/>
          </w:tcPr>
          <w:p w:rsidR="00930767" w:rsidRPr="001C7180" w:rsidRDefault="00930767" w:rsidP="00AD4CAE">
            <w:pPr>
              <w:jc w:val="center"/>
              <w:rPr>
                <w:rFonts w:ascii="Times New Roman" w:hAnsi="Times New Roman"/>
                <w:b/>
                <w:sz w:val="24"/>
                <w:szCs w:val="24"/>
              </w:rPr>
            </w:pPr>
            <w:r w:rsidRPr="001C7180">
              <w:rPr>
                <w:rFonts w:ascii="Times New Roman" w:hAnsi="Times New Roman"/>
                <w:b/>
                <w:sz w:val="24"/>
                <w:szCs w:val="24"/>
              </w:rPr>
              <w:t>Отметка о выполнении (кратность)</w:t>
            </w:r>
          </w:p>
        </w:tc>
      </w:tr>
      <w:tr w:rsidR="00930767" w:rsidRPr="001C7180" w:rsidTr="00AD4CAE">
        <w:tc>
          <w:tcPr>
            <w:tcW w:w="9116" w:type="dxa"/>
            <w:gridSpan w:val="3"/>
            <w:vAlign w:val="center"/>
          </w:tcPr>
          <w:p w:rsidR="00930767" w:rsidRPr="001C7180" w:rsidRDefault="00930767" w:rsidP="00AD4CAE">
            <w:pPr>
              <w:jc w:val="center"/>
              <w:rPr>
                <w:rFonts w:ascii="Times New Roman" w:hAnsi="Times New Roman"/>
                <w:b/>
                <w:sz w:val="24"/>
                <w:szCs w:val="24"/>
              </w:rPr>
            </w:pPr>
            <w:r w:rsidRPr="001C7180">
              <w:rPr>
                <w:rFonts w:ascii="Times New Roman" w:hAnsi="Times New Roman"/>
                <w:b/>
                <w:sz w:val="24"/>
                <w:szCs w:val="24"/>
              </w:rPr>
              <w:t>В процессе диагностики</w:t>
            </w: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А01.07.001</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Сбор анамнеза и жалоб при патологии рта</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А01.07.002</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Визуальное исследование при патологии рта</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А01.07.003</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Пальпация органов рта</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tcPr>
          <w:p w:rsidR="0027483E" w:rsidRPr="001C7180" w:rsidRDefault="0027483E" w:rsidP="00AD4CAE">
            <w:pPr>
              <w:spacing w:after="0"/>
              <w:rPr>
                <w:rFonts w:ascii="Times New Roman" w:hAnsi="Times New Roman"/>
              </w:rPr>
            </w:pPr>
            <w:r w:rsidRPr="001C7180">
              <w:rPr>
                <w:rFonts w:ascii="Times New Roman" w:hAnsi="Times New Roman"/>
              </w:rPr>
              <w:t>A01.07.005</w:t>
            </w:r>
          </w:p>
        </w:tc>
        <w:tc>
          <w:tcPr>
            <w:tcW w:w="5562" w:type="dxa"/>
          </w:tcPr>
          <w:p w:rsidR="0027483E" w:rsidRPr="001C7180" w:rsidRDefault="0027483E" w:rsidP="00AD4CAE">
            <w:pPr>
              <w:spacing w:after="0"/>
              <w:rPr>
                <w:rFonts w:ascii="Times New Roman" w:hAnsi="Times New Roman"/>
              </w:rPr>
            </w:pPr>
            <w:r w:rsidRPr="001C7180">
              <w:rPr>
                <w:rFonts w:ascii="Times New Roman" w:hAnsi="Times New Roman"/>
              </w:rPr>
              <w:t>Внешний осмотр челюстно-лицевой области</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tcPr>
          <w:p w:rsidR="0027483E" w:rsidRPr="001C7180" w:rsidRDefault="0027483E" w:rsidP="00AD4CAE">
            <w:pPr>
              <w:spacing w:after="0"/>
              <w:rPr>
                <w:rFonts w:ascii="Times New Roman" w:hAnsi="Times New Roman"/>
              </w:rPr>
            </w:pPr>
            <w:r w:rsidRPr="001C7180">
              <w:rPr>
                <w:rFonts w:ascii="Times New Roman" w:hAnsi="Times New Roman"/>
              </w:rPr>
              <w:t>A01.07.006</w:t>
            </w:r>
          </w:p>
        </w:tc>
        <w:tc>
          <w:tcPr>
            <w:tcW w:w="5562" w:type="dxa"/>
          </w:tcPr>
          <w:p w:rsidR="0027483E" w:rsidRPr="001C7180" w:rsidRDefault="0027483E" w:rsidP="00AD4CAE">
            <w:pPr>
              <w:spacing w:after="0"/>
              <w:rPr>
                <w:rFonts w:ascii="Times New Roman" w:hAnsi="Times New Roman"/>
              </w:rPr>
            </w:pPr>
            <w:r w:rsidRPr="001C7180">
              <w:rPr>
                <w:rFonts w:ascii="Times New Roman" w:hAnsi="Times New Roman"/>
              </w:rPr>
              <w:t>Пальпация челюстно-лицевой области</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tcPr>
          <w:p w:rsidR="0027483E" w:rsidRPr="001C7180" w:rsidRDefault="0027483E" w:rsidP="00AD4CAE">
            <w:pPr>
              <w:spacing w:after="0"/>
              <w:rPr>
                <w:rFonts w:ascii="Times New Roman" w:hAnsi="Times New Roman"/>
              </w:rPr>
            </w:pPr>
            <w:r w:rsidRPr="001C7180">
              <w:rPr>
                <w:rFonts w:ascii="Times New Roman" w:hAnsi="Times New Roman"/>
              </w:rPr>
              <w:t>A01.07.007</w:t>
            </w:r>
          </w:p>
        </w:tc>
        <w:tc>
          <w:tcPr>
            <w:tcW w:w="5562" w:type="dxa"/>
          </w:tcPr>
          <w:p w:rsidR="0027483E" w:rsidRPr="001C7180" w:rsidRDefault="0027483E" w:rsidP="00AD4CAE">
            <w:pPr>
              <w:spacing w:after="0"/>
              <w:rPr>
                <w:rFonts w:ascii="Times New Roman" w:hAnsi="Times New Roman"/>
              </w:rPr>
            </w:pPr>
            <w:r w:rsidRPr="001C7180">
              <w:rPr>
                <w:rFonts w:ascii="Times New Roman" w:hAnsi="Times New Roman"/>
              </w:rPr>
              <w:t>Определение степени открывания рта и ограничения подвижности нижней челюсти</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А02.07.001</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Осмотр рта с помощью дополнительных инструментов</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А02.07.002</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Исследование кариозных полостей с использованием стоматологического зонда</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А02.07.006</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Определение прикуса</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A06.07.003</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 xml:space="preserve">Прицельная </w:t>
            </w:r>
            <w:proofErr w:type="spellStart"/>
            <w:r w:rsidRPr="001C7180">
              <w:rPr>
                <w:rFonts w:ascii="Times New Roman" w:hAnsi="Times New Roman"/>
              </w:rPr>
              <w:t>внутриротовая</w:t>
            </w:r>
            <w:proofErr w:type="spellEnd"/>
            <w:r w:rsidRPr="001C7180">
              <w:rPr>
                <w:rFonts w:ascii="Times New Roman" w:hAnsi="Times New Roman"/>
              </w:rPr>
              <w:t xml:space="preserve"> контактная рентгенография</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A06.07.004</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proofErr w:type="spellStart"/>
            <w:r w:rsidRPr="001C7180">
              <w:rPr>
                <w:rFonts w:ascii="Times New Roman" w:hAnsi="Times New Roman"/>
              </w:rPr>
              <w:t>Ортопантомография</w:t>
            </w:r>
            <w:proofErr w:type="spellEnd"/>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A06.31.006</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Описание и интерпретация рентгенографических изображений</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А06.07.007</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proofErr w:type="spellStart"/>
            <w:proofErr w:type="gramStart"/>
            <w:r w:rsidRPr="001C7180">
              <w:rPr>
                <w:rFonts w:ascii="Times New Roman" w:hAnsi="Times New Roman"/>
              </w:rPr>
              <w:t>Внутриротовая</w:t>
            </w:r>
            <w:proofErr w:type="spellEnd"/>
            <w:r w:rsidRPr="001C7180">
              <w:rPr>
                <w:rFonts w:ascii="Times New Roman" w:hAnsi="Times New Roman"/>
              </w:rPr>
              <w:t xml:space="preserve">  рентгенография</w:t>
            </w:r>
            <w:proofErr w:type="gramEnd"/>
            <w:r w:rsidRPr="001C7180">
              <w:rPr>
                <w:rFonts w:ascii="Times New Roman" w:hAnsi="Times New Roman"/>
              </w:rPr>
              <w:t xml:space="preserve"> в прикус</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А09.0.005</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Микроскопическое исследование отделяемого из полости рта на чувствительность к антибактериальным и противогрибковым средствам</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А12.07.001</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Витальное окрашивание твердых тканей зуба</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А12.07.003</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Определение индексов гигиены рта</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А12.07.004</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 xml:space="preserve">Определение </w:t>
            </w:r>
            <w:proofErr w:type="spellStart"/>
            <w:r w:rsidRPr="001C7180">
              <w:rPr>
                <w:rFonts w:ascii="Times New Roman" w:hAnsi="Times New Roman"/>
              </w:rPr>
              <w:t>пародонтальных</w:t>
            </w:r>
            <w:proofErr w:type="spellEnd"/>
            <w:r w:rsidRPr="001C7180">
              <w:rPr>
                <w:rFonts w:ascii="Times New Roman" w:hAnsi="Times New Roman"/>
              </w:rPr>
              <w:t xml:space="preserve"> индексов</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В01.047.01</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Прием (осмотр, консультация) врача-терапевта первичный</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В01.005.01</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Прием (осмотр, консультация) врача-гематолога первичный</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В01.014.01</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proofErr w:type="gramStart"/>
            <w:r w:rsidRPr="001C7180">
              <w:rPr>
                <w:rFonts w:ascii="Times New Roman" w:hAnsi="Times New Roman"/>
              </w:rPr>
              <w:t>Прием(</w:t>
            </w:r>
            <w:proofErr w:type="gramEnd"/>
            <w:r w:rsidRPr="001C7180">
              <w:rPr>
                <w:rFonts w:ascii="Times New Roman" w:hAnsi="Times New Roman"/>
              </w:rPr>
              <w:t>осмотр, консультация) врача-инфекциониста первичный</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В01.008.01</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proofErr w:type="gramStart"/>
            <w:r w:rsidRPr="001C7180">
              <w:rPr>
                <w:rFonts w:ascii="Times New Roman" w:hAnsi="Times New Roman"/>
              </w:rPr>
              <w:t>Прием(</w:t>
            </w:r>
            <w:proofErr w:type="gramEnd"/>
            <w:r w:rsidRPr="001C7180">
              <w:rPr>
                <w:rFonts w:ascii="Times New Roman" w:hAnsi="Times New Roman"/>
              </w:rPr>
              <w:t>осмотр, консультация) врача-</w:t>
            </w:r>
            <w:proofErr w:type="spellStart"/>
            <w:r w:rsidRPr="001C7180">
              <w:rPr>
                <w:rFonts w:ascii="Times New Roman" w:hAnsi="Times New Roman"/>
              </w:rPr>
              <w:t>дерматовенеролога</w:t>
            </w:r>
            <w:proofErr w:type="spellEnd"/>
            <w:r w:rsidRPr="001C7180">
              <w:rPr>
                <w:rFonts w:ascii="Times New Roman" w:hAnsi="Times New Roman"/>
              </w:rPr>
              <w:t xml:space="preserve"> первичный</w:t>
            </w:r>
          </w:p>
        </w:tc>
        <w:tc>
          <w:tcPr>
            <w:tcW w:w="1603" w:type="dxa"/>
            <w:vAlign w:val="center"/>
          </w:tcPr>
          <w:p w:rsidR="0027483E" w:rsidRPr="001C7180" w:rsidRDefault="0027483E" w:rsidP="00AD4CAE">
            <w:pPr>
              <w:jc w:val="center"/>
              <w:rPr>
                <w:rFonts w:ascii="Times New Roman" w:hAnsi="Times New Roman"/>
                <w:sz w:val="24"/>
                <w:szCs w:val="24"/>
              </w:rPr>
            </w:pPr>
          </w:p>
        </w:tc>
      </w:tr>
      <w:tr w:rsidR="00930767" w:rsidRPr="001C7180" w:rsidTr="00AD4CAE">
        <w:tblPrEx>
          <w:tblLook w:val="01E0" w:firstRow="1" w:lastRow="1" w:firstColumn="1" w:lastColumn="1" w:noHBand="0" w:noVBand="0"/>
        </w:tblPrEx>
        <w:tc>
          <w:tcPr>
            <w:tcW w:w="9116" w:type="dxa"/>
            <w:gridSpan w:val="3"/>
            <w:vAlign w:val="center"/>
          </w:tcPr>
          <w:p w:rsidR="00930767" w:rsidRPr="001C7180" w:rsidRDefault="00930767" w:rsidP="00AD4CAE">
            <w:pPr>
              <w:jc w:val="center"/>
              <w:rPr>
                <w:rFonts w:ascii="Times New Roman" w:hAnsi="Times New Roman"/>
                <w:b/>
                <w:sz w:val="24"/>
                <w:szCs w:val="24"/>
              </w:rPr>
            </w:pPr>
            <w:r w:rsidRPr="001C7180">
              <w:rPr>
                <w:rFonts w:ascii="Times New Roman" w:hAnsi="Times New Roman"/>
                <w:b/>
                <w:sz w:val="24"/>
                <w:szCs w:val="24"/>
              </w:rPr>
              <w:t xml:space="preserve"> В процессе лечения</w:t>
            </w:r>
          </w:p>
        </w:tc>
      </w:tr>
      <w:tr w:rsidR="0027483E" w:rsidRPr="001C7180" w:rsidTr="00AD4CAE">
        <w:tblPrEx>
          <w:tblLook w:val="01E0" w:firstRow="1" w:lastRow="1" w:firstColumn="1" w:lastColumn="1" w:noHBand="0" w:noVBand="0"/>
        </w:tblPrEx>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А11.07.011</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 xml:space="preserve">Инъекционное введение лекарственных средств в челюстно-лицевую область </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blPrEx>
          <w:tblLook w:val="01E0" w:firstRow="1" w:lastRow="1" w:firstColumn="1" w:lastColumn="1" w:noHBand="0" w:noVBand="0"/>
        </w:tblPrEx>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A13.30.007</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 xml:space="preserve">Обучение </w:t>
            </w:r>
            <w:proofErr w:type="gramStart"/>
            <w:r w:rsidRPr="001C7180">
              <w:rPr>
                <w:rFonts w:ascii="Times New Roman" w:hAnsi="Times New Roman"/>
              </w:rPr>
              <w:t>гигиене  рта</w:t>
            </w:r>
            <w:proofErr w:type="gramEnd"/>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blPrEx>
          <w:tblLook w:val="01E0" w:firstRow="1" w:lastRow="1" w:firstColumn="1" w:lastColumn="1" w:noHBand="0" w:noVBand="0"/>
        </w:tblPrEx>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A14.07.003</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Гигиена   рта и зубов</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blPrEx>
          <w:tblLook w:val="01E0" w:firstRow="1" w:lastRow="1" w:firstColumn="1" w:lastColumn="1" w:noHBand="0" w:noVBand="0"/>
        </w:tblPrEx>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A14.07.004</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Контролируемая чистка зубов</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blPrEx>
          <w:tblLook w:val="01E0" w:firstRow="1" w:lastRow="1" w:firstColumn="1" w:lastColumn="1" w:noHBand="0" w:noVBand="0"/>
        </w:tblPrEx>
        <w:tc>
          <w:tcPr>
            <w:tcW w:w="1951" w:type="dxa"/>
          </w:tcPr>
          <w:p w:rsidR="0027483E" w:rsidRPr="001C7180" w:rsidRDefault="0027483E" w:rsidP="00AD4CAE">
            <w:pPr>
              <w:rPr>
                <w:rFonts w:ascii="Times New Roman" w:hAnsi="Times New Roman"/>
              </w:rPr>
            </w:pPr>
            <w:r w:rsidRPr="001C7180">
              <w:rPr>
                <w:rFonts w:ascii="Times New Roman" w:hAnsi="Times New Roman"/>
              </w:rPr>
              <w:t>A16.07.002</w:t>
            </w:r>
          </w:p>
        </w:tc>
        <w:tc>
          <w:tcPr>
            <w:tcW w:w="5562" w:type="dxa"/>
          </w:tcPr>
          <w:p w:rsidR="0027483E" w:rsidRPr="001C7180" w:rsidRDefault="0027483E" w:rsidP="00AD4CAE">
            <w:pPr>
              <w:jc w:val="both"/>
              <w:rPr>
                <w:rFonts w:ascii="Times New Roman" w:hAnsi="Times New Roman"/>
              </w:rPr>
            </w:pPr>
            <w:r w:rsidRPr="001C7180">
              <w:rPr>
                <w:rFonts w:ascii="Times New Roman" w:hAnsi="Times New Roman"/>
              </w:rPr>
              <w:t>Восстановление зуба пломбой</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blPrEx>
          <w:tblLook w:val="01E0" w:firstRow="1" w:lastRow="1" w:firstColumn="1" w:lastColumn="1" w:noHBand="0" w:noVBand="0"/>
        </w:tblPrEx>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A16.07.020</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 xml:space="preserve">Удаление </w:t>
            </w:r>
            <w:proofErr w:type="spellStart"/>
            <w:r w:rsidRPr="001C7180">
              <w:rPr>
                <w:rFonts w:ascii="Times New Roman" w:hAnsi="Times New Roman"/>
              </w:rPr>
              <w:t>наддесневых</w:t>
            </w:r>
            <w:proofErr w:type="spellEnd"/>
            <w:r w:rsidRPr="001C7180">
              <w:rPr>
                <w:rFonts w:ascii="Times New Roman" w:hAnsi="Times New Roman"/>
              </w:rPr>
              <w:t xml:space="preserve"> зубных отложений </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blPrEx>
          <w:tblLook w:val="01E0" w:firstRow="1" w:lastRow="1" w:firstColumn="1" w:lastColumn="1" w:noHBand="0" w:noVBand="0"/>
        </w:tblPrEx>
        <w:tc>
          <w:tcPr>
            <w:tcW w:w="1951" w:type="dxa"/>
          </w:tcPr>
          <w:p w:rsidR="0027483E" w:rsidRPr="001C7180" w:rsidRDefault="0027483E" w:rsidP="00AD4CAE">
            <w:pPr>
              <w:rPr>
                <w:rFonts w:ascii="Times New Roman" w:hAnsi="Times New Roman"/>
                <w:sz w:val="24"/>
                <w:szCs w:val="24"/>
                <w:lang w:val="en-US"/>
              </w:rPr>
            </w:pPr>
            <w:r w:rsidRPr="001C7180">
              <w:rPr>
                <w:rFonts w:ascii="Times New Roman" w:hAnsi="Times New Roman"/>
                <w:sz w:val="24"/>
                <w:szCs w:val="24"/>
              </w:rPr>
              <w:t>A16.07.02</w:t>
            </w:r>
            <w:r w:rsidRPr="001C7180">
              <w:rPr>
                <w:rFonts w:ascii="Times New Roman" w:hAnsi="Times New Roman"/>
                <w:sz w:val="24"/>
                <w:szCs w:val="24"/>
                <w:lang w:val="en-US"/>
              </w:rPr>
              <w:t>5</w:t>
            </w:r>
          </w:p>
        </w:tc>
        <w:tc>
          <w:tcPr>
            <w:tcW w:w="5562" w:type="dxa"/>
          </w:tcPr>
          <w:p w:rsidR="0027483E" w:rsidRPr="001C7180" w:rsidRDefault="0027483E" w:rsidP="00AD4CAE">
            <w:pPr>
              <w:jc w:val="both"/>
              <w:rPr>
                <w:rFonts w:ascii="Times New Roman" w:hAnsi="Times New Roman"/>
                <w:sz w:val="24"/>
                <w:szCs w:val="24"/>
              </w:rPr>
            </w:pPr>
            <w:r w:rsidRPr="001C7180">
              <w:rPr>
                <w:rFonts w:ascii="Times New Roman" w:hAnsi="Times New Roman"/>
                <w:sz w:val="24"/>
                <w:szCs w:val="24"/>
              </w:rPr>
              <w:t xml:space="preserve">Избирательное </w:t>
            </w:r>
            <w:proofErr w:type="spellStart"/>
            <w:r w:rsidRPr="001C7180">
              <w:rPr>
                <w:rFonts w:ascii="Times New Roman" w:hAnsi="Times New Roman"/>
                <w:sz w:val="24"/>
                <w:szCs w:val="24"/>
              </w:rPr>
              <w:t>пришлифовывание</w:t>
            </w:r>
            <w:proofErr w:type="spellEnd"/>
            <w:r w:rsidRPr="001C7180">
              <w:rPr>
                <w:rFonts w:ascii="Times New Roman" w:hAnsi="Times New Roman"/>
                <w:sz w:val="24"/>
                <w:szCs w:val="24"/>
              </w:rPr>
              <w:t xml:space="preserve"> твердых тканей зубов</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blPrEx>
          <w:tblLook w:val="01E0" w:firstRow="1" w:lastRow="1" w:firstColumn="1" w:lastColumn="1" w:noHBand="0" w:noVBand="0"/>
        </w:tblPrEx>
        <w:tc>
          <w:tcPr>
            <w:tcW w:w="1951" w:type="dxa"/>
          </w:tcPr>
          <w:p w:rsidR="0027483E" w:rsidRPr="001C7180" w:rsidRDefault="0027483E" w:rsidP="00AD4CAE">
            <w:pPr>
              <w:rPr>
                <w:rFonts w:ascii="Times New Roman" w:hAnsi="Times New Roman"/>
                <w:lang w:val="en-US"/>
              </w:rPr>
            </w:pPr>
            <w:r w:rsidRPr="001C7180">
              <w:rPr>
                <w:rFonts w:ascii="Times New Roman" w:hAnsi="Times New Roman"/>
              </w:rPr>
              <w:t>A16.07.03</w:t>
            </w:r>
            <w:r w:rsidRPr="001C7180">
              <w:rPr>
                <w:rFonts w:ascii="Times New Roman" w:hAnsi="Times New Roman"/>
                <w:lang w:val="en-US"/>
              </w:rPr>
              <w:t>1</w:t>
            </w:r>
          </w:p>
        </w:tc>
        <w:tc>
          <w:tcPr>
            <w:tcW w:w="5562" w:type="dxa"/>
          </w:tcPr>
          <w:p w:rsidR="0027483E" w:rsidRPr="001C7180" w:rsidRDefault="0027483E" w:rsidP="00AD4CAE">
            <w:pPr>
              <w:jc w:val="both"/>
              <w:rPr>
                <w:rFonts w:ascii="Times New Roman" w:hAnsi="Times New Roman"/>
              </w:rPr>
            </w:pPr>
            <w:r w:rsidRPr="001C7180">
              <w:rPr>
                <w:rFonts w:ascii="Times New Roman" w:hAnsi="Times New Roman"/>
              </w:rPr>
              <w:t>Восстановление зуба пломбировочными материалами с использованием анкерных штифтов</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blPrEx>
          <w:tblLook w:val="01E0" w:firstRow="1" w:lastRow="1" w:firstColumn="1" w:lastColumn="1" w:noHBand="0" w:noVBand="0"/>
        </w:tblPrEx>
        <w:tc>
          <w:tcPr>
            <w:tcW w:w="1951" w:type="dxa"/>
          </w:tcPr>
          <w:p w:rsidR="0027483E" w:rsidRPr="001C7180" w:rsidRDefault="0027483E" w:rsidP="00AD4CAE">
            <w:pPr>
              <w:rPr>
                <w:rFonts w:ascii="Times New Roman" w:hAnsi="Times New Roman"/>
                <w:lang w:val="en-US"/>
              </w:rPr>
            </w:pPr>
            <w:r w:rsidRPr="001C7180">
              <w:rPr>
                <w:rFonts w:ascii="Times New Roman" w:hAnsi="Times New Roman"/>
              </w:rPr>
              <w:t>A16.07.0</w:t>
            </w:r>
            <w:r w:rsidRPr="001C7180">
              <w:rPr>
                <w:rFonts w:ascii="Times New Roman" w:hAnsi="Times New Roman"/>
                <w:lang w:val="en-US"/>
              </w:rPr>
              <w:t>49</w:t>
            </w:r>
          </w:p>
        </w:tc>
        <w:tc>
          <w:tcPr>
            <w:tcW w:w="5562" w:type="dxa"/>
          </w:tcPr>
          <w:p w:rsidR="0027483E" w:rsidRPr="001C7180" w:rsidRDefault="0027483E" w:rsidP="00AD4CAE">
            <w:pPr>
              <w:jc w:val="both"/>
              <w:rPr>
                <w:rFonts w:ascii="Times New Roman" w:hAnsi="Times New Roman"/>
              </w:rPr>
            </w:pPr>
            <w:r w:rsidRPr="001C7180">
              <w:rPr>
                <w:rFonts w:ascii="Times New Roman" w:hAnsi="Times New Roman"/>
              </w:rPr>
              <w:t>Повторная фиксация на постоянный цемент несъемных ортопедических конструкций</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blPrEx>
          <w:tblLook w:val="01E0" w:firstRow="1" w:lastRow="1" w:firstColumn="1" w:lastColumn="1" w:noHBand="0" w:noVBand="0"/>
        </w:tblPrEx>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А16.07.051</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 xml:space="preserve">Профессиональная </w:t>
            </w:r>
            <w:proofErr w:type="gramStart"/>
            <w:r w:rsidRPr="001C7180">
              <w:rPr>
                <w:rFonts w:ascii="Times New Roman" w:hAnsi="Times New Roman"/>
              </w:rPr>
              <w:t>гигиена  рта</w:t>
            </w:r>
            <w:proofErr w:type="gramEnd"/>
            <w:r w:rsidRPr="001C7180">
              <w:rPr>
                <w:rFonts w:ascii="Times New Roman" w:hAnsi="Times New Roman"/>
              </w:rPr>
              <w:t xml:space="preserve"> и зубов</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blPrEx>
          <w:tblLook w:val="01E0" w:firstRow="1" w:lastRow="1" w:firstColumn="1" w:lastColumn="1" w:noHBand="0" w:noVBand="0"/>
        </w:tblPrEx>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А22.07.002</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 xml:space="preserve">Ультразвуковое удаление </w:t>
            </w:r>
            <w:proofErr w:type="spellStart"/>
            <w:r w:rsidRPr="001C7180">
              <w:rPr>
                <w:rFonts w:ascii="Times New Roman" w:hAnsi="Times New Roman"/>
              </w:rPr>
              <w:t>наддесневых</w:t>
            </w:r>
            <w:proofErr w:type="spellEnd"/>
            <w:r w:rsidRPr="001C7180">
              <w:rPr>
                <w:rFonts w:ascii="Times New Roman" w:hAnsi="Times New Roman"/>
              </w:rPr>
              <w:t xml:space="preserve"> </w:t>
            </w:r>
            <w:proofErr w:type="gramStart"/>
            <w:r w:rsidRPr="001C7180">
              <w:rPr>
                <w:rFonts w:ascii="Times New Roman" w:hAnsi="Times New Roman"/>
              </w:rPr>
              <w:t xml:space="preserve">и  </w:t>
            </w:r>
            <w:proofErr w:type="spellStart"/>
            <w:r w:rsidRPr="001C7180">
              <w:rPr>
                <w:rFonts w:ascii="Times New Roman" w:hAnsi="Times New Roman"/>
              </w:rPr>
              <w:t>поддесневых</w:t>
            </w:r>
            <w:proofErr w:type="spellEnd"/>
            <w:proofErr w:type="gramEnd"/>
            <w:r w:rsidRPr="001C7180">
              <w:rPr>
                <w:rFonts w:ascii="Times New Roman" w:hAnsi="Times New Roman"/>
              </w:rPr>
              <w:t xml:space="preserve"> зубных отложений </w:t>
            </w:r>
          </w:p>
        </w:tc>
        <w:tc>
          <w:tcPr>
            <w:tcW w:w="1603" w:type="dxa"/>
            <w:vAlign w:val="center"/>
          </w:tcPr>
          <w:p w:rsidR="0027483E" w:rsidRPr="001C7180" w:rsidRDefault="0027483E" w:rsidP="00AD4CAE">
            <w:pPr>
              <w:jc w:val="center"/>
              <w:rPr>
                <w:rFonts w:ascii="Times New Roman" w:hAnsi="Times New Roman"/>
                <w:sz w:val="24"/>
                <w:szCs w:val="24"/>
              </w:rPr>
            </w:pPr>
          </w:p>
        </w:tc>
      </w:tr>
      <w:tr w:rsidR="0027483E" w:rsidRPr="001C7180" w:rsidTr="00AD4CAE">
        <w:tblPrEx>
          <w:tblLook w:val="01E0" w:firstRow="1" w:lastRow="1" w:firstColumn="1" w:lastColumn="1" w:noHBand="0" w:noVBand="0"/>
        </w:tblPrEx>
        <w:tc>
          <w:tcPr>
            <w:tcW w:w="1951"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А25.07.001</w:t>
            </w:r>
          </w:p>
        </w:tc>
        <w:tc>
          <w:tcPr>
            <w:tcW w:w="5562" w:type="dxa"/>
            <w:vAlign w:val="center"/>
          </w:tcPr>
          <w:p w:rsidR="0027483E" w:rsidRPr="001C7180" w:rsidRDefault="0027483E" w:rsidP="00AD4CAE">
            <w:pPr>
              <w:spacing w:before="100" w:beforeAutospacing="1" w:after="100" w:afterAutospacing="1" w:line="240" w:lineRule="auto"/>
              <w:rPr>
                <w:rFonts w:ascii="Times New Roman" w:hAnsi="Times New Roman"/>
              </w:rPr>
            </w:pPr>
            <w:r w:rsidRPr="001C7180">
              <w:rPr>
                <w:rFonts w:ascii="Times New Roman" w:hAnsi="Times New Roman"/>
              </w:rPr>
              <w:t>Назначение лекарственной терапии при заболеваниях полости рта и зубов</w:t>
            </w:r>
          </w:p>
        </w:tc>
        <w:tc>
          <w:tcPr>
            <w:tcW w:w="1603" w:type="dxa"/>
            <w:vAlign w:val="center"/>
          </w:tcPr>
          <w:p w:rsidR="0027483E" w:rsidRPr="001C7180" w:rsidRDefault="0027483E" w:rsidP="00AD4CAE">
            <w:pPr>
              <w:jc w:val="center"/>
              <w:rPr>
                <w:rFonts w:ascii="Times New Roman" w:hAnsi="Times New Roman"/>
                <w:sz w:val="24"/>
                <w:szCs w:val="24"/>
              </w:rPr>
            </w:pPr>
          </w:p>
        </w:tc>
      </w:tr>
    </w:tbl>
    <w:p w:rsidR="00930767" w:rsidRPr="001C7180" w:rsidRDefault="00930767" w:rsidP="00930767">
      <w:pPr>
        <w:ind w:firstLine="708"/>
        <w:jc w:val="both"/>
        <w:rPr>
          <w:rFonts w:ascii="Times New Roman" w:hAnsi="Times New Roman"/>
          <w:sz w:val="24"/>
          <w:szCs w:val="24"/>
        </w:rPr>
      </w:pP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Лекарственная помощь (указать применяемый препарат):</w:t>
      </w: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_________________________________________________________________</w:t>
      </w: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_________________________________________________________________</w:t>
      </w: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Осложнения лекарственной терапии (указать проявления):</w:t>
      </w: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_________________________________________________________________</w:t>
      </w: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Наименование препарата, их вызвавшего:</w:t>
      </w: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_________________________________________________________________</w:t>
      </w: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Исход (по классификатору исходов</w:t>
      </w:r>
      <w:proofErr w:type="gramStart"/>
      <w:r w:rsidRPr="001C7180">
        <w:rPr>
          <w:rFonts w:ascii="Times New Roman" w:hAnsi="Times New Roman"/>
          <w:sz w:val="24"/>
          <w:szCs w:val="24"/>
        </w:rPr>
        <w:t>):_</w:t>
      </w:r>
      <w:proofErr w:type="gramEnd"/>
      <w:r w:rsidRPr="001C7180">
        <w:rPr>
          <w:rFonts w:ascii="Times New Roman" w:hAnsi="Times New Roman"/>
          <w:sz w:val="24"/>
          <w:szCs w:val="24"/>
        </w:rPr>
        <w:t>_________________________________</w:t>
      </w: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_________________________________________________________________</w:t>
      </w: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 xml:space="preserve">Информация о пациенте передана в учреждение, </w:t>
      </w:r>
      <w:proofErr w:type="spellStart"/>
      <w:r w:rsidRPr="001C7180">
        <w:rPr>
          <w:rFonts w:ascii="Times New Roman" w:hAnsi="Times New Roman"/>
          <w:sz w:val="24"/>
          <w:szCs w:val="24"/>
        </w:rPr>
        <w:t>мониторирующее</w:t>
      </w:r>
      <w:proofErr w:type="spellEnd"/>
      <w:r w:rsidRPr="001C7180">
        <w:rPr>
          <w:rFonts w:ascii="Times New Roman" w:hAnsi="Times New Roman"/>
          <w:sz w:val="24"/>
          <w:szCs w:val="24"/>
        </w:rPr>
        <w:t xml:space="preserve"> Протокол:</w:t>
      </w: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________________________________________________________________</w:t>
      </w: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________________________________________________________________</w:t>
      </w:r>
    </w:p>
    <w:p w:rsidR="00930767" w:rsidRPr="001C7180" w:rsidRDefault="00930767" w:rsidP="00230A35">
      <w:pPr>
        <w:spacing w:line="240" w:lineRule="auto"/>
        <w:ind w:firstLine="720"/>
        <w:jc w:val="both"/>
        <w:rPr>
          <w:rFonts w:ascii="Times New Roman" w:hAnsi="Times New Roman"/>
          <w:sz w:val="24"/>
          <w:szCs w:val="24"/>
        </w:rPr>
      </w:pPr>
      <w:r w:rsidRPr="001C7180">
        <w:rPr>
          <w:rFonts w:ascii="Times New Roman" w:hAnsi="Times New Roman"/>
          <w:sz w:val="24"/>
          <w:szCs w:val="24"/>
        </w:rPr>
        <w:t xml:space="preserve">(название </w:t>
      </w:r>
      <w:proofErr w:type="gramStart"/>
      <w:r w:rsidRPr="001C7180">
        <w:rPr>
          <w:rFonts w:ascii="Times New Roman" w:hAnsi="Times New Roman"/>
          <w:sz w:val="24"/>
          <w:szCs w:val="24"/>
        </w:rPr>
        <w:t>учреждения)</w:t>
      </w:r>
      <w:r w:rsidRPr="001C7180">
        <w:rPr>
          <w:rFonts w:ascii="Times New Roman" w:hAnsi="Times New Roman"/>
          <w:sz w:val="24"/>
          <w:szCs w:val="24"/>
        </w:rPr>
        <w:tab/>
      </w:r>
      <w:proofErr w:type="gramEnd"/>
      <w:r w:rsidRPr="001C7180">
        <w:rPr>
          <w:rFonts w:ascii="Times New Roman" w:hAnsi="Times New Roman"/>
          <w:sz w:val="24"/>
          <w:szCs w:val="24"/>
        </w:rPr>
        <w:tab/>
      </w:r>
      <w:r w:rsidRPr="001C7180">
        <w:rPr>
          <w:rFonts w:ascii="Times New Roman" w:hAnsi="Times New Roman"/>
          <w:sz w:val="24"/>
          <w:szCs w:val="24"/>
        </w:rPr>
        <w:tab/>
      </w:r>
      <w:r w:rsidRPr="001C7180">
        <w:rPr>
          <w:rFonts w:ascii="Times New Roman" w:hAnsi="Times New Roman"/>
          <w:sz w:val="24"/>
          <w:szCs w:val="24"/>
        </w:rPr>
        <w:tab/>
      </w:r>
      <w:r w:rsidRPr="001C7180">
        <w:rPr>
          <w:rFonts w:ascii="Times New Roman" w:hAnsi="Times New Roman"/>
          <w:sz w:val="24"/>
          <w:szCs w:val="24"/>
        </w:rPr>
        <w:tab/>
      </w:r>
      <w:r w:rsidRPr="001C7180">
        <w:rPr>
          <w:rFonts w:ascii="Times New Roman" w:hAnsi="Times New Roman"/>
          <w:sz w:val="24"/>
          <w:szCs w:val="24"/>
        </w:rPr>
        <w:tab/>
      </w:r>
      <w:r w:rsidRPr="001C7180">
        <w:rPr>
          <w:rFonts w:ascii="Times New Roman" w:hAnsi="Times New Roman"/>
          <w:sz w:val="24"/>
          <w:szCs w:val="24"/>
        </w:rPr>
        <w:tab/>
        <w:t>(дата)</w:t>
      </w:r>
    </w:p>
    <w:p w:rsidR="00930767" w:rsidRPr="001C7180" w:rsidRDefault="00930767" w:rsidP="00230A35">
      <w:pPr>
        <w:spacing w:line="240" w:lineRule="auto"/>
        <w:jc w:val="both"/>
        <w:rPr>
          <w:rFonts w:ascii="Times New Roman" w:hAnsi="Times New Roman"/>
          <w:sz w:val="24"/>
          <w:szCs w:val="24"/>
        </w:rPr>
      </w:pPr>
      <w:r w:rsidRPr="001C7180">
        <w:rPr>
          <w:rFonts w:ascii="Times New Roman" w:hAnsi="Times New Roman"/>
          <w:sz w:val="24"/>
          <w:szCs w:val="24"/>
        </w:rPr>
        <w:t xml:space="preserve">Подпись лица, ответственного за </w:t>
      </w:r>
      <w:proofErr w:type="spellStart"/>
      <w:r w:rsidRPr="001C7180">
        <w:rPr>
          <w:rFonts w:ascii="Times New Roman" w:hAnsi="Times New Roman"/>
          <w:sz w:val="24"/>
          <w:szCs w:val="24"/>
        </w:rPr>
        <w:t>мониторирование</w:t>
      </w:r>
      <w:proofErr w:type="spellEnd"/>
      <w:r w:rsidRPr="001C7180">
        <w:rPr>
          <w:rFonts w:ascii="Times New Roman" w:hAnsi="Times New Roman"/>
          <w:sz w:val="24"/>
          <w:szCs w:val="24"/>
        </w:rPr>
        <w:t xml:space="preserve"> протокола в медицинском учреждении:</w:t>
      </w:r>
    </w:p>
    <w:p w:rsidR="00930767" w:rsidRPr="001C7180" w:rsidRDefault="00930767" w:rsidP="00230A35">
      <w:pPr>
        <w:spacing w:line="240" w:lineRule="auto"/>
        <w:ind w:right="192"/>
        <w:jc w:val="both"/>
        <w:rPr>
          <w:rFonts w:ascii="Times New Roman" w:hAnsi="Times New Roman"/>
          <w:sz w:val="24"/>
          <w:szCs w:val="24"/>
        </w:rPr>
      </w:pPr>
      <w:r w:rsidRPr="001C7180">
        <w:rPr>
          <w:rFonts w:ascii="Times New Roman" w:hAnsi="Times New Roman"/>
          <w:sz w:val="24"/>
          <w:szCs w:val="24"/>
        </w:rPr>
        <w:t>__________________________________________________________________________________________________________________________________</w:t>
      </w:r>
    </w:p>
    <w:p w:rsidR="00930767" w:rsidRPr="001C7180" w:rsidRDefault="00930767" w:rsidP="00230A35">
      <w:pPr>
        <w:spacing w:line="240" w:lineRule="auto"/>
        <w:jc w:val="both"/>
        <w:rPr>
          <w:rFonts w:ascii="Times New Roman" w:hAnsi="Times New Roman"/>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8"/>
        <w:gridCol w:w="1066"/>
        <w:gridCol w:w="927"/>
        <w:gridCol w:w="1943"/>
      </w:tblGrid>
      <w:tr w:rsidR="00930767" w:rsidRPr="001C7180" w:rsidTr="00AD4CAE">
        <w:tc>
          <w:tcPr>
            <w:tcW w:w="993" w:type="dxa"/>
            <w:vMerge w:val="restart"/>
            <w:textDirection w:val="btLr"/>
            <w:vAlign w:val="center"/>
          </w:tcPr>
          <w:p w:rsidR="00930767" w:rsidRPr="001C7180" w:rsidRDefault="00930767" w:rsidP="00230A35">
            <w:pPr>
              <w:spacing w:line="240" w:lineRule="auto"/>
              <w:jc w:val="center"/>
              <w:rPr>
                <w:rFonts w:ascii="Times New Roman" w:hAnsi="Times New Roman"/>
                <w:b/>
              </w:rPr>
            </w:pPr>
            <w:r w:rsidRPr="001C7180">
              <w:rPr>
                <w:rFonts w:ascii="Times New Roman" w:hAnsi="Times New Roman"/>
                <w:b/>
              </w:rPr>
              <w:t>ЗАКЛЮЧЕНИЕ ПРИ МОНИТОРИРОВАНИИ</w:t>
            </w:r>
          </w:p>
        </w:tc>
        <w:tc>
          <w:tcPr>
            <w:tcW w:w="5034" w:type="dxa"/>
            <w:gridSpan w:val="2"/>
          </w:tcPr>
          <w:p w:rsidR="00930767" w:rsidRPr="001C7180" w:rsidRDefault="00930767" w:rsidP="00230A35">
            <w:pPr>
              <w:spacing w:line="240" w:lineRule="auto"/>
              <w:rPr>
                <w:rFonts w:ascii="Times New Roman" w:hAnsi="Times New Roman"/>
              </w:rPr>
            </w:pPr>
            <w:r w:rsidRPr="001C7180">
              <w:rPr>
                <w:rFonts w:ascii="Times New Roman" w:hAnsi="Times New Roman"/>
              </w:rPr>
              <w:t>Полнота выполнения обязательного перечня немедикаментозной помощи</w:t>
            </w:r>
          </w:p>
        </w:tc>
        <w:tc>
          <w:tcPr>
            <w:tcW w:w="927" w:type="dxa"/>
            <w:vAlign w:val="center"/>
          </w:tcPr>
          <w:p w:rsidR="00930767" w:rsidRPr="001C7180" w:rsidRDefault="00930767" w:rsidP="00230A35">
            <w:pPr>
              <w:spacing w:line="240" w:lineRule="auto"/>
              <w:jc w:val="center"/>
              <w:rPr>
                <w:rFonts w:ascii="Times New Roman" w:hAnsi="Times New Roman"/>
                <w:b/>
              </w:rPr>
            </w:pPr>
            <w:r w:rsidRPr="001C7180">
              <w:rPr>
                <w:rFonts w:ascii="Times New Roman" w:hAnsi="Times New Roman"/>
                <w:b/>
              </w:rPr>
              <w:t>да   нет</w:t>
            </w:r>
          </w:p>
        </w:tc>
        <w:tc>
          <w:tcPr>
            <w:tcW w:w="1943" w:type="dxa"/>
            <w:vAlign w:val="center"/>
          </w:tcPr>
          <w:p w:rsidR="00930767" w:rsidRPr="001C7180" w:rsidRDefault="00930767" w:rsidP="00230A35">
            <w:pPr>
              <w:spacing w:line="240" w:lineRule="auto"/>
              <w:jc w:val="center"/>
              <w:rPr>
                <w:rFonts w:ascii="Times New Roman" w:hAnsi="Times New Roman"/>
              </w:rPr>
            </w:pPr>
            <w:r w:rsidRPr="001C7180">
              <w:rPr>
                <w:rFonts w:ascii="Times New Roman" w:hAnsi="Times New Roman"/>
              </w:rPr>
              <w:t>ПРИМЕЧАНИЕ</w:t>
            </w:r>
          </w:p>
        </w:tc>
      </w:tr>
      <w:tr w:rsidR="00930767" w:rsidRPr="001C7180" w:rsidTr="00AD4CAE">
        <w:tc>
          <w:tcPr>
            <w:tcW w:w="993" w:type="dxa"/>
            <w:vMerge/>
            <w:vAlign w:val="center"/>
          </w:tcPr>
          <w:p w:rsidR="00930767" w:rsidRPr="001C7180" w:rsidRDefault="00930767" w:rsidP="00230A35">
            <w:pPr>
              <w:spacing w:line="240" w:lineRule="auto"/>
              <w:jc w:val="center"/>
              <w:rPr>
                <w:rFonts w:ascii="Times New Roman" w:hAnsi="Times New Roman"/>
              </w:rPr>
            </w:pPr>
          </w:p>
        </w:tc>
        <w:tc>
          <w:tcPr>
            <w:tcW w:w="5034" w:type="dxa"/>
            <w:gridSpan w:val="2"/>
          </w:tcPr>
          <w:p w:rsidR="00930767" w:rsidRPr="001C7180" w:rsidRDefault="00930767" w:rsidP="00230A35">
            <w:pPr>
              <w:spacing w:line="240" w:lineRule="auto"/>
              <w:rPr>
                <w:rFonts w:ascii="Times New Roman" w:hAnsi="Times New Roman"/>
              </w:rPr>
            </w:pPr>
            <w:r w:rsidRPr="001C7180">
              <w:rPr>
                <w:rFonts w:ascii="Times New Roman" w:hAnsi="Times New Roman"/>
              </w:rPr>
              <w:t>Выполнение сроков выполнения медицинских услуг</w:t>
            </w:r>
          </w:p>
        </w:tc>
        <w:tc>
          <w:tcPr>
            <w:tcW w:w="927" w:type="dxa"/>
            <w:vAlign w:val="center"/>
          </w:tcPr>
          <w:p w:rsidR="00930767" w:rsidRPr="001C7180" w:rsidRDefault="00930767" w:rsidP="00230A35">
            <w:pPr>
              <w:spacing w:line="240" w:lineRule="auto"/>
              <w:jc w:val="center"/>
              <w:rPr>
                <w:rFonts w:ascii="Times New Roman" w:hAnsi="Times New Roman"/>
                <w:b/>
              </w:rPr>
            </w:pPr>
            <w:r w:rsidRPr="001C7180">
              <w:rPr>
                <w:rFonts w:ascii="Times New Roman" w:hAnsi="Times New Roman"/>
                <w:b/>
              </w:rPr>
              <w:t>да   нет</w:t>
            </w:r>
          </w:p>
        </w:tc>
        <w:tc>
          <w:tcPr>
            <w:tcW w:w="1943" w:type="dxa"/>
            <w:vAlign w:val="center"/>
          </w:tcPr>
          <w:p w:rsidR="00930767" w:rsidRPr="001C7180" w:rsidRDefault="00930767" w:rsidP="00230A35">
            <w:pPr>
              <w:spacing w:line="240" w:lineRule="auto"/>
              <w:jc w:val="center"/>
              <w:rPr>
                <w:rFonts w:ascii="Times New Roman" w:hAnsi="Times New Roman"/>
              </w:rPr>
            </w:pPr>
          </w:p>
        </w:tc>
      </w:tr>
      <w:tr w:rsidR="00930767" w:rsidRPr="001C7180" w:rsidTr="00AD4CAE">
        <w:tc>
          <w:tcPr>
            <w:tcW w:w="993" w:type="dxa"/>
            <w:vMerge/>
            <w:vAlign w:val="center"/>
          </w:tcPr>
          <w:p w:rsidR="00930767" w:rsidRPr="001C7180" w:rsidRDefault="00930767" w:rsidP="00230A35">
            <w:pPr>
              <w:spacing w:line="240" w:lineRule="auto"/>
              <w:jc w:val="center"/>
              <w:rPr>
                <w:rFonts w:ascii="Times New Roman" w:hAnsi="Times New Roman"/>
              </w:rPr>
            </w:pPr>
          </w:p>
        </w:tc>
        <w:tc>
          <w:tcPr>
            <w:tcW w:w="5034" w:type="dxa"/>
            <w:gridSpan w:val="2"/>
          </w:tcPr>
          <w:p w:rsidR="00930767" w:rsidRPr="001C7180" w:rsidRDefault="00930767" w:rsidP="00230A35">
            <w:pPr>
              <w:spacing w:line="240" w:lineRule="auto"/>
              <w:rPr>
                <w:rFonts w:ascii="Times New Roman" w:hAnsi="Times New Roman"/>
              </w:rPr>
            </w:pPr>
            <w:r w:rsidRPr="001C7180">
              <w:rPr>
                <w:rFonts w:ascii="Times New Roman" w:hAnsi="Times New Roman"/>
              </w:rPr>
              <w:t>Полнота выполнения обязательного перечня лекарственного ассортимента</w:t>
            </w:r>
          </w:p>
        </w:tc>
        <w:tc>
          <w:tcPr>
            <w:tcW w:w="927" w:type="dxa"/>
            <w:vAlign w:val="center"/>
          </w:tcPr>
          <w:p w:rsidR="00930767" w:rsidRPr="001C7180" w:rsidRDefault="00930767" w:rsidP="00230A35">
            <w:pPr>
              <w:spacing w:line="240" w:lineRule="auto"/>
              <w:jc w:val="center"/>
              <w:rPr>
                <w:rFonts w:ascii="Times New Roman" w:hAnsi="Times New Roman"/>
                <w:b/>
              </w:rPr>
            </w:pPr>
            <w:r w:rsidRPr="001C7180">
              <w:rPr>
                <w:rFonts w:ascii="Times New Roman" w:hAnsi="Times New Roman"/>
                <w:b/>
              </w:rPr>
              <w:t>да   нет</w:t>
            </w:r>
          </w:p>
        </w:tc>
        <w:tc>
          <w:tcPr>
            <w:tcW w:w="1943" w:type="dxa"/>
            <w:vAlign w:val="center"/>
          </w:tcPr>
          <w:p w:rsidR="00930767" w:rsidRPr="001C7180" w:rsidRDefault="00930767" w:rsidP="00230A35">
            <w:pPr>
              <w:spacing w:line="240" w:lineRule="auto"/>
              <w:jc w:val="center"/>
              <w:rPr>
                <w:rFonts w:ascii="Times New Roman" w:hAnsi="Times New Roman"/>
              </w:rPr>
            </w:pPr>
          </w:p>
        </w:tc>
      </w:tr>
      <w:tr w:rsidR="00930767" w:rsidRPr="001C7180" w:rsidTr="00AD4CAE">
        <w:tc>
          <w:tcPr>
            <w:tcW w:w="993" w:type="dxa"/>
            <w:vMerge/>
            <w:vAlign w:val="center"/>
          </w:tcPr>
          <w:p w:rsidR="00930767" w:rsidRPr="001C7180" w:rsidRDefault="00930767" w:rsidP="00230A35">
            <w:pPr>
              <w:spacing w:line="240" w:lineRule="auto"/>
              <w:jc w:val="center"/>
              <w:rPr>
                <w:rFonts w:ascii="Times New Roman" w:hAnsi="Times New Roman"/>
              </w:rPr>
            </w:pPr>
          </w:p>
        </w:tc>
        <w:tc>
          <w:tcPr>
            <w:tcW w:w="5034" w:type="dxa"/>
            <w:gridSpan w:val="2"/>
          </w:tcPr>
          <w:p w:rsidR="00930767" w:rsidRPr="001C7180" w:rsidRDefault="00930767" w:rsidP="00230A35">
            <w:pPr>
              <w:spacing w:line="240" w:lineRule="auto"/>
              <w:rPr>
                <w:rFonts w:ascii="Times New Roman" w:hAnsi="Times New Roman"/>
              </w:rPr>
            </w:pPr>
            <w:r w:rsidRPr="001C7180">
              <w:rPr>
                <w:rFonts w:ascii="Times New Roman" w:hAnsi="Times New Roman"/>
              </w:rPr>
              <w:t>Соответствие лечения требования протокола по срокам/продолжительности</w:t>
            </w:r>
          </w:p>
        </w:tc>
        <w:tc>
          <w:tcPr>
            <w:tcW w:w="927" w:type="dxa"/>
            <w:vAlign w:val="center"/>
          </w:tcPr>
          <w:p w:rsidR="00930767" w:rsidRPr="001C7180" w:rsidRDefault="00930767" w:rsidP="00230A35">
            <w:pPr>
              <w:spacing w:line="240" w:lineRule="auto"/>
              <w:jc w:val="center"/>
              <w:rPr>
                <w:rFonts w:ascii="Times New Roman" w:hAnsi="Times New Roman"/>
                <w:b/>
              </w:rPr>
            </w:pPr>
            <w:r w:rsidRPr="001C7180">
              <w:rPr>
                <w:rFonts w:ascii="Times New Roman" w:hAnsi="Times New Roman"/>
                <w:b/>
              </w:rPr>
              <w:t>да   нет</w:t>
            </w:r>
          </w:p>
        </w:tc>
        <w:tc>
          <w:tcPr>
            <w:tcW w:w="1943" w:type="dxa"/>
            <w:vAlign w:val="center"/>
          </w:tcPr>
          <w:p w:rsidR="00930767" w:rsidRPr="001C7180" w:rsidRDefault="00930767" w:rsidP="00230A35">
            <w:pPr>
              <w:spacing w:line="240" w:lineRule="auto"/>
              <w:jc w:val="center"/>
              <w:rPr>
                <w:rFonts w:ascii="Times New Roman" w:hAnsi="Times New Roman"/>
              </w:rPr>
            </w:pPr>
          </w:p>
        </w:tc>
      </w:tr>
      <w:tr w:rsidR="00930767" w:rsidRPr="001C7180" w:rsidTr="00AD4CAE">
        <w:tc>
          <w:tcPr>
            <w:tcW w:w="993" w:type="dxa"/>
            <w:vMerge/>
            <w:vAlign w:val="center"/>
          </w:tcPr>
          <w:p w:rsidR="00930767" w:rsidRPr="001C7180" w:rsidRDefault="00930767" w:rsidP="00230A35">
            <w:pPr>
              <w:spacing w:line="240" w:lineRule="auto"/>
              <w:jc w:val="center"/>
              <w:rPr>
                <w:rFonts w:ascii="Times New Roman" w:hAnsi="Times New Roman"/>
              </w:rPr>
            </w:pPr>
          </w:p>
        </w:tc>
        <w:tc>
          <w:tcPr>
            <w:tcW w:w="7904" w:type="dxa"/>
            <w:gridSpan w:val="4"/>
            <w:vAlign w:val="center"/>
          </w:tcPr>
          <w:p w:rsidR="00930767" w:rsidRPr="001C7180" w:rsidRDefault="00930767" w:rsidP="00230A35">
            <w:pPr>
              <w:spacing w:line="240" w:lineRule="auto"/>
              <w:rPr>
                <w:rFonts w:ascii="Times New Roman" w:hAnsi="Times New Roman"/>
              </w:rPr>
            </w:pPr>
            <w:r w:rsidRPr="001C7180">
              <w:rPr>
                <w:rFonts w:ascii="Times New Roman" w:hAnsi="Times New Roman"/>
              </w:rPr>
              <w:t>Комментарии:</w:t>
            </w:r>
          </w:p>
          <w:p w:rsidR="00930767" w:rsidRPr="001C7180" w:rsidRDefault="00930767" w:rsidP="00230A35">
            <w:pPr>
              <w:spacing w:line="240" w:lineRule="auto"/>
              <w:ind w:left="775"/>
              <w:rPr>
                <w:rFonts w:ascii="Times New Roman" w:hAnsi="Times New Roman"/>
              </w:rPr>
            </w:pPr>
            <w:r w:rsidRPr="001C7180">
              <w:rPr>
                <w:rFonts w:ascii="Times New Roman" w:hAnsi="Times New Roman"/>
              </w:rPr>
              <w:t>____________________________________________________</w:t>
            </w:r>
          </w:p>
          <w:p w:rsidR="00930767" w:rsidRPr="001C7180" w:rsidRDefault="00930767" w:rsidP="00230A35">
            <w:pPr>
              <w:spacing w:line="240" w:lineRule="auto"/>
              <w:ind w:left="775"/>
              <w:rPr>
                <w:rFonts w:ascii="Times New Roman" w:hAnsi="Times New Roman"/>
              </w:rPr>
            </w:pPr>
            <w:r w:rsidRPr="001C7180">
              <w:rPr>
                <w:rFonts w:ascii="Times New Roman" w:hAnsi="Times New Roman"/>
              </w:rPr>
              <w:t>____________________________________________________</w:t>
            </w:r>
          </w:p>
          <w:p w:rsidR="00930767" w:rsidRPr="001C7180" w:rsidRDefault="00930767" w:rsidP="00230A35">
            <w:pPr>
              <w:spacing w:line="240" w:lineRule="auto"/>
              <w:ind w:left="775"/>
              <w:rPr>
                <w:rFonts w:ascii="Times New Roman" w:hAnsi="Times New Roman"/>
              </w:rPr>
            </w:pPr>
            <w:r w:rsidRPr="001C7180">
              <w:rPr>
                <w:rFonts w:ascii="Times New Roman" w:hAnsi="Times New Roman"/>
              </w:rPr>
              <w:t>____________________________________________________</w:t>
            </w:r>
          </w:p>
          <w:p w:rsidR="00930767" w:rsidRPr="001C7180" w:rsidRDefault="00930767" w:rsidP="00230A35">
            <w:pPr>
              <w:spacing w:line="240" w:lineRule="auto"/>
              <w:ind w:left="775"/>
              <w:rPr>
                <w:rFonts w:ascii="Times New Roman" w:hAnsi="Times New Roman"/>
              </w:rPr>
            </w:pPr>
            <w:r w:rsidRPr="001C7180">
              <w:rPr>
                <w:rFonts w:ascii="Times New Roman" w:hAnsi="Times New Roman"/>
              </w:rPr>
              <w:t>____________________________________________________</w:t>
            </w:r>
          </w:p>
          <w:p w:rsidR="00930767" w:rsidRPr="001C7180" w:rsidRDefault="00930767" w:rsidP="00230A35">
            <w:pPr>
              <w:spacing w:line="240" w:lineRule="auto"/>
              <w:ind w:left="775"/>
              <w:rPr>
                <w:rFonts w:ascii="Times New Roman" w:hAnsi="Times New Roman"/>
              </w:rPr>
            </w:pPr>
            <w:r w:rsidRPr="001C7180">
              <w:rPr>
                <w:rFonts w:ascii="Times New Roman" w:hAnsi="Times New Roman"/>
              </w:rPr>
              <w:t>____________________________________________________</w:t>
            </w:r>
          </w:p>
          <w:p w:rsidR="00930767" w:rsidRPr="001C7180" w:rsidRDefault="00930767" w:rsidP="00230A35">
            <w:pPr>
              <w:spacing w:line="240" w:lineRule="auto"/>
              <w:ind w:left="775"/>
              <w:rPr>
                <w:rFonts w:ascii="Times New Roman" w:hAnsi="Times New Roman"/>
              </w:rPr>
            </w:pPr>
            <w:r w:rsidRPr="001C7180">
              <w:rPr>
                <w:rFonts w:ascii="Times New Roman" w:hAnsi="Times New Roman"/>
              </w:rPr>
              <w:t>____________________________________________________</w:t>
            </w:r>
          </w:p>
          <w:p w:rsidR="00930767" w:rsidRPr="001C7180" w:rsidRDefault="00930767" w:rsidP="00230A35">
            <w:pPr>
              <w:spacing w:line="240" w:lineRule="auto"/>
              <w:ind w:left="775"/>
              <w:rPr>
                <w:rFonts w:ascii="Times New Roman" w:hAnsi="Times New Roman"/>
              </w:rPr>
            </w:pPr>
            <w:r w:rsidRPr="001C7180">
              <w:rPr>
                <w:rFonts w:ascii="Times New Roman" w:hAnsi="Times New Roman"/>
              </w:rPr>
              <w:t>____________________________________________________</w:t>
            </w:r>
          </w:p>
          <w:p w:rsidR="00930767" w:rsidRPr="001C7180" w:rsidRDefault="00930767" w:rsidP="00230A35">
            <w:pPr>
              <w:spacing w:line="240" w:lineRule="auto"/>
              <w:jc w:val="center"/>
              <w:rPr>
                <w:rFonts w:ascii="Times New Roman" w:hAnsi="Times New Roman"/>
              </w:rPr>
            </w:pPr>
          </w:p>
        </w:tc>
      </w:tr>
      <w:tr w:rsidR="00930767" w:rsidRPr="0027483E" w:rsidTr="00AD4CAE">
        <w:tc>
          <w:tcPr>
            <w:tcW w:w="993" w:type="dxa"/>
            <w:vMerge/>
            <w:vAlign w:val="center"/>
          </w:tcPr>
          <w:p w:rsidR="00930767" w:rsidRPr="0027483E" w:rsidRDefault="00930767" w:rsidP="00230A35">
            <w:pPr>
              <w:spacing w:line="240" w:lineRule="auto"/>
              <w:jc w:val="center"/>
              <w:rPr>
                <w:rFonts w:ascii="Times New Roman" w:hAnsi="Times New Roman"/>
                <w:color w:val="FF0000"/>
              </w:rPr>
            </w:pPr>
          </w:p>
        </w:tc>
        <w:tc>
          <w:tcPr>
            <w:tcW w:w="3968" w:type="dxa"/>
            <w:vAlign w:val="center"/>
          </w:tcPr>
          <w:p w:rsidR="00930767" w:rsidRPr="001C7180" w:rsidRDefault="00930767" w:rsidP="00230A35">
            <w:pPr>
              <w:spacing w:line="240" w:lineRule="auto"/>
              <w:rPr>
                <w:rFonts w:ascii="Times New Roman" w:hAnsi="Times New Roman"/>
              </w:rPr>
            </w:pPr>
            <w:r w:rsidRPr="001C7180">
              <w:rPr>
                <w:rFonts w:ascii="Times New Roman" w:hAnsi="Times New Roman"/>
              </w:rPr>
              <w:t>____________________________</w:t>
            </w:r>
          </w:p>
          <w:p w:rsidR="00930767" w:rsidRPr="001C7180" w:rsidRDefault="00930767" w:rsidP="00230A35">
            <w:pPr>
              <w:spacing w:line="240" w:lineRule="auto"/>
              <w:rPr>
                <w:rFonts w:ascii="Times New Roman" w:hAnsi="Times New Roman"/>
              </w:rPr>
            </w:pPr>
            <w:r w:rsidRPr="001C7180">
              <w:rPr>
                <w:rFonts w:ascii="Times New Roman" w:hAnsi="Times New Roman"/>
              </w:rPr>
              <w:t>_____________(дата)</w:t>
            </w:r>
          </w:p>
          <w:p w:rsidR="00930767" w:rsidRPr="001C7180" w:rsidRDefault="00930767" w:rsidP="00230A35">
            <w:pPr>
              <w:spacing w:line="240" w:lineRule="auto"/>
              <w:jc w:val="center"/>
              <w:rPr>
                <w:rFonts w:ascii="Times New Roman" w:hAnsi="Times New Roman"/>
              </w:rPr>
            </w:pPr>
          </w:p>
        </w:tc>
        <w:tc>
          <w:tcPr>
            <w:tcW w:w="3936" w:type="dxa"/>
            <w:gridSpan w:val="3"/>
            <w:vAlign w:val="center"/>
          </w:tcPr>
          <w:p w:rsidR="00930767" w:rsidRPr="001C7180" w:rsidRDefault="00930767" w:rsidP="00230A35">
            <w:pPr>
              <w:spacing w:line="240" w:lineRule="auto"/>
              <w:rPr>
                <w:rFonts w:ascii="Times New Roman" w:hAnsi="Times New Roman"/>
              </w:rPr>
            </w:pPr>
            <w:r w:rsidRPr="001C7180">
              <w:rPr>
                <w:rFonts w:ascii="Times New Roman" w:hAnsi="Times New Roman"/>
              </w:rPr>
              <w:t>_____________________________</w:t>
            </w:r>
          </w:p>
          <w:p w:rsidR="00930767" w:rsidRPr="001C7180" w:rsidRDefault="00930767" w:rsidP="00230A35">
            <w:pPr>
              <w:spacing w:line="240" w:lineRule="auto"/>
              <w:rPr>
                <w:rFonts w:ascii="Times New Roman" w:hAnsi="Times New Roman"/>
              </w:rPr>
            </w:pPr>
            <w:r w:rsidRPr="001C7180">
              <w:rPr>
                <w:rFonts w:ascii="Times New Roman" w:hAnsi="Times New Roman"/>
              </w:rPr>
              <w:t>__________________(подпись)</w:t>
            </w:r>
          </w:p>
          <w:p w:rsidR="00930767" w:rsidRPr="001C7180" w:rsidRDefault="00930767" w:rsidP="00230A35">
            <w:pPr>
              <w:spacing w:line="240" w:lineRule="auto"/>
              <w:jc w:val="center"/>
              <w:rPr>
                <w:rFonts w:ascii="Times New Roman" w:hAnsi="Times New Roman"/>
              </w:rPr>
            </w:pPr>
          </w:p>
        </w:tc>
      </w:tr>
    </w:tbl>
    <w:p w:rsidR="00930767" w:rsidRPr="00230A35" w:rsidRDefault="00930767" w:rsidP="00230A35">
      <w:pPr>
        <w:spacing w:line="240" w:lineRule="auto"/>
        <w:jc w:val="both"/>
        <w:rPr>
          <w:rFonts w:ascii="Times New Roman" w:hAnsi="Times New Roman"/>
          <w:color w:val="FF0000"/>
          <w:sz w:val="24"/>
          <w:szCs w:val="24"/>
        </w:rPr>
      </w:pPr>
    </w:p>
    <w:p w:rsidR="00432901" w:rsidRPr="00E261EC" w:rsidRDefault="00930767" w:rsidP="00FA66C2">
      <w:pPr>
        <w:shd w:val="clear" w:color="auto" w:fill="FFFFFF"/>
        <w:jc w:val="right"/>
        <w:rPr>
          <w:rFonts w:ascii="Times New Roman" w:hAnsi="Times New Roman"/>
          <w:b/>
          <w:bCs/>
        </w:rPr>
      </w:pPr>
      <w:r>
        <w:rPr>
          <w:rFonts w:ascii="Times New Roman" w:hAnsi="Times New Roman"/>
          <w:b/>
          <w:bCs/>
        </w:rPr>
        <w:br w:type="page"/>
      </w:r>
    </w:p>
    <w:p w:rsidR="00D4581F" w:rsidRPr="005F1F5B" w:rsidRDefault="001D09B8" w:rsidP="000A3841">
      <w:pPr>
        <w:shd w:val="clear" w:color="auto" w:fill="FFFFFF"/>
        <w:jc w:val="center"/>
        <w:rPr>
          <w:rFonts w:ascii="Times New Roman" w:hAnsi="Times New Roman"/>
          <w:sz w:val="24"/>
          <w:szCs w:val="24"/>
          <w:lang w:val="en-US"/>
        </w:rPr>
      </w:pPr>
      <w:r w:rsidRPr="005F1F5B">
        <w:rPr>
          <w:rFonts w:ascii="Times New Roman" w:hAnsi="Times New Roman"/>
          <w:sz w:val="24"/>
          <w:szCs w:val="24"/>
        </w:rPr>
        <w:t>СПИСОК ЛИТЕРАТУРЫ</w:t>
      </w:r>
    </w:p>
    <w:p w:rsidR="005F1F5B" w:rsidRPr="00D17585" w:rsidRDefault="005F1F5B" w:rsidP="005F1F5B">
      <w:pPr>
        <w:numPr>
          <w:ilvl w:val="0"/>
          <w:numId w:val="26"/>
        </w:numPr>
        <w:shd w:val="clear" w:color="auto" w:fill="FFFFFF"/>
        <w:spacing w:line="360" w:lineRule="auto"/>
        <w:jc w:val="both"/>
        <w:rPr>
          <w:rFonts w:ascii="Times New Roman" w:hAnsi="Times New Roman"/>
          <w:sz w:val="24"/>
          <w:szCs w:val="24"/>
        </w:rPr>
      </w:pPr>
      <w:r w:rsidRPr="00D17585">
        <w:rPr>
          <w:rFonts w:ascii="Times New Roman" w:hAnsi="Times New Roman"/>
          <w:sz w:val="24"/>
          <w:szCs w:val="24"/>
        </w:rPr>
        <w:t xml:space="preserve">Приказ </w:t>
      </w:r>
      <w:proofErr w:type="spellStart"/>
      <w:r w:rsidRPr="00D17585">
        <w:rPr>
          <w:rFonts w:ascii="Times New Roman" w:hAnsi="Times New Roman"/>
          <w:sz w:val="24"/>
          <w:szCs w:val="24"/>
        </w:rPr>
        <w:t>Минздравсоцразвития</w:t>
      </w:r>
      <w:proofErr w:type="spellEnd"/>
      <w:r w:rsidRPr="00D17585">
        <w:rPr>
          <w:rFonts w:ascii="Times New Roman" w:hAnsi="Times New Roman"/>
          <w:sz w:val="24"/>
          <w:szCs w:val="24"/>
        </w:rPr>
        <w:t xml:space="preserve"> России №1664н от 27 декабря 2011г. Об утверждении номенклатуры медицинских услуг.</w:t>
      </w:r>
    </w:p>
    <w:p w:rsidR="005F1F5B" w:rsidRPr="00D17585" w:rsidRDefault="005F1F5B" w:rsidP="005F1F5B">
      <w:pPr>
        <w:numPr>
          <w:ilvl w:val="0"/>
          <w:numId w:val="26"/>
        </w:numPr>
        <w:shd w:val="clear" w:color="auto" w:fill="FFFFFF"/>
        <w:spacing w:line="360" w:lineRule="auto"/>
        <w:jc w:val="both"/>
        <w:rPr>
          <w:rFonts w:ascii="Times New Roman" w:hAnsi="Times New Roman"/>
          <w:sz w:val="24"/>
          <w:szCs w:val="24"/>
        </w:rPr>
      </w:pPr>
      <w:r w:rsidRPr="00D17585">
        <w:rPr>
          <w:rFonts w:ascii="Times New Roman" w:hAnsi="Times New Roman"/>
          <w:sz w:val="24"/>
          <w:szCs w:val="24"/>
        </w:rPr>
        <w:t>Федеральный закон от 21 ноября 2011г. №323-ФЗ «Об основах охраны здоровья граждан в Российской Федерации» (Собрание законодательства Россий</w:t>
      </w:r>
      <w:r w:rsidRPr="00D17585">
        <w:rPr>
          <w:rFonts w:ascii="Times New Roman" w:hAnsi="Times New Roman"/>
          <w:sz w:val="24"/>
          <w:szCs w:val="24"/>
        </w:rPr>
        <w:softHyphen/>
        <w:t>ской Федерации, 2011, № 48, ст. 6724).</w:t>
      </w:r>
    </w:p>
    <w:p w:rsidR="005F1F5B" w:rsidRPr="00FC3C24" w:rsidRDefault="00A55B04" w:rsidP="005F1F5B">
      <w:pPr>
        <w:numPr>
          <w:ilvl w:val="0"/>
          <w:numId w:val="26"/>
        </w:numPr>
        <w:spacing w:after="45" w:line="360" w:lineRule="auto"/>
        <w:jc w:val="both"/>
        <w:outlineLvl w:val="3"/>
        <w:rPr>
          <w:rFonts w:ascii="Times New Roman" w:hAnsi="Times New Roman"/>
          <w:sz w:val="24"/>
          <w:szCs w:val="24"/>
        </w:rPr>
      </w:pPr>
      <w:hyperlink r:id="rId12" w:tgtFrame="_blank" w:history="1">
        <w:r w:rsidR="005F1F5B" w:rsidRPr="00FC3C24">
          <w:rPr>
            <w:rStyle w:val="a8"/>
            <w:rFonts w:ascii="Times New Roman" w:hAnsi="Times New Roman"/>
            <w:color w:val="auto"/>
            <w:sz w:val="24"/>
            <w:szCs w:val="24"/>
            <w:u w:val="none"/>
          </w:rPr>
          <w:t xml:space="preserve">Министерство здравоохранения и социального развития </w:t>
        </w:r>
        <w:r w:rsidR="005F1F5B" w:rsidRPr="00FC3C24">
          <w:rPr>
            <w:rStyle w:val="a8"/>
            <w:rFonts w:ascii="Times New Roman" w:hAnsi="Times New Roman"/>
            <w:b/>
            <w:bCs/>
            <w:color w:val="auto"/>
            <w:sz w:val="24"/>
            <w:szCs w:val="24"/>
            <w:u w:val="none"/>
          </w:rPr>
          <w:t>РФ</w:t>
        </w:r>
        <w:r w:rsidR="005F1F5B" w:rsidRPr="00FC3C24">
          <w:rPr>
            <w:rStyle w:val="a8"/>
            <w:rFonts w:ascii="Times New Roman" w:hAnsi="Times New Roman"/>
            <w:color w:val="auto"/>
            <w:sz w:val="24"/>
            <w:szCs w:val="24"/>
            <w:u w:val="none"/>
          </w:rPr>
          <w:t>:</w:t>
        </w:r>
      </w:hyperlink>
    </w:p>
    <w:p w:rsidR="005F1F5B" w:rsidRPr="00FC3C24" w:rsidRDefault="00A55B04" w:rsidP="005F1F5B">
      <w:pPr>
        <w:pStyle w:val="a4"/>
        <w:numPr>
          <w:ilvl w:val="2"/>
          <w:numId w:val="26"/>
        </w:numPr>
        <w:spacing w:line="360" w:lineRule="auto"/>
        <w:jc w:val="both"/>
        <w:rPr>
          <w:rFonts w:ascii="Times New Roman" w:hAnsi="Times New Roman"/>
          <w:sz w:val="24"/>
          <w:szCs w:val="24"/>
        </w:rPr>
      </w:pPr>
      <w:hyperlink r:id="rId13" w:history="1">
        <w:r w:rsidR="005F1F5B" w:rsidRPr="00FC3C24">
          <w:rPr>
            <w:rStyle w:val="a8"/>
            <w:rFonts w:ascii="Times New Roman" w:hAnsi="Times New Roman"/>
            <w:color w:val="auto"/>
            <w:sz w:val="24"/>
            <w:szCs w:val="24"/>
            <w:u w:val="none"/>
          </w:rPr>
          <w:t>http://www.minzdravsoc.ru</w:t>
        </w:r>
      </w:hyperlink>
    </w:p>
    <w:p w:rsidR="005F1F5B" w:rsidRPr="00D17585" w:rsidRDefault="005F1F5B" w:rsidP="005F1F5B">
      <w:pPr>
        <w:pStyle w:val="a4"/>
        <w:numPr>
          <w:ilvl w:val="0"/>
          <w:numId w:val="26"/>
        </w:numPr>
        <w:spacing w:line="360" w:lineRule="auto"/>
        <w:jc w:val="both"/>
        <w:rPr>
          <w:rFonts w:ascii="Times New Roman" w:hAnsi="Times New Roman"/>
          <w:sz w:val="24"/>
          <w:szCs w:val="24"/>
        </w:rPr>
      </w:pPr>
      <w:r w:rsidRPr="00D17585">
        <w:rPr>
          <w:rFonts w:ascii="Times New Roman" w:hAnsi="Times New Roman"/>
          <w:sz w:val="24"/>
          <w:szCs w:val="24"/>
        </w:rPr>
        <w:t xml:space="preserve">Официальный сайт Стоматологической Ассоциации России </w:t>
      </w:r>
      <w:proofErr w:type="gramStart"/>
      <w:r w:rsidRPr="00D17585">
        <w:rPr>
          <w:rFonts w:ascii="Times New Roman" w:hAnsi="Times New Roman"/>
          <w:sz w:val="24"/>
          <w:szCs w:val="24"/>
        </w:rPr>
        <w:t>–  e</w:t>
      </w:r>
      <w:proofErr w:type="gramEnd"/>
      <w:r w:rsidRPr="00D17585">
        <w:rPr>
          <w:rFonts w:ascii="Times New Roman" w:hAnsi="Times New Roman"/>
          <w:sz w:val="24"/>
          <w:szCs w:val="24"/>
        </w:rPr>
        <w:t>-Stomatology.ru</w:t>
      </w:r>
    </w:p>
    <w:p w:rsidR="005F1F5B" w:rsidRPr="00FC3C24" w:rsidRDefault="00A55B04" w:rsidP="005F1F5B">
      <w:pPr>
        <w:pStyle w:val="a5"/>
        <w:numPr>
          <w:ilvl w:val="0"/>
          <w:numId w:val="26"/>
        </w:numPr>
        <w:spacing w:line="360" w:lineRule="auto"/>
        <w:jc w:val="both"/>
      </w:pPr>
      <w:hyperlink r:id="rId14" w:tgtFrame="_blank" w:history="1">
        <w:r w:rsidR="005F1F5B" w:rsidRPr="00FC3C24">
          <w:rPr>
            <w:rStyle w:val="a8"/>
            <w:color w:val="auto"/>
            <w:u w:val="none"/>
          </w:rPr>
          <w:t xml:space="preserve">Протокол ведения больных. Кариес зубов. – М: Медицинская книга, 2011 – 76 </w:t>
        </w:r>
        <w:proofErr w:type="gramStart"/>
        <w:r w:rsidR="005F1F5B" w:rsidRPr="00FC3C24">
          <w:rPr>
            <w:rStyle w:val="a8"/>
            <w:color w:val="auto"/>
            <w:u w:val="none"/>
          </w:rPr>
          <w:t>стр. .</w:t>
        </w:r>
        <w:proofErr w:type="gramEnd"/>
      </w:hyperlink>
    </w:p>
    <w:p w:rsidR="005F1F5B" w:rsidRPr="00FC3C24" w:rsidRDefault="00A55B04" w:rsidP="005F1F5B">
      <w:pPr>
        <w:pStyle w:val="a5"/>
        <w:numPr>
          <w:ilvl w:val="0"/>
          <w:numId w:val="26"/>
        </w:numPr>
        <w:spacing w:line="360" w:lineRule="auto"/>
        <w:jc w:val="both"/>
      </w:pPr>
      <w:hyperlink r:id="rId15" w:tgtFrame="_blank" w:history="1">
        <w:r w:rsidR="005F1F5B" w:rsidRPr="00FC3C24">
          <w:rPr>
            <w:rStyle w:val="a8"/>
            <w:color w:val="auto"/>
            <w:u w:val="none"/>
          </w:rPr>
          <w:t xml:space="preserve">Протокол ведения больных. Частичное отсутствие зубов. Полное отсутствие зубов (полная вторичная адентия). - М: Медицинская книга, 2011 – 136 стр. </w:t>
        </w:r>
      </w:hyperlink>
    </w:p>
    <w:p w:rsidR="005F1F5B" w:rsidRDefault="005F1F5B" w:rsidP="005F1F5B">
      <w:pPr>
        <w:pStyle w:val="a5"/>
        <w:numPr>
          <w:ilvl w:val="0"/>
          <w:numId w:val="26"/>
        </w:numPr>
        <w:spacing w:line="360" w:lineRule="auto"/>
        <w:jc w:val="both"/>
      </w:pPr>
      <w:r>
        <w:t xml:space="preserve">Протокол ведения больных. Болезни </w:t>
      </w:r>
      <w:proofErr w:type="spellStart"/>
      <w:r>
        <w:t>периапикальных</w:t>
      </w:r>
      <w:proofErr w:type="spellEnd"/>
      <w:r>
        <w:t xml:space="preserve"> тканей. - </w:t>
      </w:r>
      <w:r w:rsidRPr="003C02B6">
        <w:t xml:space="preserve">М: Медицинская книга, 2011 – </w:t>
      </w:r>
      <w:r>
        <w:t>11</w:t>
      </w:r>
      <w:r w:rsidRPr="003C02B6">
        <w:t>6 стр.</w:t>
      </w:r>
    </w:p>
    <w:p w:rsidR="005F1F5B" w:rsidRDefault="005F1F5B" w:rsidP="005F1F5B">
      <w:pPr>
        <w:pStyle w:val="a5"/>
        <w:numPr>
          <w:ilvl w:val="0"/>
          <w:numId w:val="26"/>
        </w:numPr>
        <w:spacing w:line="360" w:lineRule="auto"/>
        <w:jc w:val="both"/>
      </w:pPr>
      <w:r>
        <w:t xml:space="preserve">Протокол ведения больных. Болезни пульпы зуба. - </w:t>
      </w:r>
      <w:r w:rsidRPr="003C02B6">
        <w:t xml:space="preserve">М: Медицинская книга, 2011 – </w:t>
      </w:r>
      <w:r>
        <w:t>104</w:t>
      </w:r>
      <w:r w:rsidRPr="003C02B6">
        <w:t xml:space="preserve"> стр.</w:t>
      </w:r>
    </w:p>
    <w:p w:rsidR="005F1F5B" w:rsidRPr="003C02B6" w:rsidRDefault="005F1F5B" w:rsidP="005F1F5B">
      <w:pPr>
        <w:pStyle w:val="a4"/>
        <w:numPr>
          <w:ilvl w:val="0"/>
          <w:numId w:val="26"/>
        </w:numPr>
        <w:spacing w:line="360" w:lineRule="auto"/>
        <w:jc w:val="both"/>
        <w:rPr>
          <w:rFonts w:ascii="Times New Roman" w:hAnsi="Times New Roman"/>
          <w:b/>
          <w:sz w:val="24"/>
          <w:szCs w:val="24"/>
        </w:rPr>
      </w:pPr>
      <w:r w:rsidRPr="003C02B6">
        <w:rPr>
          <w:rFonts w:ascii="Times New Roman" w:hAnsi="Times New Roman"/>
          <w:sz w:val="24"/>
          <w:szCs w:val="24"/>
        </w:rPr>
        <w:t xml:space="preserve">Номенклатура работ и услуг в здравоохранении. Утверждена </w:t>
      </w:r>
      <w:proofErr w:type="spellStart"/>
      <w:r w:rsidRPr="003C02B6">
        <w:rPr>
          <w:rFonts w:ascii="Times New Roman" w:hAnsi="Times New Roman"/>
          <w:sz w:val="24"/>
          <w:szCs w:val="24"/>
        </w:rPr>
        <w:t>Минздравсоцразвития</w:t>
      </w:r>
      <w:proofErr w:type="spellEnd"/>
      <w:r w:rsidRPr="003C02B6">
        <w:rPr>
          <w:rFonts w:ascii="Times New Roman" w:hAnsi="Times New Roman"/>
          <w:sz w:val="24"/>
          <w:szCs w:val="24"/>
        </w:rPr>
        <w:t xml:space="preserve"> России 12.07.2004 г. - М., 2004. - 211 с.; рабочий актуализированный вариант 2007. – 198 с.</w:t>
      </w:r>
    </w:p>
    <w:p w:rsidR="005F1F5B" w:rsidRPr="003C02B6" w:rsidRDefault="005F1F5B" w:rsidP="005F1F5B">
      <w:pPr>
        <w:numPr>
          <w:ilvl w:val="0"/>
          <w:numId w:val="26"/>
        </w:numPr>
        <w:spacing w:after="0" w:line="360" w:lineRule="auto"/>
        <w:jc w:val="both"/>
        <w:rPr>
          <w:rFonts w:ascii="Times New Roman" w:hAnsi="Times New Roman"/>
          <w:sz w:val="24"/>
          <w:szCs w:val="24"/>
        </w:rPr>
      </w:pPr>
      <w:r w:rsidRPr="003C02B6">
        <w:rPr>
          <w:rFonts w:ascii="Times New Roman" w:hAnsi="Times New Roman"/>
          <w:sz w:val="24"/>
          <w:szCs w:val="24"/>
        </w:rPr>
        <w:t xml:space="preserve">МКБ-10, Международная статистическая классификация болезней и проблем, связанных со здоровьем, в 3-х томах - М., </w:t>
      </w:r>
      <w:proofErr w:type="gramStart"/>
      <w:r w:rsidRPr="003C02B6">
        <w:rPr>
          <w:rFonts w:ascii="Times New Roman" w:hAnsi="Times New Roman"/>
          <w:sz w:val="24"/>
          <w:szCs w:val="24"/>
        </w:rPr>
        <w:t>2003.-</w:t>
      </w:r>
      <w:proofErr w:type="gramEnd"/>
      <w:r w:rsidRPr="003C02B6">
        <w:rPr>
          <w:rFonts w:ascii="Times New Roman" w:hAnsi="Times New Roman"/>
          <w:sz w:val="24"/>
          <w:szCs w:val="24"/>
        </w:rPr>
        <w:t>2440 с.</w:t>
      </w:r>
    </w:p>
    <w:p w:rsidR="005F1F5B" w:rsidRPr="00F71334" w:rsidRDefault="005F1F5B" w:rsidP="005F1F5B">
      <w:pPr>
        <w:pStyle w:val="a4"/>
        <w:numPr>
          <w:ilvl w:val="0"/>
          <w:numId w:val="26"/>
        </w:numPr>
        <w:spacing w:line="360" w:lineRule="auto"/>
        <w:jc w:val="both"/>
        <w:rPr>
          <w:rFonts w:ascii="Times New Roman" w:hAnsi="Times New Roman"/>
          <w:b/>
          <w:sz w:val="24"/>
          <w:szCs w:val="24"/>
        </w:rPr>
      </w:pPr>
      <w:proofErr w:type="spellStart"/>
      <w:r w:rsidRPr="00F71334">
        <w:rPr>
          <w:rFonts w:ascii="Times New Roman" w:hAnsi="Times New Roman"/>
          <w:sz w:val="24"/>
          <w:szCs w:val="24"/>
        </w:rPr>
        <w:t>Барер</w:t>
      </w:r>
      <w:proofErr w:type="spellEnd"/>
      <w:r w:rsidRPr="00F71334">
        <w:rPr>
          <w:rFonts w:ascii="Times New Roman" w:hAnsi="Times New Roman"/>
          <w:sz w:val="24"/>
          <w:szCs w:val="24"/>
        </w:rPr>
        <w:t xml:space="preserve"> Г.М. Терапевтическая стоматология: учебник: в 3 ч. – </w:t>
      </w:r>
      <w:proofErr w:type="gramStart"/>
      <w:r w:rsidRPr="00F71334">
        <w:rPr>
          <w:rFonts w:ascii="Times New Roman" w:hAnsi="Times New Roman"/>
          <w:sz w:val="24"/>
          <w:szCs w:val="24"/>
        </w:rPr>
        <w:t>М.:ГЭОТАР</w:t>
      </w:r>
      <w:proofErr w:type="gramEnd"/>
      <w:r w:rsidRPr="00F71334">
        <w:rPr>
          <w:rFonts w:ascii="Times New Roman" w:hAnsi="Times New Roman"/>
          <w:sz w:val="24"/>
          <w:szCs w:val="24"/>
        </w:rPr>
        <w:t>-Медиа, 2009. – Ч.2. – Болезни пародонта. – 224 с.: 236 ил.</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b/>
          <w:sz w:val="24"/>
          <w:szCs w:val="24"/>
        </w:rPr>
        <w:t xml:space="preserve"> </w:t>
      </w:r>
      <w:r w:rsidRPr="00F71334">
        <w:rPr>
          <w:rFonts w:ascii="Times New Roman" w:hAnsi="Times New Roman"/>
          <w:sz w:val="24"/>
          <w:szCs w:val="24"/>
        </w:rPr>
        <w:t>Боровский Е.В. Терапевтическая стоматология под редакцией. – М., 2003</w:t>
      </w:r>
    </w:p>
    <w:p w:rsidR="005F1F5B" w:rsidRPr="00F71334" w:rsidRDefault="005F1F5B" w:rsidP="005F1F5B">
      <w:pPr>
        <w:pStyle w:val="a4"/>
        <w:numPr>
          <w:ilvl w:val="0"/>
          <w:numId w:val="26"/>
        </w:numPr>
        <w:spacing w:line="360" w:lineRule="auto"/>
        <w:jc w:val="both"/>
        <w:rPr>
          <w:rFonts w:ascii="Times New Roman" w:hAnsi="Times New Roman"/>
          <w:b/>
          <w:sz w:val="24"/>
          <w:szCs w:val="24"/>
        </w:rPr>
      </w:pPr>
      <w:r w:rsidRPr="00F71334">
        <w:rPr>
          <w:rFonts w:ascii="Times New Roman" w:hAnsi="Times New Roman"/>
          <w:sz w:val="24"/>
          <w:szCs w:val="24"/>
        </w:rPr>
        <w:t xml:space="preserve"> Блохин В.П. Комплексное лечение </w:t>
      </w:r>
      <w:proofErr w:type="spellStart"/>
      <w:r w:rsidRPr="00F71334">
        <w:rPr>
          <w:rFonts w:ascii="Times New Roman" w:hAnsi="Times New Roman"/>
          <w:sz w:val="24"/>
          <w:szCs w:val="24"/>
        </w:rPr>
        <w:t>генерализованного</w:t>
      </w:r>
      <w:proofErr w:type="spellEnd"/>
      <w:r w:rsidRPr="00F71334">
        <w:rPr>
          <w:rFonts w:ascii="Times New Roman" w:hAnsi="Times New Roman"/>
          <w:sz w:val="24"/>
          <w:szCs w:val="24"/>
        </w:rPr>
        <w:t xml:space="preserve"> пародонтита: учебное пособие. - </w:t>
      </w:r>
      <w:r w:rsidRPr="00F71334">
        <w:rPr>
          <w:rFonts w:ascii="Times New Roman" w:eastAsia="Times New Roman" w:hAnsi="Times New Roman"/>
          <w:sz w:val="24"/>
          <w:szCs w:val="24"/>
          <w:lang w:eastAsia="ru-RU"/>
        </w:rPr>
        <w:t>СПб</w:t>
      </w:r>
      <w:proofErr w:type="gramStart"/>
      <w:r w:rsidRPr="00F71334">
        <w:rPr>
          <w:rFonts w:ascii="Times New Roman" w:eastAsia="Times New Roman" w:hAnsi="Times New Roman"/>
          <w:sz w:val="24"/>
          <w:szCs w:val="24"/>
          <w:lang w:eastAsia="ru-RU"/>
        </w:rPr>
        <w:t>. :</w:t>
      </w:r>
      <w:proofErr w:type="gramEnd"/>
      <w:r w:rsidRPr="00F71334">
        <w:rPr>
          <w:rFonts w:ascii="Times New Roman" w:eastAsia="Times New Roman" w:hAnsi="Times New Roman"/>
          <w:sz w:val="24"/>
          <w:szCs w:val="24"/>
          <w:lang w:eastAsia="ru-RU"/>
        </w:rPr>
        <w:t xml:space="preserve"> Издательство </w:t>
      </w:r>
      <w:proofErr w:type="spellStart"/>
      <w:r w:rsidRPr="00F71334">
        <w:rPr>
          <w:rFonts w:ascii="Times New Roman" w:eastAsia="Times New Roman" w:hAnsi="Times New Roman"/>
          <w:sz w:val="24"/>
          <w:szCs w:val="24"/>
          <w:lang w:eastAsia="ru-RU"/>
        </w:rPr>
        <w:t>СПбМАПО</w:t>
      </w:r>
      <w:proofErr w:type="spellEnd"/>
      <w:r w:rsidRPr="00F71334">
        <w:rPr>
          <w:rFonts w:ascii="Times New Roman" w:eastAsia="Times New Roman" w:hAnsi="Times New Roman"/>
          <w:sz w:val="24"/>
          <w:szCs w:val="24"/>
          <w:lang w:eastAsia="ru-RU"/>
        </w:rPr>
        <w:t>, 2007. — 64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Безрукова И.В., </w:t>
      </w:r>
      <w:proofErr w:type="spellStart"/>
      <w:r w:rsidRPr="00F71334">
        <w:rPr>
          <w:rFonts w:ascii="Times New Roman" w:hAnsi="Times New Roman"/>
          <w:sz w:val="24"/>
          <w:szCs w:val="24"/>
        </w:rPr>
        <w:t>Грудянов</w:t>
      </w:r>
      <w:proofErr w:type="spellEnd"/>
      <w:r w:rsidRPr="00F71334">
        <w:rPr>
          <w:rFonts w:ascii="Times New Roman" w:hAnsi="Times New Roman"/>
          <w:sz w:val="24"/>
          <w:szCs w:val="24"/>
        </w:rPr>
        <w:t xml:space="preserve"> А.И. Агрессивные формы пародонтита. – </w:t>
      </w:r>
      <w:proofErr w:type="gramStart"/>
      <w:r w:rsidRPr="00F71334">
        <w:rPr>
          <w:rFonts w:ascii="Times New Roman" w:hAnsi="Times New Roman"/>
          <w:sz w:val="24"/>
          <w:szCs w:val="24"/>
        </w:rPr>
        <w:t>М.:МИА</w:t>
      </w:r>
      <w:proofErr w:type="gramEnd"/>
      <w:r w:rsidRPr="00F71334">
        <w:rPr>
          <w:rFonts w:ascii="Times New Roman" w:hAnsi="Times New Roman"/>
          <w:sz w:val="24"/>
          <w:szCs w:val="24"/>
        </w:rPr>
        <w:t>. – 126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Безрукова А.П. </w:t>
      </w:r>
      <w:proofErr w:type="spellStart"/>
      <w:r w:rsidRPr="00F71334">
        <w:rPr>
          <w:rFonts w:ascii="Times New Roman" w:hAnsi="Times New Roman"/>
          <w:sz w:val="24"/>
          <w:szCs w:val="24"/>
        </w:rPr>
        <w:t>Пародонтология</w:t>
      </w:r>
      <w:proofErr w:type="spellEnd"/>
      <w:r w:rsidRPr="00F71334">
        <w:rPr>
          <w:rFonts w:ascii="Times New Roman" w:hAnsi="Times New Roman"/>
          <w:sz w:val="24"/>
          <w:szCs w:val="24"/>
        </w:rPr>
        <w:t>. – М., 1999. – 332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Безрукова И.В., Петрухина Н.Б. </w:t>
      </w:r>
      <w:proofErr w:type="spellStart"/>
      <w:r w:rsidRPr="00F71334">
        <w:rPr>
          <w:rFonts w:ascii="Times New Roman" w:eastAsia="Times New Roman" w:hAnsi="Times New Roman"/>
          <w:bCs/>
          <w:sz w:val="24"/>
          <w:szCs w:val="24"/>
          <w:lang w:eastAsia="ru-RU"/>
        </w:rPr>
        <w:t>Озонотерапия</w:t>
      </w:r>
      <w:proofErr w:type="spellEnd"/>
      <w:r w:rsidRPr="00F71334">
        <w:rPr>
          <w:rFonts w:ascii="Times New Roman" w:eastAsia="Times New Roman" w:hAnsi="Times New Roman"/>
          <w:bCs/>
          <w:sz w:val="24"/>
          <w:szCs w:val="24"/>
          <w:lang w:eastAsia="ru-RU"/>
        </w:rPr>
        <w:t xml:space="preserve"> в </w:t>
      </w:r>
      <w:proofErr w:type="spellStart"/>
      <w:r w:rsidRPr="00F71334">
        <w:rPr>
          <w:rFonts w:ascii="Times New Roman" w:eastAsia="Times New Roman" w:hAnsi="Times New Roman"/>
          <w:bCs/>
          <w:sz w:val="24"/>
          <w:szCs w:val="24"/>
          <w:lang w:eastAsia="ru-RU"/>
        </w:rPr>
        <w:t>пародонтологической</w:t>
      </w:r>
      <w:proofErr w:type="spellEnd"/>
      <w:r w:rsidRPr="00F71334">
        <w:rPr>
          <w:rFonts w:ascii="Times New Roman" w:eastAsia="Times New Roman" w:hAnsi="Times New Roman"/>
          <w:bCs/>
          <w:sz w:val="24"/>
          <w:szCs w:val="24"/>
          <w:lang w:eastAsia="ru-RU"/>
        </w:rPr>
        <w:t xml:space="preserve"> практике. - </w:t>
      </w:r>
      <w:r w:rsidRPr="00F71334">
        <w:rPr>
          <w:rFonts w:ascii="Times New Roman" w:eastAsia="Times New Roman" w:hAnsi="Times New Roman"/>
          <w:sz w:val="24"/>
          <w:szCs w:val="24"/>
          <w:lang w:eastAsia="ru-RU"/>
        </w:rPr>
        <w:t>М.: 000 «Медицинское информационное агентство», 2008. — 88 с.</w:t>
      </w:r>
    </w:p>
    <w:p w:rsidR="005F1F5B" w:rsidRPr="00F71334" w:rsidRDefault="005F1F5B" w:rsidP="005F1F5B">
      <w:pPr>
        <w:numPr>
          <w:ilvl w:val="0"/>
          <w:numId w:val="26"/>
        </w:numPr>
        <w:tabs>
          <w:tab w:val="left" w:pos="1320"/>
        </w:tabs>
        <w:spacing w:after="0" w:line="360" w:lineRule="auto"/>
        <w:jc w:val="both"/>
        <w:rPr>
          <w:rFonts w:ascii="Times New Roman" w:eastAsia="Calibri" w:hAnsi="Times New Roman"/>
          <w:sz w:val="24"/>
          <w:szCs w:val="24"/>
        </w:rPr>
      </w:pPr>
      <w:r w:rsidRPr="00F71334">
        <w:rPr>
          <w:rFonts w:ascii="Times New Roman" w:eastAsia="Calibri" w:hAnsi="Times New Roman"/>
          <w:sz w:val="24"/>
          <w:szCs w:val="24"/>
        </w:rPr>
        <w:t>Вольф, Г.Ф.</w:t>
      </w:r>
      <w:proofErr w:type="gramStart"/>
      <w:r w:rsidRPr="00F71334">
        <w:rPr>
          <w:rFonts w:ascii="Times New Roman" w:eastAsia="Calibri" w:hAnsi="Times New Roman"/>
          <w:sz w:val="24"/>
          <w:szCs w:val="24"/>
        </w:rPr>
        <w:t xml:space="preserve">,  </w:t>
      </w:r>
      <w:proofErr w:type="spellStart"/>
      <w:r w:rsidRPr="00F71334">
        <w:rPr>
          <w:rFonts w:ascii="Times New Roman" w:eastAsia="Calibri" w:hAnsi="Times New Roman"/>
          <w:sz w:val="24"/>
          <w:szCs w:val="24"/>
        </w:rPr>
        <w:t>Ратейцхак</w:t>
      </w:r>
      <w:proofErr w:type="spellEnd"/>
      <w:proofErr w:type="gramEnd"/>
      <w:r w:rsidRPr="00F71334">
        <w:rPr>
          <w:rFonts w:ascii="Times New Roman" w:eastAsia="Calibri" w:hAnsi="Times New Roman"/>
          <w:sz w:val="24"/>
          <w:szCs w:val="24"/>
        </w:rPr>
        <w:t xml:space="preserve">, Э.М., </w:t>
      </w:r>
      <w:proofErr w:type="spellStart"/>
      <w:r w:rsidRPr="00F71334">
        <w:rPr>
          <w:rFonts w:ascii="Times New Roman" w:eastAsia="Calibri" w:hAnsi="Times New Roman"/>
          <w:sz w:val="24"/>
          <w:szCs w:val="24"/>
        </w:rPr>
        <w:t>Ратейцхак</w:t>
      </w:r>
      <w:proofErr w:type="spellEnd"/>
      <w:r w:rsidRPr="00F71334">
        <w:rPr>
          <w:rFonts w:ascii="Times New Roman" w:eastAsia="Calibri" w:hAnsi="Times New Roman"/>
          <w:sz w:val="24"/>
          <w:szCs w:val="24"/>
        </w:rPr>
        <w:t xml:space="preserve">. К. </w:t>
      </w:r>
      <w:proofErr w:type="spellStart"/>
      <w:r w:rsidRPr="00F71334">
        <w:rPr>
          <w:rFonts w:ascii="Times New Roman" w:eastAsia="Calibri" w:hAnsi="Times New Roman"/>
          <w:sz w:val="24"/>
          <w:szCs w:val="24"/>
        </w:rPr>
        <w:t>Пародонтология</w:t>
      </w:r>
      <w:proofErr w:type="spellEnd"/>
      <w:r w:rsidRPr="00F71334">
        <w:rPr>
          <w:rFonts w:ascii="Times New Roman" w:eastAsia="Calibri" w:hAnsi="Times New Roman"/>
          <w:sz w:val="24"/>
          <w:szCs w:val="24"/>
        </w:rPr>
        <w:t>.  «</w:t>
      </w:r>
      <w:proofErr w:type="spellStart"/>
      <w:r w:rsidRPr="00F71334">
        <w:rPr>
          <w:rFonts w:ascii="Times New Roman" w:eastAsia="Calibri" w:hAnsi="Times New Roman"/>
          <w:sz w:val="24"/>
          <w:szCs w:val="24"/>
        </w:rPr>
        <w:t>Медпресс-</w:t>
      </w:r>
      <w:proofErr w:type="gramStart"/>
      <w:r w:rsidRPr="00F71334">
        <w:rPr>
          <w:rFonts w:ascii="Times New Roman" w:eastAsia="Calibri" w:hAnsi="Times New Roman"/>
          <w:sz w:val="24"/>
          <w:szCs w:val="24"/>
        </w:rPr>
        <w:t>информ</w:t>
      </w:r>
      <w:proofErr w:type="spellEnd"/>
      <w:r w:rsidRPr="00F71334">
        <w:rPr>
          <w:rFonts w:ascii="Times New Roman" w:eastAsia="Calibri" w:hAnsi="Times New Roman"/>
          <w:sz w:val="24"/>
          <w:szCs w:val="24"/>
        </w:rPr>
        <w:t>»  -</w:t>
      </w:r>
      <w:proofErr w:type="gramEnd"/>
      <w:r w:rsidRPr="00F71334">
        <w:rPr>
          <w:rFonts w:ascii="Times New Roman" w:eastAsia="Calibri" w:hAnsi="Times New Roman"/>
          <w:sz w:val="24"/>
          <w:szCs w:val="24"/>
        </w:rPr>
        <w:t xml:space="preserve"> М.: - 2008. – 548с.</w:t>
      </w:r>
    </w:p>
    <w:p w:rsidR="005F1F5B" w:rsidRPr="00F71334" w:rsidRDefault="005F1F5B" w:rsidP="005F1F5B">
      <w:pPr>
        <w:numPr>
          <w:ilvl w:val="0"/>
          <w:numId w:val="26"/>
        </w:numPr>
        <w:spacing w:after="0" w:line="360" w:lineRule="auto"/>
        <w:jc w:val="both"/>
        <w:rPr>
          <w:rFonts w:ascii="Times New Roman" w:eastAsia="Calibri" w:hAnsi="Times New Roman"/>
          <w:sz w:val="24"/>
          <w:szCs w:val="24"/>
        </w:rPr>
      </w:pPr>
      <w:r w:rsidRPr="00F71334">
        <w:rPr>
          <w:rFonts w:ascii="Times New Roman" w:eastAsia="Calibri" w:hAnsi="Times New Roman"/>
          <w:sz w:val="24"/>
          <w:szCs w:val="24"/>
        </w:rPr>
        <w:t>Введенская С. В. «Ультразвуковой метод снятия зубных отложений», Вестник секции СТАР «Гигиенист стоматологический» - Стоматологический колледж выпуск 3 - 2003</w:t>
      </w:r>
    </w:p>
    <w:p w:rsidR="005F1F5B" w:rsidRPr="00F71334" w:rsidRDefault="005F1F5B" w:rsidP="005F1F5B">
      <w:pPr>
        <w:pStyle w:val="a4"/>
        <w:numPr>
          <w:ilvl w:val="0"/>
          <w:numId w:val="26"/>
        </w:numPr>
        <w:spacing w:line="360" w:lineRule="auto"/>
        <w:jc w:val="both"/>
        <w:rPr>
          <w:rFonts w:ascii="Times New Roman" w:eastAsia="Times New Roman" w:hAnsi="Times New Roman"/>
          <w:sz w:val="24"/>
          <w:szCs w:val="24"/>
          <w:lang w:eastAsia="ru-RU"/>
        </w:rPr>
      </w:pPr>
      <w:r w:rsidRPr="00F71334">
        <w:rPr>
          <w:rStyle w:val="a3"/>
          <w:rFonts w:ascii="Times New Roman" w:hAnsi="Times New Roman"/>
          <w:sz w:val="24"/>
          <w:szCs w:val="24"/>
        </w:rPr>
        <w:t xml:space="preserve"> </w:t>
      </w:r>
      <w:proofErr w:type="spellStart"/>
      <w:r w:rsidRPr="00F71334">
        <w:rPr>
          <w:rStyle w:val="a3"/>
          <w:rFonts w:ascii="Times New Roman" w:hAnsi="Times New Roman"/>
          <w:b w:val="0"/>
          <w:sz w:val="24"/>
          <w:szCs w:val="24"/>
        </w:rPr>
        <w:t>Ганжа</w:t>
      </w:r>
      <w:proofErr w:type="spellEnd"/>
      <w:r w:rsidRPr="00F71334">
        <w:rPr>
          <w:rStyle w:val="a3"/>
          <w:rFonts w:ascii="Times New Roman" w:hAnsi="Times New Roman"/>
          <w:b w:val="0"/>
          <w:sz w:val="24"/>
          <w:szCs w:val="24"/>
        </w:rPr>
        <w:t xml:space="preserve"> И.Р.</w:t>
      </w:r>
      <w:r w:rsidRPr="00F71334">
        <w:rPr>
          <w:rStyle w:val="a3"/>
          <w:rFonts w:ascii="Times New Roman" w:hAnsi="Times New Roman"/>
          <w:sz w:val="24"/>
          <w:szCs w:val="24"/>
        </w:rPr>
        <w:t xml:space="preserve"> </w:t>
      </w:r>
      <w:r w:rsidRPr="00F71334">
        <w:rPr>
          <w:rFonts w:ascii="Times New Roman" w:hAnsi="Times New Roman"/>
          <w:bCs/>
          <w:sz w:val="24"/>
          <w:szCs w:val="24"/>
        </w:rPr>
        <w:t xml:space="preserve">Рецессия десны. Диагностика и методы лечения: Учебное пособие для врачей. </w:t>
      </w:r>
      <w:r w:rsidRPr="00F71334">
        <w:rPr>
          <w:rFonts w:ascii="Times New Roman" w:eastAsia="Times New Roman" w:hAnsi="Times New Roman"/>
          <w:sz w:val="24"/>
          <w:szCs w:val="24"/>
          <w:lang w:eastAsia="ru-RU"/>
        </w:rPr>
        <w:t>Самара: ООО ИПК "Содружество", 2007. - 84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Горбатова Е.А. Топографические особенности отделов десны. </w:t>
      </w:r>
      <w:proofErr w:type="spellStart"/>
      <w:r w:rsidRPr="00F71334">
        <w:rPr>
          <w:rFonts w:ascii="Times New Roman" w:hAnsi="Times New Roman"/>
          <w:sz w:val="24"/>
          <w:szCs w:val="24"/>
        </w:rPr>
        <w:t>Пародонтология</w:t>
      </w:r>
      <w:proofErr w:type="spellEnd"/>
      <w:r w:rsidRPr="00F71334">
        <w:rPr>
          <w:rFonts w:ascii="Times New Roman" w:hAnsi="Times New Roman"/>
          <w:sz w:val="24"/>
          <w:szCs w:val="24"/>
        </w:rPr>
        <w:t xml:space="preserve"> 2003; 4: 19- 20.</w:t>
      </w:r>
    </w:p>
    <w:p w:rsidR="005F1F5B" w:rsidRPr="00F71334" w:rsidRDefault="005F1F5B" w:rsidP="005F1F5B">
      <w:pPr>
        <w:pStyle w:val="a4"/>
        <w:numPr>
          <w:ilvl w:val="0"/>
          <w:numId w:val="26"/>
        </w:numPr>
        <w:spacing w:line="360" w:lineRule="auto"/>
        <w:jc w:val="both"/>
        <w:rPr>
          <w:rFonts w:ascii="Times New Roman" w:eastAsia="Times New Roman" w:hAnsi="Times New Roman"/>
          <w:sz w:val="24"/>
          <w:szCs w:val="24"/>
          <w:lang w:eastAsia="ru-RU"/>
        </w:rPr>
      </w:pPr>
      <w:r w:rsidRPr="00F71334">
        <w:rPr>
          <w:rFonts w:ascii="Times New Roman" w:eastAsia="Times New Roman" w:hAnsi="Times New Roman"/>
          <w:bCs/>
          <w:sz w:val="24"/>
          <w:szCs w:val="24"/>
          <w:lang w:eastAsia="ru-RU"/>
        </w:rPr>
        <w:t xml:space="preserve"> </w:t>
      </w:r>
      <w:proofErr w:type="spellStart"/>
      <w:r w:rsidRPr="00F71334">
        <w:rPr>
          <w:rFonts w:ascii="Times New Roman" w:eastAsia="Times New Roman" w:hAnsi="Times New Roman"/>
          <w:bCs/>
          <w:sz w:val="24"/>
          <w:szCs w:val="24"/>
          <w:lang w:eastAsia="ru-RU"/>
        </w:rPr>
        <w:t>Григорьян</w:t>
      </w:r>
      <w:proofErr w:type="spellEnd"/>
      <w:r w:rsidRPr="00F71334">
        <w:rPr>
          <w:rFonts w:ascii="Times New Roman" w:eastAsia="Times New Roman" w:hAnsi="Times New Roman"/>
          <w:bCs/>
          <w:sz w:val="24"/>
          <w:szCs w:val="24"/>
          <w:lang w:eastAsia="ru-RU"/>
        </w:rPr>
        <w:t xml:space="preserve"> А.С., Рахметова С.Ю., Зырянова Н.В. Микроорганизмы в заболеваниях пародонта: экология, патогенез, диагностика. - </w:t>
      </w:r>
      <w:r w:rsidRPr="00F71334">
        <w:rPr>
          <w:rFonts w:ascii="Times New Roman" w:eastAsia="Times New Roman" w:hAnsi="Times New Roman"/>
          <w:sz w:val="24"/>
          <w:szCs w:val="24"/>
          <w:lang w:eastAsia="ru-RU"/>
        </w:rPr>
        <w:t>М.: ГЭОТАР-Медиа, 2007. - 56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w:t>
      </w:r>
      <w:proofErr w:type="spellStart"/>
      <w:r w:rsidRPr="00F71334">
        <w:rPr>
          <w:rFonts w:ascii="Times New Roman" w:hAnsi="Times New Roman"/>
          <w:sz w:val="24"/>
          <w:szCs w:val="24"/>
        </w:rPr>
        <w:t>Григорьян</w:t>
      </w:r>
      <w:proofErr w:type="spellEnd"/>
      <w:r w:rsidRPr="00F71334">
        <w:rPr>
          <w:rFonts w:ascii="Times New Roman" w:hAnsi="Times New Roman"/>
          <w:sz w:val="24"/>
          <w:szCs w:val="24"/>
        </w:rPr>
        <w:t xml:space="preserve"> А.С., </w:t>
      </w:r>
      <w:proofErr w:type="spellStart"/>
      <w:r w:rsidRPr="00F71334">
        <w:rPr>
          <w:rFonts w:ascii="Times New Roman" w:hAnsi="Times New Roman"/>
          <w:sz w:val="24"/>
          <w:szCs w:val="24"/>
        </w:rPr>
        <w:t>Грудянов</w:t>
      </w:r>
      <w:proofErr w:type="spellEnd"/>
      <w:r w:rsidRPr="00F71334">
        <w:rPr>
          <w:rFonts w:ascii="Times New Roman" w:hAnsi="Times New Roman"/>
          <w:sz w:val="24"/>
          <w:szCs w:val="24"/>
        </w:rPr>
        <w:t xml:space="preserve"> А.И., </w:t>
      </w:r>
      <w:proofErr w:type="spellStart"/>
      <w:r w:rsidRPr="00F71334">
        <w:rPr>
          <w:rFonts w:ascii="Times New Roman" w:hAnsi="Times New Roman"/>
          <w:sz w:val="24"/>
          <w:szCs w:val="24"/>
        </w:rPr>
        <w:t>Рабухина</w:t>
      </w:r>
      <w:proofErr w:type="spellEnd"/>
      <w:r w:rsidRPr="00F71334">
        <w:rPr>
          <w:rFonts w:ascii="Times New Roman" w:hAnsi="Times New Roman"/>
          <w:sz w:val="24"/>
          <w:szCs w:val="24"/>
        </w:rPr>
        <w:t xml:space="preserve"> Н.А., Фролова О.А. Болезни пародонта. Патогенез, диагностика, лечение. – </w:t>
      </w:r>
      <w:proofErr w:type="gramStart"/>
      <w:r w:rsidRPr="00F71334">
        <w:rPr>
          <w:rFonts w:ascii="Times New Roman" w:hAnsi="Times New Roman"/>
          <w:sz w:val="24"/>
          <w:szCs w:val="24"/>
        </w:rPr>
        <w:t>М.:МИА</w:t>
      </w:r>
      <w:proofErr w:type="gramEnd"/>
      <w:r w:rsidRPr="00F71334">
        <w:rPr>
          <w:rFonts w:ascii="Times New Roman" w:hAnsi="Times New Roman"/>
          <w:sz w:val="24"/>
          <w:szCs w:val="24"/>
        </w:rPr>
        <w:t>, 2004. – 320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w:t>
      </w:r>
      <w:proofErr w:type="spellStart"/>
      <w:r w:rsidRPr="00F71334">
        <w:rPr>
          <w:rFonts w:ascii="Times New Roman" w:hAnsi="Times New Roman"/>
          <w:sz w:val="24"/>
          <w:szCs w:val="24"/>
        </w:rPr>
        <w:t>Губайдулина</w:t>
      </w:r>
      <w:proofErr w:type="spellEnd"/>
      <w:r w:rsidRPr="00F71334">
        <w:rPr>
          <w:rFonts w:ascii="Times New Roman" w:hAnsi="Times New Roman"/>
          <w:sz w:val="24"/>
          <w:szCs w:val="24"/>
        </w:rPr>
        <w:t xml:space="preserve"> Е.Я., Цегельник Л.Н., Лузина В.В., </w:t>
      </w:r>
      <w:proofErr w:type="spellStart"/>
      <w:r w:rsidRPr="00F71334">
        <w:rPr>
          <w:rFonts w:ascii="Times New Roman" w:hAnsi="Times New Roman"/>
          <w:sz w:val="24"/>
          <w:szCs w:val="24"/>
        </w:rPr>
        <w:t>Чергештов</w:t>
      </w:r>
      <w:proofErr w:type="spellEnd"/>
      <w:r w:rsidRPr="00F71334">
        <w:rPr>
          <w:rFonts w:ascii="Times New Roman" w:hAnsi="Times New Roman"/>
          <w:sz w:val="24"/>
          <w:szCs w:val="24"/>
        </w:rPr>
        <w:t xml:space="preserve"> Ю.И. Амбулаторные оперативные вмешательства при доброкачественных поражениях лица, органов полости рта и челюстей // Хирургическая стоматология. -М.: Медицина,</w:t>
      </w:r>
      <w:proofErr w:type="gramStart"/>
      <w:r w:rsidRPr="00F71334">
        <w:rPr>
          <w:rFonts w:ascii="Times New Roman" w:hAnsi="Times New Roman"/>
          <w:sz w:val="24"/>
          <w:szCs w:val="24"/>
        </w:rPr>
        <w:t>2007.-</w:t>
      </w:r>
      <w:proofErr w:type="gramEnd"/>
      <w:r w:rsidRPr="00F71334">
        <w:rPr>
          <w:rFonts w:ascii="Times New Roman" w:hAnsi="Times New Roman"/>
          <w:sz w:val="24"/>
          <w:szCs w:val="24"/>
        </w:rPr>
        <w:t xml:space="preserve"> С.111-136.</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w:t>
      </w:r>
      <w:proofErr w:type="spellStart"/>
      <w:r w:rsidRPr="00F71334">
        <w:rPr>
          <w:rFonts w:ascii="Times New Roman" w:hAnsi="Times New Roman"/>
          <w:sz w:val="24"/>
          <w:szCs w:val="24"/>
        </w:rPr>
        <w:t>Грудянов</w:t>
      </w:r>
      <w:proofErr w:type="spellEnd"/>
      <w:r w:rsidRPr="00F71334">
        <w:rPr>
          <w:rFonts w:ascii="Times New Roman" w:hAnsi="Times New Roman"/>
          <w:sz w:val="24"/>
          <w:szCs w:val="24"/>
        </w:rPr>
        <w:t xml:space="preserve"> А.И. </w:t>
      </w:r>
      <w:proofErr w:type="spellStart"/>
      <w:r w:rsidRPr="00F71334">
        <w:rPr>
          <w:rFonts w:ascii="Times New Roman" w:hAnsi="Times New Roman"/>
          <w:sz w:val="24"/>
          <w:szCs w:val="24"/>
        </w:rPr>
        <w:t>Пародонтология</w:t>
      </w:r>
      <w:proofErr w:type="spellEnd"/>
      <w:r w:rsidRPr="00F71334">
        <w:rPr>
          <w:rFonts w:ascii="Times New Roman" w:hAnsi="Times New Roman"/>
          <w:sz w:val="24"/>
          <w:szCs w:val="24"/>
        </w:rPr>
        <w:t>. Избранные лекции. – М., 1997. – 32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w:t>
      </w:r>
      <w:proofErr w:type="spellStart"/>
      <w:r w:rsidRPr="00F71334">
        <w:rPr>
          <w:rFonts w:ascii="Times New Roman" w:hAnsi="Times New Roman"/>
          <w:sz w:val="24"/>
          <w:szCs w:val="24"/>
        </w:rPr>
        <w:t>Грудянов</w:t>
      </w:r>
      <w:proofErr w:type="spellEnd"/>
      <w:r w:rsidRPr="00F71334">
        <w:rPr>
          <w:rFonts w:ascii="Times New Roman" w:hAnsi="Times New Roman"/>
          <w:sz w:val="24"/>
          <w:szCs w:val="24"/>
        </w:rPr>
        <w:t xml:space="preserve"> А.И., </w:t>
      </w:r>
      <w:proofErr w:type="spellStart"/>
      <w:r w:rsidRPr="00F71334">
        <w:rPr>
          <w:rFonts w:ascii="Times New Roman" w:hAnsi="Times New Roman"/>
          <w:sz w:val="24"/>
          <w:szCs w:val="24"/>
        </w:rPr>
        <w:t>Григорьян</w:t>
      </w:r>
      <w:proofErr w:type="spellEnd"/>
      <w:r w:rsidRPr="00F71334">
        <w:rPr>
          <w:rFonts w:ascii="Times New Roman" w:hAnsi="Times New Roman"/>
          <w:sz w:val="24"/>
          <w:szCs w:val="24"/>
        </w:rPr>
        <w:t xml:space="preserve"> А.С., Фролова О.А. Диагностика в </w:t>
      </w:r>
      <w:proofErr w:type="spellStart"/>
      <w:r w:rsidRPr="00F71334">
        <w:rPr>
          <w:rFonts w:ascii="Times New Roman" w:hAnsi="Times New Roman"/>
          <w:sz w:val="24"/>
          <w:szCs w:val="24"/>
        </w:rPr>
        <w:t>пародонтологии</w:t>
      </w:r>
      <w:proofErr w:type="spellEnd"/>
      <w:r w:rsidRPr="00F71334">
        <w:rPr>
          <w:rFonts w:ascii="Times New Roman" w:hAnsi="Times New Roman"/>
          <w:sz w:val="24"/>
          <w:szCs w:val="24"/>
        </w:rPr>
        <w:t>. – М., 2004. – 93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w:t>
      </w:r>
      <w:proofErr w:type="spellStart"/>
      <w:r w:rsidRPr="00F71334">
        <w:rPr>
          <w:rFonts w:ascii="Times New Roman" w:hAnsi="Times New Roman"/>
          <w:sz w:val="24"/>
          <w:szCs w:val="24"/>
        </w:rPr>
        <w:t>Грудянов</w:t>
      </w:r>
      <w:proofErr w:type="spellEnd"/>
      <w:r w:rsidRPr="00F71334">
        <w:rPr>
          <w:rFonts w:ascii="Times New Roman" w:hAnsi="Times New Roman"/>
          <w:sz w:val="24"/>
          <w:szCs w:val="24"/>
        </w:rPr>
        <w:t xml:space="preserve"> А.И., </w:t>
      </w:r>
      <w:proofErr w:type="spellStart"/>
      <w:r w:rsidRPr="00F71334">
        <w:rPr>
          <w:rFonts w:ascii="Times New Roman" w:hAnsi="Times New Roman"/>
          <w:sz w:val="24"/>
          <w:szCs w:val="24"/>
        </w:rPr>
        <w:t>Овчинникова</w:t>
      </w:r>
      <w:proofErr w:type="spellEnd"/>
      <w:r w:rsidRPr="00F71334">
        <w:rPr>
          <w:rFonts w:ascii="Times New Roman" w:hAnsi="Times New Roman"/>
          <w:sz w:val="24"/>
          <w:szCs w:val="24"/>
        </w:rPr>
        <w:t xml:space="preserve"> В.В., Дмитриева Н.А. Антимикробная и противовоспалительная терапия в </w:t>
      </w:r>
      <w:proofErr w:type="spellStart"/>
      <w:r w:rsidRPr="00F71334">
        <w:rPr>
          <w:rFonts w:ascii="Times New Roman" w:hAnsi="Times New Roman"/>
          <w:sz w:val="24"/>
          <w:szCs w:val="24"/>
        </w:rPr>
        <w:t>пародонтологии</w:t>
      </w:r>
      <w:proofErr w:type="spellEnd"/>
      <w:r w:rsidRPr="00F71334">
        <w:rPr>
          <w:rFonts w:ascii="Times New Roman" w:hAnsi="Times New Roman"/>
          <w:sz w:val="24"/>
          <w:szCs w:val="24"/>
        </w:rPr>
        <w:t>. – М., 2004. – 79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w:t>
      </w:r>
      <w:proofErr w:type="spellStart"/>
      <w:r w:rsidRPr="00F71334">
        <w:rPr>
          <w:rFonts w:ascii="Times New Roman" w:hAnsi="Times New Roman"/>
          <w:sz w:val="24"/>
          <w:szCs w:val="24"/>
        </w:rPr>
        <w:t>Грудянов</w:t>
      </w:r>
      <w:proofErr w:type="spellEnd"/>
      <w:r w:rsidRPr="00F71334">
        <w:rPr>
          <w:rFonts w:ascii="Times New Roman" w:hAnsi="Times New Roman"/>
          <w:sz w:val="24"/>
          <w:szCs w:val="24"/>
        </w:rPr>
        <w:t xml:space="preserve"> А.И., Москалев К.Е. Инструментальная обработка поверхностей корней зубов. – М., 2005. – 67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w:t>
      </w:r>
      <w:proofErr w:type="spellStart"/>
      <w:r w:rsidRPr="00F71334">
        <w:rPr>
          <w:rFonts w:ascii="Times New Roman" w:hAnsi="Times New Roman"/>
          <w:sz w:val="24"/>
          <w:szCs w:val="24"/>
        </w:rPr>
        <w:t>Грудянов</w:t>
      </w:r>
      <w:proofErr w:type="spellEnd"/>
      <w:r w:rsidRPr="00F71334">
        <w:rPr>
          <w:rFonts w:ascii="Times New Roman" w:hAnsi="Times New Roman"/>
          <w:sz w:val="24"/>
          <w:szCs w:val="24"/>
        </w:rPr>
        <w:t xml:space="preserve"> А.И., </w:t>
      </w:r>
      <w:proofErr w:type="spellStart"/>
      <w:r w:rsidRPr="00F71334">
        <w:rPr>
          <w:rFonts w:ascii="Times New Roman" w:hAnsi="Times New Roman"/>
          <w:sz w:val="24"/>
          <w:szCs w:val="24"/>
        </w:rPr>
        <w:t>Овчинникова</w:t>
      </w:r>
      <w:proofErr w:type="spellEnd"/>
      <w:r w:rsidRPr="00F71334">
        <w:rPr>
          <w:rFonts w:ascii="Times New Roman" w:hAnsi="Times New Roman"/>
          <w:sz w:val="24"/>
          <w:szCs w:val="24"/>
        </w:rPr>
        <w:t xml:space="preserve"> В.В. Профилактика воспалительных заболевание пародонта. – М., 2007. – 78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w:t>
      </w:r>
      <w:proofErr w:type="spellStart"/>
      <w:r w:rsidRPr="00F71334">
        <w:rPr>
          <w:rFonts w:ascii="Times New Roman" w:hAnsi="Times New Roman"/>
          <w:sz w:val="24"/>
          <w:szCs w:val="24"/>
        </w:rPr>
        <w:t>Грудянов</w:t>
      </w:r>
      <w:proofErr w:type="spellEnd"/>
      <w:r w:rsidRPr="00F71334">
        <w:rPr>
          <w:rFonts w:ascii="Times New Roman" w:hAnsi="Times New Roman"/>
          <w:sz w:val="24"/>
          <w:szCs w:val="24"/>
        </w:rPr>
        <w:t xml:space="preserve"> А.И., Ерохин А.И. Хирургические методы лечения заболеваний пародонта. – М., 2006. – 120 с.</w:t>
      </w:r>
    </w:p>
    <w:p w:rsidR="005F1F5B" w:rsidRPr="00F71334" w:rsidRDefault="005F1F5B" w:rsidP="005F1F5B">
      <w:pPr>
        <w:pStyle w:val="a4"/>
        <w:numPr>
          <w:ilvl w:val="0"/>
          <w:numId w:val="26"/>
        </w:numPr>
        <w:spacing w:after="0" w:line="360" w:lineRule="auto"/>
        <w:jc w:val="both"/>
        <w:rPr>
          <w:rFonts w:ascii="Times New Roman" w:hAnsi="Times New Roman"/>
          <w:sz w:val="24"/>
          <w:szCs w:val="24"/>
        </w:rPr>
      </w:pPr>
      <w:r w:rsidRPr="00F71334">
        <w:rPr>
          <w:rFonts w:ascii="Times New Roman" w:hAnsi="Times New Roman"/>
          <w:sz w:val="24"/>
          <w:szCs w:val="24"/>
        </w:rPr>
        <w:t xml:space="preserve">Герберт </w:t>
      </w:r>
      <w:proofErr w:type="spellStart"/>
      <w:r w:rsidRPr="00F71334">
        <w:rPr>
          <w:rFonts w:ascii="Times New Roman" w:hAnsi="Times New Roman"/>
          <w:sz w:val="24"/>
          <w:szCs w:val="24"/>
        </w:rPr>
        <w:t>Ф.Вольф</w:t>
      </w:r>
      <w:proofErr w:type="spellEnd"/>
      <w:r w:rsidRPr="00F71334">
        <w:rPr>
          <w:rFonts w:ascii="Times New Roman" w:hAnsi="Times New Roman"/>
          <w:sz w:val="24"/>
          <w:szCs w:val="24"/>
        </w:rPr>
        <w:t xml:space="preserve">, Эдит </w:t>
      </w:r>
      <w:proofErr w:type="spellStart"/>
      <w:r w:rsidRPr="00F71334">
        <w:rPr>
          <w:rFonts w:ascii="Times New Roman" w:hAnsi="Times New Roman"/>
          <w:sz w:val="24"/>
          <w:szCs w:val="24"/>
        </w:rPr>
        <w:t>М.Ратейхак</w:t>
      </w:r>
      <w:proofErr w:type="spellEnd"/>
      <w:r w:rsidRPr="00F71334">
        <w:rPr>
          <w:rFonts w:ascii="Times New Roman" w:hAnsi="Times New Roman"/>
          <w:sz w:val="24"/>
          <w:szCs w:val="24"/>
        </w:rPr>
        <w:t xml:space="preserve">, Клаус </w:t>
      </w:r>
      <w:proofErr w:type="spellStart"/>
      <w:r w:rsidRPr="00F71334">
        <w:rPr>
          <w:rFonts w:ascii="Times New Roman" w:hAnsi="Times New Roman"/>
          <w:sz w:val="24"/>
          <w:szCs w:val="24"/>
        </w:rPr>
        <w:t>Ратейцхак</w:t>
      </w:r>
      <w:proofErr w:type="spellEnd"/>
      <w:r w:rsidRPr="00F71334">
        <w:rPr>
          <w:rFonts w:ascii="Times New Roman" w:hAnsi="Times New Roman"/>
          <w:sz w:val="24"/>
          <w:szCs w:val="24"/>
        </w:rPr>
        <w:t xml:space="preserve">; </w:t>
      </w:r>
      <w:proofErr w:type="spellStart"/>
      <w:r w:rsidRPr="00F71334">
        <w:rPr>
          <w:rFonts w:ascii="Times New Roman" w:hAnsi="Times New Roman"/>
          <w:sz w:val="24"/>
          <w:szCs w:val="24"/>
        </w:rPr>
        <w:t>Пародонтология</w:t>
      </w:r>
      <w:proofErr w:type="spellEnd"/>
      <w:r w:rsidRPr="00F71334">
        <w:rPr>
          <w:rFonts w:ascii="Times New Roman" w:hAnsi="Times New Roman"/>
          <w:sz w:val="24"/>
          <w:szCs w:val="24"/>
        </w:rPr>
        <w:t xml:space="preserve">. Цветной атлас. Пер. с нем.; Под ред. Проф. </w:t>
      </w:r>
      <w:proofErr w:type="spellStart"/>
      <w:r w:rsidRPr="00F71334">
        <w:rPr>
          <w:rFonts w:ascii="Times New Roman" w:hAnsi="Times New Roman"/>
          <w:sz w:val="24"/>
          <w:szCs w:val="24"/>
        </w:rPr>
        <w:t>Г.М.Барера</w:t>
      </w:r>
      <w:proofErr w:type="spellEnd"/>
      <w:r w:rsidRPr="00F71334">
        <w:rPr>
          <w:rFonts w:ascii="Times New Roman" w:hAnsi="Times New Roman"/>
          <w:sz w:val="24"/>
          <w:szCs w:val="24"/>
        </w:rPr>
        <w:t xml:space="preserve">. – М.: </w:t>
      </w:r>
      <w:proofErr w:type="spellStart"/>
      <w:r w:rsidRPr="00F71334">
        <w:rPr>
          <w:rFonts w:ascii="Times New Roman" w:hAnsi="Times New Roman"/>
          <w:sz w:val="24"/>
          <w:szCs w:val="24"/>
        </w:rPr>
        <w:t>МЕДпресс</w:t>
      </w:r>
      <w:proofErr w:type="spellEnd"/>
      <w:r w:rsidRPr="00F71334">
        <w:rPr>
          <w:rFonts w:ascii="Times New Roman" w:hAnsi="Times New Roman"/>
          <w:sz w:val="24"/>
          <w:szCs w:val="24"/>
        </w:rPr>
        <w:t xml:space="preserve"> – </w:t>
      </w:r>
      <w:proofErr w:type="spellStart"/>
      <w:r w:rsidRPr="00F71334">
        <w:rPr>
          <w:rFonts w:ascii="Times New Roman" w:hAnsi="Times New Roman"/>
          <w:sz w:val="24"/>
          <w:szCs w:val="24"/>
        </w:rPr>
        <w:t>информ</w:t>
      </w:r>
      <w:proofErr w:type="spellEnd"/>
      <w:r w:rsidRPr="00F71334">
        <w:rPr>
          <w:rFonts w:ascii="Times New Roman" w:hAnsi="Times New Roman"/>
          <w:sz w:val="24"/>
          <w:szCs w:val="24"/>
        </w:rPr>
        <w:t>, 2008. Стр.276-281</w:t>
      </w:r>
    </w:p>
    <w:p w:rsidR="005F1F5B" w:rsidRPr="00F71334" w:rsidRDefault="005F1F5B" w:rsidP="005F1F5B">
      <w:pPr>
        <w:pStyle w:val="31"/>
        <w:numPr>
          <w:ilvl w:val="0"/>
          <w:numId w:val="26"/>
        </w:numPr>
        <w:spacing w:line="360" w:lineRule="auto"/>
        <w:rPr>
          <w:bCs/>
          <w:sz w:val="24"/>
        </w:rPr>
      </w:pPr>
      <w:r w:rsidRPr="00F71334">
        <w:rPr>
          <w:sz w:val="24"/>
        </w:rPr>
        <w:t xml:space="preserve">Дмитриева Л.А. Терапевтическая стоматология. -  М.: </w:t>
      </w:r>
      <w:proofErr w:type="spellStart"/>
      <w:r w:rsidRPr="00F71334">
        <w:rPr>
          <w:sz w:val="24"/>
        </w:rPr>
        <w:t>МЕДпресс-информ</w:t>
      </w:r>
      <w:proofErr w:type="spellEnd"/>
      <w:r w:rsidRPr="00F71334">
        <w:rPr>
          <w:sz w:val="24"/>
        </w:rPr>
        <w:t>, 2003. – 896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Дмитриева Л.А., Романов А.Е., Царев В.Н. Клинические и микробиологические аспекты применения реставрационных материалов и антисептиков в комплексном лечении заболеваний пародонта. - М: </w:t>
      </w:r>
      <w:proofErr w:type="spellStart"/>
      <w:r w:rsidRPr="00F71334">
        <w:rPr>
          <w:rFonts w:ascii="Times New Roman" w:hAnsi="Times New Roman"/>
          <w:sz w:val="24"/>
          <w:szCs w:val="24"/>
        </w:rPr>
        <w:t>МЕДпресс-информ</w:t>
      </w:r>
      <w:proofErr w:type="spellEnd"/>
      <w:r w:rsidRPr="00F71334">
        <w:rPr>
          <w:rFonts w:ascii="Times New Roman" w:hAnsi="Times New Roman"/>
          <w:sz w:val="24"/>
          <w:szCs w:val="24"/>
        </w:rPr>
        <w:t>, 2002. - 96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Дмитриева Л.А. Современные аспекты клинической </w:t>
      </w:r>
      <w:proofErr w:type="spellStart"/>
      <w:r w:rsidRPr="00F71334">
        <w:rPr>
          <w:rFonts w:ascii="Times New Roman" w:hAnsi="Times New Roman"/>
          <w:sz w:val="24"/>
          <w:szCs w:val="24"/>
        </w:rPr>
        <w:t>пародонтологии</w:t>
      </w:r>
      <w:proofErr w:type="spellEnd"/>
      <w:r w:rsidRPr="00F71334">
        <w:rPr>
          <w:rFonts w:ascii="Times New Roman" w:hAnsi="Times New Roman"/>
          <w:sz w:val="24"/>
          <w:szCs w:val="24"/>
        </w:rPr>
        <w:t xml:space="preserve">. </w:t>
      </w:r>
      <w:r w:rsidRPr="00F71334">
        <w:rPr>
          <w:rFonts w:ascii="Times New Roman" w:eastAsia="Times New Roman" w:hAnsi="Times New Roman"/>
          <w:sz w:val="24"/>
          <w:szCs w:val="24"/>
          <w:lang w:eastAsia="ru-RU"/>
        </w:rPr>
        <w:t xml:space="preserve">М.: </w:t>
      </w:r>
      <w:proofErr w:type="spellStart"/>
      <w:r w:rsidRPr="00F71334">
        <w:rPr>
          <w:rFonts w:ascii="Times New Roman" w:eastAsia="Times New Roman" w:hAnsi="Times New Roman"/>
          <w:sz w:val="24"/>
          <w:szCs w:val="24"/>
          <w:lang w:eastAsia="ru-RU"/>
        </w:rPr>
        <w:t>МЕДпресс</w:t>
      </w:r>
      <w:proofErr w:type="spellEnd"/>
      <w:r w:rsidRPr="00F71334">
        <w:rPr>
          <w:rFonts w:ascii="Times New Roman" w:eastAsia="Times New Roman" w:hAnsi="Times New Roman"/>
          <w:sz w:val="24"/>
          <w:szCs w:val="24"/>
          <w:lang w:eastAsia="ru-RU"/>
        </w:rPr>
        <w:t>, 2001. - 128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Дмитриева Л.А. Терапевтическая стоматология. Национальное руководство. - </w:t>
      </w:r>
      <w:proofErr w:type="gramStart"/>
      <w:r w:rsidRPr="00F71334">
        <w:rPr>
          <w:rFonts w:ascii="Times New Roman" w:hAnsi="Times New Roman"/>
          <w:sz w:val="24"/>
          <w:szCs w:val="24"/>
        </w:rPr>
        <w:t>М.:МИА</w:t>
      </w:r>
      <w:proofErr w:type="gramEnd"/>
      <w:r w:rsidRPr="00F71334">
        <w:rPr>
          <w:rFonts w:ascii="Times New Roman" w:hAnsi="Times New Roman"/>
          <w:sz w:val="24"/>
          <w:szCs w:val="24"/>
        </w:rPr>
        <w:t>, 2009. – 894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Дмитриева Л.А. Пародонтит. - </w:t>
      </w:r>
      <w:proofErr w:type="gramStart"/>
      <w:r w:rsidRPr="00F71334">
        <w:rPr>
          <w:rFonts w:ascii="Times New Roman" w:hAnsi="Times New Roman"/>
          <w:sz w:val="24"/>
          <w:szCs w:val="24"/>
        </w:rPr>
        <w:t>М.:МИА</w:t>
      </w:r>
      <w:proofErr w:type="gramEnd"/>
      <w:r w:rsidRPr="00F71334">
        <w:rPr>
          <w:rFonts w:ascii="Times New Roman" w:hAnsi="Times New Roman"/>
          <w:sz w:val="24"/>
          <w:szCs w:val="24"/>
        </w:rPr>
        <w:t>, 2007. – 504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proofErr w:type="spellStart"/>
      <w:r w:rsidRPr="00F71334">
        <w:rPr>
          <w:rFonts w:ascii="Times New Roman" w:hAnsi="Times New Roman"/>
          <w:sz w:val="24"/>
          <w:szCs w:val="24"/>
        </w:rPr>
        <w:t>Дунязина</w:t>
      </w:r>
      <w:proofErr w:type="spellEnd"/>
      <w:r w:rsidRPr="00F71334">
        <w:rPr>
          <w:rFonts w:ascii="Times New Roman" w:hAnsi="Times New Roman"/>
          <w:sz w:val="24"/>
          <w:szCs w:val="24"/>
        </w:rPr>
        <w:t xml:space="preserve"> Т.М., Калинина Н.М., Никифорова И.Д. Современные методы диагностики заболеваний пародонта. – </w:t>
      </w:r>
      <w:proofErr w:type="spellStart"/>
      <w:proofErr w:type="gramStart"/>
      <w:r w:rsidRPr="00F71334">
        <w:rPr>
          <w:rFonts w:ascii="Times New Roman" w:hAnsi="Times New Roman"/>
          <w:sz w:val="24"/>
          <w:szCs w:val="24"/>
        </w:rPr>
        <w:t>Спб</w:t>
      </w:r>
      <w:proofErr w:type="spellEnd"/>
      <w:r w:rsidRPr="00F71334">
        <w:rPr>
          <w:rFonts w:ascii="Times New Roman" w:hAnsi="Times New Roman"/>
          <w:sz w:val="24"/>
          <w:szCs w:val="24"/>
        </w:rPr>
        <w:t>.,</w:t>
      </w:r>
      <w:proofErr w:type="gramEnd"/>
      <w:r w:rsidRPr="00F71334">
        <w:rPr>
          <w:rFonts w:ascii="Times New Roman" w:hAnsi="Times New Roman"/>
          <w:sz w:val="24"/>
          <w:szCs w:val="24"/>
        </w:rPr>
        <w:t xml:space="preserve"> 2001. – 47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Жданов Е.В., </w:t>
      </w:r>
      <w:proofErr w:type="spellStart"/>
      <w:r w:rsidRPr="00F71334">
        <w:rPr>
          <w:rFonts w:ascii="Times New Roman" w:hAnsi="Times New Roman"/>
          <w:sz w:val="24"/>
          <w:szCs w:val="24"/>
        </w:rPr>
        <w:t>Февралева</w:t>
      </w:r>
      <w:proofErr w:type="spellEnd"/>
      <w:r w:rsidRPr="00F71334">
        <w:rPr>
          <w:rFonts w:ascii="Times New Roman" w:hAnsi="Times New Roman"/>
          <w:sz w:val="24"/>
          <w:szCs w:val="24"/>
        </w:rPr>
        <w:t xml:space="preserve"> А.Ю. Влияние этиологических факторов развития рецессии десны на выбор тактики и результаты хирургического лечения. Новое в стоматологии. 2005; 5: 46 - 55.</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Зайцева Е.М. Пародонтит. Современный взгляд на лечение. - </w:t>
      </w:r>
      <w:proofErr w:type="gramStart"/>
      <w:r w:rsidRPr="00F71334">
        <w:rPr>
          <w:rFonts w:ascii="Times New Roman" w:eastAsia="Times New Roman" w:hAnsi="Times New Roman"/>
          <w:sz w:val="24"/>
          <w:szCs w:val="24"/>
          <w:lang w:eastAsia="ru-RU"/>
        </w:rPr>
        <w:t>СПб.:</w:t>
      </w:r>
      <w:proofErr w:type="gramEnd"/>
      <w:r w:rsidRPr="00F71334">
        <w:rPr>
          <w:rFonts w:ascii="Times New Roman" w:eastAsia="Times New Roman" w:hAnsi="Times New Roman"/>
          <w:sz w:val="24"/>
          <w:szCs w:val="24"/>
          <w:lang w:eastAsia="ru-RU"/>
        </w:rPr>
        <w:t xml:space="preserve"> ГОУ ВПО «Саратовский государственный медицинский университет», Кафедра терапевтической стоматологии, 2007.- 20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Иванов В.С. Заболевания пародонта. – М.: МИА, 1998. – 295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Коэн Э. Атлас косметической и реконструктивной </w:t>
      </w:r>
      <w:proofErr w:type="spellStart"/>
      <w:r w:rsidRPr="00F71334">
        <w:rPr>
          <w:rFonts w:ascii="Times New Roman" w:hAnsi="Times New Roman"/>
          <w:sz w:val="24"/>
          <w:szCs w:val="24"/>
        </w:rPr>
        <w:t>пародонтологической</w:t>
      </w:r>
      <w:proofErr w:type="spellEnd"/>
      <w:r w:rsidRPr="00F71334">
        <w:rPr>
          <w:rFonts w:ascii="Times New Roman" w:hAnsi="Times New Roman"/>
          <w:sz w:val="24"/>
          <w:szCs w:val="24"/>
        </w:rPr>
        <w:t xml:space="preserve"> хирургии. – 2-е изд. – </w:t>
      </w:r>
      <w:proofErr w:type="gramStart"/>
      <w:r w:rsidRPr="00F71334">
        <w:rPr>
          <w:rFonts w:ascii="Times New Roman" w:hAnsi="Times New Roman"/>
          <w:sz w:val="24"/>
          <w:szCs w:val="24"/>
        </w:rPr>
        <w:t>М.:АО</w:t>
      </w:r>
      <w:proofErr w:type="gramEnd"/>
      <w:r w:rsidRPr="00F71334">
        <w:rPr>
          <w:rFonts w:ascii="Times New Roman" w:hAnsi="Times New Roman"/>
          <w:sz w:val="24"/>
          <w:szCs w:val="24"/>
        </w:rPr>
        <w:t xml:space="preserve"> «Московские учебники», 2003. – 416 с.</w:t>
      </w:r>
    </w:p>
    <w:p w:rsidR="005F1F5B" w:rsidRPr="00F71334" w:rsidRDefault="005F1F5B" w:rsidP="005F1F5B">
      <w:pPr>
        <w:numPr>
          <w:ilvl w:val="0"/>
          <w:numId w:val="26"/>
        </w:numPr>
        <w:spacing w:after="0" w:line="360" w:lineRule="auto"/>
        <w:jc w:val="both"/>
        <w:rPr>
          <w:rFonts w:ascii="Times New Roman" w:eastAsia="Calibri" w:hAnsi="Times New Roman"/>
          <w:sz w:val="24"/>
          <w:szCs w:val="24"/>
        </w:rPr>
      </w:pPr>
      <w:proofErr w:type="spellStart"/>
      <w:r w:rsidRPr="00F71334">
        <w:rPr>
          <w:rFonts w:ascii="Times New Roman" w:eastAsia="Calibri" w:hAnsi="Times New Roman"/>
          <w:sz w:val="24"/>
          <w:szCs w:val="24"/>
        </w:rPr>
        <w:t>Кучумова</w:t>
      </w:r>
      <w:proofErr w:type="spellEnd"/>
      <w:r w:rsidRPr="00F71334">
        <w:rPr>
          <w:rFonts w:ascii="Times New Roman" w:eastAsia="Calibri" w:hAnsi="Times New Roman"/>
          <w:sz w:val="24"/>
          <w:szCs w:val="24"/>
        </w:rPr>
        <w:t xml:space="preserve"> Е.Д., </w:t>
      </w:r>
      <w:proofErr w:type="spellStart"/>
      <w:r w:rsidRPr="00F71334">
        <w:rPr>
          <w:rFonts w:ascii="Times New Roman" w:eastAsia="Calibri" w:hAnsi="Times New Roman"/>
          <w:sz w:val="24"/>
          <w:szCs w:val="24"/>
        </w:rPr>
        <w:t>Стюф</w:t>
      </w:r>
      <w:proofErr w:type="spellEnd"/>
      <w:r w:rsidRPr="00F71334">
        <w:rPr>
          <w:rFonts w:ascii="Times New Roman" w:eastAsia="Calibri" w:hAnsi="Times New Roman"/>
          <w:sz w:val="24"/>
          <w:szCs w:val="24"/>
        </w:rPr>
        <w:t xml:space="preserve"> Я.В., </w:t>
      </w:r>
      <w:proofErr w:type="spellStart"/>
      <w:r w:rsidRPr="00F71334">
        <w:rPr>
          <w:rFonts w:ascii="Times New Roman" w:eastAsia="Calibri" w:hAnsi="Times New Roman"/>
          <w:sz w:val="24"/>
          <w:szCs w:val="24"/>
        </w:rPr>
        <w:t>Шулепова</w:t>
      </w:r>
      <w:proofErr w:type="spellEnd"/>
      <w:r w:rsidRPr="00F71334">
        <w:rPr>
          <w:rFonts w:ascii="Times New Roman" w:eastAsia="Calibri" w:hAnsi="Times New Roman"/>
          <w:sz w:val="24"/>
          <w:szCs w:val="24"/>
        </w:rPr>
        <w:t xml:space="preserve"> М.К. Инструменты для удаления зубных отложений. Обзор // </w:t>
      </w:r>
      <w:proofErr w:type="spellStart"/>
      <w:proofErr w:type="gramStart"/>
      <w:r w:rsidRPr="00F71334">
        <w:rPr>
          <w:rFonts w:ascii="Times New Roman" w:eastAsia="Calibri" w:hAnsi="Times New Roman"/>
          <w:sz w:val="24"/>
          <w:szCs w:val="24"/>
        </w:rPr>
        <w:t>Пародонтология</w:t>
      </w:r>
      <w:proofErr w:type="spellEnd"/>
      <w:r w:rsidRPr="00F71334">
        <w:rPr>
          <w:rFonts w:ascii="Times New Roman" w:eastAsia="Calibri" w:hAnsi="Times New Roman"/>
          <w:sz w:val="24"/>
          <w:szCs w:val="24"/>
        </w:rPr>
        <w:t>.—</w:t>
      </w:r>
      <w:proofErr w:type="gramEnd"/>
      <w:r w:rsidRPr="00F71334">
        <w:rPr>
          <w:rFonts w:ascii="Times New Roman" w:eastAsia="Calibri" w:hAnsi="Times New Roman"/>
          <w:sz w:val="24"/>
          <w:szCs w:val="24"/>
        </w:rPr>
        <w:t xml:space="preserve"> №3(13).— 1999.— С. 27—33.</w:t>
      </w:r>
    </w:p>
    <w:p w:rsidR="005F1F5B" w:rsidRPr="00F71334" w:rsidRDefault="005F1F5B" w:rsidP="005F1F5B">
      <w:pPr>
        <w:numPr>
          <w:ilvl w:val="0"/>
          <w:numId w:val="26"/>
        </w:numPr>
        <w:spacing w:after="0" w:line="360" w:lineRule="auto"/>
        <w:jc w:val="both"/>
        <w:rPr>
          <w:rFonts w:ascii="Times New Roman" w:eastAsia="Calibri" w:hAnsi="Times New Roman"/>
          <w:sz w:val="24"/>
          <w:szCs w:val="24"/>
        </w:rPr>
      </w:pPr>
      <w:r w:rsidRPr="00F71334">
        <w:rPr>
          <w:rFonts w:ascii="Times New Roman" w:eastAsia="Calibri" w:hAnsi="Times New Roman"/>
          <w:sz w:val="24"/>
          <w:szCs w:val="24"/>
        </w:rPr>
        <w:t>Леонтьев В.К., Малый А.Ю. Концептуальные подходы к разработке протоколов ведения больных в стоматологии // Проблемы стандартизации в здравоохранении. – 2007. - №6. – с.5-10.</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Литвинов В.В. Повышение эффективности направленной регенерации тканей в комплексном лечении заболеваний пародонта// </w:t>
      </w:r>
      <w:proofErr w:type="spellStart"/>
      <w:r w:rsidRPr="00F71334">
        <w:rPr>
          <w:rFonts w:ascii="Times New Roman" w:hAnsi="Times New Roman"/>
          <w:sz w:val="24"/>
          <w:szCs w:val="24"/>
        </w:rPr>
        <w:t>Автореф</w:t>
      </w:r>
      <w:proofErr w:type="spellEnd"/>
      <w:r w:rsidRPr="00F71334">
        <w:rPr>
          <w:rFonts w:ascii="Times New Roman" w:hAnsi="Times New Roman"/>
          <w:sz w:val="24"/>
          <w:szCs w:val="24"/>
        </w:rPr>
        <w:t>. Канд. мед. наук. – М., 2001. – 17с.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Николаев А.И., Цепов Л.М. Практическая терапевтическая стоматология: учебное пособие (8 – е издание). - </w:t>
      </w:r>
      <w:r w:rsidRPr="00F71334">
        <w:rPr>
          <w:rFonts w:ascii="Times New Roman" w:eastAsia="Times New Roman" w:hAnsi="Times New Roman"/>
          <w:sz w:val="24"/>
          <w:szCs w:val="24"/>
          <w:lang w:eastAsia="ru-RU"/>
        </w:rPr>
        <w:t xml:space="preserve">М.: </w:t>
      </w:r>
      <w:proofErr w:type="spellStart"/>
      <w:r w:rsidRPr="00F71334">
        <w:rPr>
          <w:rFonts w:ascii="Times New Roman" w:eastAsia="Times New Roman" w:hAnsi="Times New Roman"/>
          <w:sz w:val="24"/>
          <w:szCs w:val="24"/>
          <w:lang w:eastAsia="ru-RU"/>
        </w:rPr>
        <w:t>МЕДпресс-информ</w:t>
      </w:r>
      <w:proofErr w:type="spellEnd"/>
      <w:r w:rsidRPr="00F71334">
        <w:rPr>
          <w:rFonts w:ascii="Times New Roman" w:eastAsia="Times New Roman" w:hAnsi="Times New Roman"/>
          <w:sz w:val="24"/>
          <w:szCs w:val="24"/>
          <w:lang w:eastAsia="ru-RU"/>
        </w:rPr>
        <w:t>, 2008. — 960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Орехова Л.Ю.  Заболевания пародонта. Под </w:t>
      </w:r>
      <w:proofErr w:type="gramStart"/>
      <w:r w:rsidRPr="00F71334">
        <w:rPr>
          <w:rFonts w:ascii="Times New Roman" w:hAnsi="Times New Roman"/>
          <w:sz w:val="24"/>
          <w:szCs w:val="24"/>
        </w:rPr>
        <w:t>редакцией  /</w:t>
      </w:r>
      <w:proofErr w:type="gramEnd"/>
      <w:r w:rsidRPr="00F71334">
        <w:rPr>
          <w:rFonts w:ascii="Times New Roman" w:hAnsi="Times New Roman"/>
          <w:sz w:val="24"/>
          <w:szCs w:val="24"/>
        </w:rPr>
        <w:t xml:space="preserve"> М.: Поли Медиа Пресс, 2004. – 432 с.: </w:t>
      </w:r>
      <w:proofErr w:type="spellStart"/>
      <w:r w:rsidRPr="00F71334">
        <w:rPr>
          <w:rFonts w:ascii="Times New Roman" w:hAnsi="Times New Roman"/>
          <w:sz w:val="24"/>
          <w:szCs w:val="24"/>
        </w:rPr>
        <w:t>илл</w:t>
      </w:r>
      <w:proofErr w:type="spellEnd"/>
      <w:r w:rsidRPr="00F71334">
        <w:rPr>
          <w:rFonts w:ascii="Times New Roman" w:hAnsi="Times New Roman"/>
          <w:sz w:val="24"/>
          <w:szCs w:val="24"/>
        </w:rPr>
        <w:t>.</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Орехова Л.Ю. «Основы профессиональной гигиены полости рта» - методические указания - </w:t>
      </w:r>
      <w:proofErr w:type="spellStart"/>
      <w:proofErr w:type="gramStart"/>
      <w:r w:rsidRPr="00F71334">
        <w:rPr>
          <w:rFonts w:ascii="Times New Roman" w:hAnsi="Times New Roman"/>
          <w:sz w:val="24"/>
          <w:szCs w:val="24"/>
        </w:rPr>
        <w:t>Спб</w:t>
      </w:r>
      <w:proofErr w:type="spellEnd"/>
      <w:r w:rsidRPr="00F71334">
        <w:rPr>
          <w:rFonts w:ascii="Times New Roman" w:hAnsi="Times New Roman"/>
          <w:sz w:val="24"/>
          <w:szCs w:val="24"/>
        </w:rPr>
        <w:t>.:</w:t>
      </w:r>
      <w:proofErr w:type="gramEnd"/>
      <w:r w:rsidRPr="00F71334">
        <w:rPr>
          <w:rFonts w:ascii="Times New Roman" w:hAnsi="Times New Roman"/>
          <w:sz w:val="24"/>
          <w:szCs w:val="24"/>
        </w:rPr>
        <w:t xml:space="preserve"> 2004. -  56с </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Петрова М.Д., Фомичева Е.А., Фомичев А.В. Рецессия тканей пародонта. </w:t>
      </w:r>
      <w:proofErr w:type="spellStart"/>
      <w:r w:rsidRPr="00F71334">
        <w:rPr>
          <w:rFonts w:ascii="Times New Roman" w:hAnsi="Times New Roman"/>
          <w:sz w:val="24"/>
          <w:szCs w:val="24"/>
        </w:rPr>
        <w:t>Современнное</w:t>
      </w:r>
      <w:proofErr w:type="spellEnd"/>
      <w:r w:rsidRPr="00F71334">
        <w:rPr>
          <w:rFonts w:ascii="Times New Roman" w:hAnsi="Times New Roman"/>
          <w:sz w:val="24"/>
          <w:szCs w:val="24"/>
        </w:rPr>
        <w:t xml:space="preserve"> состояние вопроса. Новое в стоматологии. – 2005; 5: 38-45.</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 </w:t>
      </w:r>
      <w:proofErr w:type="spellStart"/>
      <w:r w:rsidRPr="00F71334">
        <w:rPr>
          <w:rFonts w:ascii="Times New Roman" w:hAnsi="Times New Roman"/>
          <w:sz w:val="24"/>
          <w:szCs w:val="24"/>
        </w:rPr>
        <w:t>Сивовол</w:t>
      </w:r>
      <w:proofErr w:type="spellEnd"/>
      <w:r w:rsidRPr="00F71334">
        <w:rPr>
          <w:rFonts w:ascii="Times New Roman" w:hAnsi="Times New Roman"/>
          <w:sz w:val="24"/>
          <w:szCs w:val="24"/>
        </w:rPr>
        <w:t xml:space="preserve"> С.И. Клинические аспекты </w:t>
      </w:r>
      <w:proofErr w:type="spellStart"/>
      <w:r w:rsidRPr="00F71334">
        <w:rPr>
          <w:rFonts w:ascii="Times New Roman" w:hAnsi="Times New Roman"/>
          <w:sz w:val="24"/>
          <w:szCs w:val="24"/>
        </w:rPr>
        <w:t>пародонтологии</w:t>
      </w:r>
      <w:proofErr w:type="spellEnd"/>
      <w:r w:rsidRPr="00F71334">
        <w:rPr>
          <w:rFonts w:ascii="Times New Roman" w:hAnsi="Times New Roman"/>
          <w:sz w:val="24"/>
          <w:szCs w:val="24"/>
        </w:rPr>
        <w:t>. М. – 2001. – 166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Стоматологическая заболеваемость населения России. Состояние тканей пародонта и слизистой оболочки </w:t>
      </w:r>
      <w:proofErr w:type="gramStart"/>
      <w:r w:rsidRPr="00F71334">
        <w:rPr>
          <w:rFonts w:ascii="Times New Roman" w:hAnsi="Times New Roman"/>
          <w:sz w:val="24"/>
          <w:szCs w:val="24"/>
        </w:rPr>
        <w:t>рта./</w:t>
      </w:r>
      <w:proofErr w:type="gramEnd"/>
      <w:r w:rsidRPr="00F71334">
        <w:rPr>
          <w:rFonts w:ascii="Times New Roman" w:hAnsi="Times New Roman"/>
          <w:sz w:val="24"/>
          <w:szCs w:val="24"/>
        </w:rPr>
        <w:t xml:space="preserve">Под редакцией </w:t>
      </w:r>
      <w:proofErr w:type="spellStart"/>
      <w:r w:rsidRPr="00F71334">
        <w:rPr>
          <w:rFonts w:ascii="Times New Roman" w:hAnsi="Times New Roman"/>
          <w:sz w:val="24"/>
          <w:szCs w:val="24"/>
        </w:rPr>
        <w:t>проф.О.О.Янушевича</w:t>
      </w:r>
      <w:proofErr w:type="spellEnd"/>
      <w:r w:rsidRPr="00F71334">
        <w:rPr>
          <w:rFonts w:ascii="Times New Roman" w:hAnsi="Times New Roman"/>
          <w:sz w:val="24"/>
          <w:szCs w:val="24"/>
        </w:rPr>
        <w:t xml:space="preserve"> – М.:МГМСУ,2008. – 228 с., ил. </w:t>
      </w:r>
    </w:p>
    <w:p w:rsidR="005F1F5B" w:rsidRPr="00F71334" w:rsidRDefault="005F1F5B" w:rsidP="005F1F5B">
      <w:pPr>
        <w:pStyle w:val="Style1"/>
        <w:widowControl/>
        <w:numPr>
          <w:ilvl w:val="0"/>
          <w:numId w:val="26"/>
        </w:numPr>
        <w:spacing w:line="360" w:lineRule="auto"/>
        <w:jc w:val="both"/>
        <w:rPr>
          <w:rStyle w:val="FontStyle11"/>
          <w:rFonts w:ascii="Times New Roman" w:hAnsi="Times New Roman" w:cs="Times New Roman"/>
          <w:sz w:val="24"/>
          <w:szCs w:val="24"/>
        </w:rPr>
      </w:pPr>
      <w:r w:rsidRPr="00F71334">
        <w:rPr>
          <w:rStyle w:val="FontStyle11"/>
          <w:rFonts w:ascii="Times New Roman" w:hAnsi="Times New Roman" w:cs="Times New Roman"/>
          <w:sz w:val="24"/>
          <w:szCs w:val="24"/>
        </w:rPr>
        <w:t xml:space="preserve">Терапевтическая стоматология: Учебник / Под ред. Ю.М. </w:t>
      </w:r>
      <w:proofErr w:type="spellStart"/>
      <w:r w:rsidRPr="00F71334">
        <w:rPr>
          <w:rStyle w:val="FontStyle11"/>
          <w:rFonts w:ascii="Times New Roman" w:hAnsi="Times New Roman" w:cs="Times New Roman"/>
          <w:sz w:val="24"/>
          <w:szCs w:val="24"/>
        </w:rPr>
        <w:t>Максимовского</w:t>
      </w:r>
      <w:proofErr w:type="spellEnd"/>
      <w:r w:rsidRPr="00F71334">
        <w:rPr>
          <w:rStyle w:val="FontStyle11"/>
          <w:rFonts w:ascii="Times New Roman" w:hAnsi="Times New Roman" w:cs="Times New Roman"/>
          <w:sz w:val="24"/>
          <w:szCs w:val="24"/>
        </w:rPr>
        <w:t>. — М.: Медицина, 2002.</w:t>
      </w:r>
    </w:p>
    <w:p w:rsidR="005F1F5B" w:rsidRPr="00F71334" w:rsidRDefault="005F1F5B" w:rsidP="005F1F5B">
      <w:pPr>
        <w:pStyle w:val="Style1"/>
        <w:widowControl/>
        <w:numPr>
          <w:ilvl w:val="0"/>
          <w:numId w:val="26"/>
        </w:numPr>
        <w:spacing w:line="360" w:lineRule="auto"/>
        <w:jc w:val="both"/>
        <w:rPr>
          <w:rStyle w:val="FontStyle11"/>
          <w:rFonts w:ascii="Times New Roman" w:hAnsi="Times New Roman" w:cs="Times New Roman"/>
          <w:sz w:val="24"/>
          <w:szCs w:val="24"/>
        </w:rPr>
      </w:pPr>
      <w:r w:rsidRPr="00F71334">
        <w:rPr>
          <w:rStyle w:val="FontStyle11"/>
          <w:rFonts w:ascii="Times New Roman" w:hAnsi="Times New Roman" w:cs="Times New Roman"/>
          <w:sz w:val="24"/>
          <w:szCs w:val="24"/>
        </w:rPr>
        <w:t>Терапевтическая стоматология: Учебник для студен</w:t>
      </w:r>
      <w:r w:rsidRPr="00F71334">
        <w:rPr>
          <w:rStyle w:val="FontStyle11"/>
          <w:rFonts w:ascii="Times New Roman" w:hAnsi="Times New Roman" w:cs="Times New Roman"/>
          <w:sz w:val="24"/>
          <w:szCs w:val="24"/>
        </w:rPr>
        <w:softHyphen/>
        <w:t>тов медицинских вузов / Под ред. Е.В. Боровского. — М.: «Медицинское информационное агентство», 2004.</w:t>
      </w:r>
    </w:p>
    <w:p w:rsidR="005F1F5B" w:rsidRPr="00F71334" w:rsidRDefault="005F1F5B" w:rsidP="005F1F5B">
      <w:pPr>
        <w:pStyle w:val="Style1"/>
        <w:widowControl/>
        <w:numPr>
          <w:ilvl w:val="0"/>
          <w:numId w:val="26"/>
        </w:numPr>
        <w:spacing w:line="360" w:lineRule="auto"/>
        <w:jc w:val="both"/>
        <w:rPr>
          <w:rFonts w:ascii="Times New Roman" w:hAnsi="Times New Roman"/>
        </w:rPr>
      </w:pPr>
      <w:r w:rsidRPr="00F71334">
        <w:rPr>
          <w:rStyle w:val="FontStyle11"/>
          <w:rFonts w:ascii="Times New Roman" w:hAnsi="Times New Roman" w:cs="Times New Roman"/>
          <w:sz w:val="24"/>
          <w:szCs w:val="24"/>
        </w:rPr>
        <w:t>Кузьмина Э.М. Профилактика стоматологических заболе</w:t>
      </w:r>
      <w:r w:rsidRPr="00F71334">
        <w:rPr>
          <w:rStyle w:val="FontStyle11"/>
          <w:rFonts w:ascii="Times New Roman" w:hAnsi="Times New Roman" w:cs="Times New Roman"/>
          <w:sz w:val="24"/>
          <w:szCs w:val="24"/>
        </w:rPr>
        <w:softHyphen/>
        <w:t>ваний. Учебное пособие. — «Поли Медиа Пресс», 2001.</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Цепов Л.М. Заболевания пародонта: взгляд на проблему. – М., 2006. – 192 с.</w:t>
      </w:r>
    </w:p>
    <w:p w:rsidR="005F1F5B" w:rsidRPr="00F71334" w:rsidRDefault="005F1F5B" w:rsidP="005F1F5B">
      <w:pPr>
        <w:pStyle w:val="a4"/>
        <w:numPr>
          <w:ilvl w:val="0"/>
          <w:numId w:val="26"/>
        </w:numPr>
        <w:spacing w:line="360" w:lineRule="auto"/>
        <w:jc w:val="both"/>
        <w:rPr>
          <w:rFonts w:ascii="Times New Roman" w:hAnsi="Times New Roman"/>
          <w:sz w:val="24"/>
          <w:szCs w:val="24"/>
        </w:rPr>
      </w:pPr>
      <w:r w:rsidRPr="00F71334">
        <w:rPr>
          <w:rFonts w:ascii="Times New Roman" w:hAnsi="Times New Roman"/>
          <w:sz w:val="24"/>
          <w:szCs w:val="24"/>
        </w:rPr>
        <w:t xml:space="preserve">Цепов Л.М., Николаев А.И., Михеева Е.А. Диагностика, лечение и профилактика заболеваний пародонта. - 3-е изд., </w:t>
      </w:r>
      <w:proofErr w:type="spellStart"/>
      <w:r w:rsidRPr="00F71334">
        <w:rPr>
          <w:rFonts w:ascii="Times New Roman" w:hAnsi="Times New Roman"/>
          <w:sz w:val="24"/>
          <w:szCs w:val="24"/>
        </w:rPr>
        <w:t>испр</w:t>
      </w:r>
      <w:proofErr w:type="spellEnd"/>
      <w:proofErr w:type="gramStart"/>
      <w:r w:rsidRPr="00F71334">
        <w:rPr>
          <w:rFonts w:ascii="Times New Roman" w:hAnsi="Times New Roman"/>
          <w:sz w:val="24"/>
          <w:szCs w:val="24"/>
        </w:rPr>
        <w:t>.</w:t>
      </w:r>
      <w:proofErr w:type="gramEnd"/>
      <w:r w:rsidRPr="00F71334">
        <w:rPr>
          <w:rFonts w:ascii="Times New Roman" w:hAnsi="Times New Roman"/>
          <w:sz w:val="24"/>
          <w:szCs w:val="24"/>
        </w:rPr>
        <w:t xml:space="preserve"> и доп. — М.: </w:t>
      </w:r>
      <w:proofErr w:type="spellStart"/>
      <w:r w:rsidRPr="00F71334">
        <w:rPr>
          <w:rFonts w:ascii="Times New Roman" w:hAnsi="Times New Roman"/>
          <w:sz w:val="24"/>
          <w:szCs w:val="24"/>
        </w:rPr>
        <w:t>МЕДпресс-информ</w:t>
      </w:r>
      <w:proofErr w:type="spellEnd"/>
      <w:r w:rsidRPr="00F71334">
        <w:rPr>
          <w:rFonts w:ascii="Times New Roman" w:hAnsi="Times New Roman"/>
          <w:sz w:val="24"/>
          <w:szCs w:val="24"/>
        </w:rPr>
        <w:t>, 2008. — 272 с.: ил.</w:t>
      </w:r>
    </w:p>
    <w:p w:rsidR="005F1F5B" w:rsidRDefault="005F1F5B" w:rsidP="005F1F5B">
      <w:pPr>
        <w:numPr>
          <w:ilvl w:val="0"/>
          <w:numId w:val="26"/>
        </w:numPr>
        <w:spacing w:after="0" w:line="360" w:lineRule="auto"/>
        <w:jc w:val="both"/>
        <w:rPr>
          <w:rFonts w:ascii="Times New Roman" w:eastAsia="Calibri" w:hAnsi="Times New Roman"/>
          <w:sz w:val="24"/>
          <w:szCs w:val="24"/>
        </w:rPr>
      </w:pPr>
      <w:r w:rsidRPr="00F71334">
        <w:rPr>
          <w:rFonts w:ascii="Times New Roman" w:eastAsia="Calibri" w:hAnsi="Times New Roman"/>
          <w:sz w:val="24"/>
          <w:szCs w:val="24"/>
        </w:rPr>
        <w:t xml:space="preserve">Цимбалистов А.В., </w:t>
      </w:r>
      <w:proofErr w:type="spellStart"/>
      <w:r w:rsidRPr="00F71334">
        <w:rPr>
          <w:rFonts w:ascii="Times New Roman" w:eastAsia="Calibri" w:hAnsi="Times New Roman"/>
          <w:sz w:val="24"/>
          <w:szCs w:val="24"/>
        </w:rPr>
        <w:t>Шторина</w:t>
      </w:r>
      <w:proofErr w:type="spellEnd"/>
      <w:r w:rsidRPr="00F71334">
        <w:rPr>
          <w:rFonts w:ascii="Times New Roman" w:eastAsia="Calibri" w:hAnsi="Times New Roman"/>
          <w:sz w:val="24"/>
          <w:szCs w:val="24"/>
        </w:rPr>
        <w:t xml:space="preserve"> Г.Б., Михайлова Е.С. Профессиональная гигиена полости рта. — Санкт-Петербургский институт стоматологии, </w:t>
      </w:r>
      <w:proofErr w:type="gramStart"/>
      <w:r w:rsidRPr="00F71334">
        <w:rPr>
          <w:rFonts w:ascii="Times New Roman" w:eastAsia="Calibri" w:hAnsi="Times New Roman"/>
          <w:sz w:val="24"/>
          <w:szCs w:val="24"/>
        </w:rPr>
        <w:t>2002.—</w:t>
      </w:r>
      <w:proofErr w:type="gramEnd"/>
      <w:r w:rsidRPr="00F71334">
        <w:rPr>
          <w:rFonts w:ascii="Times New Roman" w:eastAsia="Calibri" w:hAnsi="Times New Roman"/>
          <w:sz w:val="24"/>
          <w:szCs w:val="24"/>
        </w:rPr>
        <w:t xml:space="preserve"> С.10—20. </w:t>
      </w:r>
    </w:p>
    <w:p w:rsidR="005F1F5B" w:rsidRPr="00485BBD" w:rsidRDefault="005F1F5B" w:rsidP="005F1F5B">
      <w:pPr>
        <w:numPr>
          <w:ilvl w:val="0"/>
          <w:numId w:val="26"/>
        </w:numPr>
        <w:rPr>
          <w:rFonts w:ascii="Times New Roman" w:hAnsi="Times New Roman"/>
          <w:sz w:val="24"/>
          <w:szCs w:val="24"/>
        </w:rPr>
      </w:pPr>
      <w:proofErr w:type="spellStart"/>
      <w:r w:rsidRPr="00485BBD">
        <w:rPr>
          <w:rFonts w:ascii="Times New Roman" w:hAnsi="Times New Roman"/>
          <w:sz w:val="24"/>
          <w:szCs w:val="24"/>
        </w:rPr>
        <w:t>Улитовский</w:t>
      </w:r>
      <w:proofErr w:type="spellEnd"/>
      <w:r w:rsidRPr="00485BBD">
        <w:rPr>
          <w:rFonts w:ascii="Times New Roman" w:hAnsi="Times New Roman"/>
          <w:sz w:val="24"/>
          <w:szCs w:val="24"/>
        </w:rPr>
        <w:t xml:space="preserve"> С.Б. Практическая гигиена полости рта. М., 2002.</w:t>
      </w:r>
    </w:p>
    <w:p w:rsidR="005F1F5B" w:rsidRPr="00485BBD" w:rsidRDefault="005F1F5B" w:rsidP="005F1F5B">
      <w:pPr>
        <w:numPr>
          <w:ilvl w:val="0"/>
          <w:numId w:val="26"/>
        </w:numPr>
        <w:rPr>
          <w:rFonts w:ascii="Times New Roman" w:hAnsi="Times New Roman"/>
        </w:rPr>
      </w:pPr>
      <w:proofErr w:type="spellStart"/>
      <w:r w:rsidRPr="00485BBD">
        <w:rPr>
          <w:rFonts w:ascii="Times New Roman" w:hAnsi="Times New Roman"/>
        </w:rPr>
        <w:t>Улитовский</w:t>
      </w:r>
      <w:proofErr w:type="spellEnd"/>
      <w:r w:rsidRPr="00485BBD">
        <w:rPr>
          <w:rFonts w:ascii="Times New Roman" w:hAnsi="Times New Roman"/>
        </w:rPr>
        <w:t xml:space="preserve"> С.Б. Ополаскиватели – широкая поступь по планете. «Институт стоматологии» 2008/4</w:t>
      </w:r>
    </w:p>
    <w:p w:rsidR="005F1F5B" w:rsidRPr="00485BBD" w:rsidRDefault="005F1F5B" w:rsidP="005F1F5B">
      <w:pPr>
        <w:numPr>
          <w:ilvl w:val="0"/>
          <w:numId w:val="26"/>
        </w:numPr>
        <w:rPr>
          <w:rStyle w:val="FontStyle11"/>
          <w:rFonts w:ascii="Times New Roman" w:hAnsi="Times New Roman" w:cs="Times New Roman"/>
          <w:sz w:val="24"/>
          <w:szCs w:val="24"/>
          <w:lang w:val="en-US"/>
        </w:rPr>
      </w:pPr>
      <w:proofErr w:type="spellStart"/>
      <w:r w:rsidRPr="00485BBD">
        <w:rPr>
          <w:rFonts w:ascii="Times New Roman" w:hAnsi="Times New Roman"/>
          <w:lang w:val="en-US"/>
        </w:rPr>
        <w:t>Newman</w:t>
      </w:r>
      <w:proofErr w:type="gramStart"/>
      <w:r w:rsidRPr="00485BBD">
        <w:rPr>
          <w:rFonts w:ascii="Times New Roman" w:hAnsi="Times New Roman"/>
          <w:lang w:val="en-US"/>
        </w:rPr>
        <w:t>,Takei,Carranza</w:t>
      </w:r>
      <w:proofErr w:type="spellEnd"/>
      <w:proofErr w:type="gramEnd"/>
      <w:r w:rsidRPr="00485BBD">
        <w:rPr>
          <w:rFonts w:ascii="Times New Roman" w:hAnsi="Times New Roman"/>
          <w:lang w:val="en-US"/>
        </w:rPr>
        <w:t xml:space="preserve"> Clinical periodontology 9 ed,2002.</w:t>
      </w:r>
    </w:p>
    <w:p w:rsidR="00485BBD" w:rsidRPr="00485BBD" w:rsidRDefault="00485BBD" w:rsidP="00485BBD">
      <w:pPr>
        <w:spacing w:after="0" w:line="360" w:lineRule="auto"/>
        <w:ind w:left="720"/>
        <w:jc w:val="both"/>
        <w:rPr>
          <w:rFonts w:ascii="Times New Roman" w:eastAsia="Calibri" w:hAnsi="Times New Roman"/>
          <w:sz w:val="24"/>
          <w:szCs w:val="24"/>
          <w:lang w:val="en-US"/>
        </w:rPr>
      </w:pPr>
    </w:p>
    <w:p w:rsidR="00F71334" w:rsidRPr="00485BBD" w:rsidRDefault="00F71334" w:rsidP="00485BBD">
      <w:pPr>
        <w:spacing w:after="0" w:line="360" w:lineRule="auto"/>
        <w:ind w:left="720"/>
        <w:jc w:val="both"/>
        <w:rPr>
          <w:rFonts w:ascii="Times New Roman" w:eastAsia="Calibri" w:hAnsi="Times New Roman"/>
          <w:sz w:val="24"/>
          <w:szCs w:val="24"/>
          <w:lang w:val="en-US"/>
        </w:rPr>
      </w:pPr>
    </w:p>
    <w:p w:rsidR="00F71334" w:rsidRPr="00F71334" w:rsidRDefault="00F71334" w:rsidP="00F71334">
      <w:pPr>
        <w:pStyle w:val="a4"/>
        <w:tabs>
          <w:tab w:val="left" w:pos="1320"/>
        </w:tabs>
        <w:spacing w:line="360" w:lineRule="auto"/>
        <w:jc w:val="both"/>
        <w:rPr>
          <w:rFonts w:ascii="Times New Roman" w:hAnsi="Times New Roman"/>
          <w:sz w:val="24"/>
          <w:szCs w:val="24"/>
          <w:lang w:val="en-US"/>
        </w:rPr>
      </w:pPr>
    </w:p>
    <w:p w:rsidR="000D29EA" w:rsidRPr="00485BBD" w:rsidRDefault="000D29EA" w:rsidP="007B0341">
      <w:pPr>
        <w:rPr>
          <w:rFonts w:ascii="Times New Roman" w:hAnsi="Times New Roman"/>
          <w:lang w:val="en-US"/>
        </w:rPr>
      </w:pPr>
    </w:p>
    <w:p w:rsidR="000D29EA" w:rsidRPr="00485BBD" w:rsidRDefault="000D29EA" w:rsidP="007B0341">
      <w:pPr>
        <w:rPr>
          <w:rFonts w:ascii="Times New Roman" w:hAnsi="Times New Roman"/>
          <w:lang w:val="en-US"/>
        </w:rPr>
      </w:pPr>
    </w:p>
    <w:p w:rsidR="007B0341" w:rsidRPr="00485BBD" w:rsidRDefault="007B0341" w:rsidP="007B0341">
      <w:pPr>
        <w:rPr>
          <w:rFonts w:ascii="Times New Roman" w:hAnsi="Times New Roman"/>
          <w:lang w:val="en-US"/>
        </w:rPr>
      </w:pPr>
    </w:p>
    <w:p w:rsidR="007B0341" w:rsidRPr="00485BBD" w:rsidRDefault="007B0341">
      <w:pPr>
        <w:rPr>
          <w:rFonts w:ascii="Times New Roman" w:hAnsi="Times New Roman"/>
          <w:lang w:val="en-US"/>
        </w:rPr>
      </w:pPr>
    </w:p>
    <w:sectPr w:rsidR="007B0341" w:rsidRPr="00485BBD" w:rsidSect="0025684F">
      <w:footerReference w:type="default" r:id="rId1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B04" w:rsidRDefault="00A55B04" w:rsidP="007A0E85">
      <w:pPr>
        <w:spacing w:after="0" w:line="240" w:lineRule="auto"/>
      </w:pPr>
      <w:r>
        <w:separator/>
      </w:r>
    </w:p>
  </w:endnote>
  <w:endnote w:type="continuationSeparator" w:id="0">
    <w:p w:rsidR="00A55B04" w:rsidRDefault="00A55B04" w:rsidP="007A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04" w:rsidRDefault="00A55B04">
    <w:pPr>
      <w:pStyle w:val="ad"/>
      <w:jc w:val="center"/>
    </w:pPr>
    <w:r>
      <w:fldChar w:fldCharType="begin"/>
    </w:r>
    <w:r>
      <w:instrText xml:space="preserve"> PAGE   \* MERGEFORMAT </w:instrText>
    </w:r>
    <w:r>
      <w:fldChar w:fldCharType="separate"/>
    </w:r>
    <w:r w:rsidR="006947A5">
      <w:rPr>
        <w:noProof/>
      </w:rPr>
      <w:t>15</w:t>
    </w:r>
    <w:r>
      <w:rPr>
        <w:noProof/>
      </w:rPr>
      <w:fldChar w:fldCharType="end"/>
    </w:r>
  </w:p>
  <w:p w:rsidR="00A55B04" w:rsidRDefault="00A55B0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04" w:rsidRDefault="00A55B04">
    <w:pPr>
      <w:pStyle w:val="ad"/>
      <w:jc w:val="center"/>
    </w:pPr>
    <w:r>
      <w:fldChar w:fldCharType="begin"/>
    </w:r>
    <w:r>
      <w:instrText xml:space="preserve"> PAGE   \* MERGEFORMAT </w:instrText>
    </w:r>
    <w:r>
      <w:fldChar w:fldCharType="separate"/>
    </w:r>
    <w:r w:rsidR="009A1737">
      <w:rPr>
        <w:noProof/>
      </w:rPr>
      <w:t>46</w:t>
    </w:r>
    <w:r>
      <w:rPr>
        <w:noProof/>
      </w:rPr>
      <w:fldChar w:fldCharType="end"/>
    </w:r>
  </w:p>
  <w:p w:rsidR="00A55B04" w:rsidRDefault="00A55B0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B04" w:rsidRDefault="00A55B04" w:rsidP="007A0E85">
      <w:pPr>
        <w:spacing w:after="0" w:line="240" w:lineRule="auto"/>
      </w:pPr>
      <w:r>
        <w:separator/>
      </w:r>
    </w:p>
  </w:footnote>
  <w:footnote w:type="continuationSeparator" w:id="0">
    <w:p w:rsidR="00A55B04" w:rsidRDefault="00A55B04" w:rsidP="007A0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25683"/>
    <w:multiLevelType w:val="hybridMultilevel"/>
    <w:tmpl w:val="523C4FD4"/>
    <w:lvl w:ilvl="0" w:tplc="C9D4680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75565E8"/>
    <w:multiLevelType w:val="hybridMultilevel"/>
    <w:tmpl w:val="A89E22D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7B15470"/>
    <w:multiLevelType w:val="hybridMultilevel"/>
    <w:tmpl w:val="42063C6A"/>
    <w:lvl w:ilvl="0" w:tplc="39FAB040">
      <w:start w:val="5"/>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4D4B04"/>
    <w:multiLevelType w:val="hybridMultilevel"/>
    <w:tmpl w:val="2A0A28A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C7C24FE"/>
    <w:multiLevelType w:val="hybridMultilevel"/>
    <w:tmpl w:val="C7C6891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29B7762"/>
    <w:multiLevelType w:val="hybridMultilevel"/>
    <w:tmpl w:val="8CF4EBA0"/>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
    <w:nsid w:val="1805230E"/>
    <w:multiLevelType w:val="hybridMultilevel"/>
    <w:tmpl w:val="2FF058EE"/>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nsid w:val="18356BC2"/>
    <w:multiLevelType w:val="multilevel"/>
    <w:tmpl w:val="7E82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6348EF"/>
    <w:multiLevelType w:val="hybridMultilevel"/>
    <w:tmpl w:val="69C4E2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EE453B2"/>
    <w:multiLevelType w:val="hybridMultilevel"/>
    <w:tmpl w:val="11321172"/>
    <w:lvl w:ilvl="0" w:tplc="C9D4680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A9475F"/>
    <w:multiLevelType w:val="multilevel"/>
    <w:tmpl w:val="72022D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384016"/>
    <w:multiLevelType w:val="hybridMultilevel"/>
    <w:tmpl w:val="9D3E04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7BE4FEB"/>
    <w:multiLevelType w:val="hybridMultilevel"/>
    <w:tmpl w:val="53381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A27304"/>
    <w:multiLevelType w:val="hybridMultilevel"/>
    <w:tmpl w:val="82928F24"/>
    <w:lvl w:ilvl="0" w:tplc="39FAB040">
      <w:start w:val="5"/>
      <w:numFmt w:val="bullet"/>
      <w:lvlText w:val="-"/>
      <w:lvlJc w:val="left"/>
      <w:pPr>
        <w:tabs>
          <w:tab w:val="num" w:pos="1068"/>
        </w:tabs>
        <w:ind w:left="1068" w:hanging="360"/>
      </w:pPr>
      <w:rPr>
        <w:rFont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2C446584"/>
    <w:multiLevelType w:val="hybridMultilevel"/>
    <w:tmpl w:val="658C24B6"/>
    <w:lvl w:ilvl="0" w:tplc="F674463C">
      <w:start w:val="1"/>
      <w:numFmt w:val="bullet"/>
      <w:lvlText w:val=""/>
      <w:lvlJc w:val="left"/>
      <w:pPr>
        <w:tabs>
          <w:tab w:val="num" w:pos="1260"/>
        </w:tabs>
        <w:ind w:left="1260" w:hanging="360"/>
      </w:pPr>
      <w:rPr>
        <w:rFonts w:ascii="Symbol" w:hAnsi="Symbol" w:hint="default"/>
      </w:rPr>
    </w:lvl>
    <w:lvl w:ilvl="1" w:tplc="E8A492A2" w:tentative="1">
      <w:start w:val="1"/>
      <w:numFmt w:val="bullet"/>
      <w:lvlText w:val="o"/>
      <w:lvlJc w:val="left"/>
      <w:pPr>
        <w:tabs>
          <w:tab w:val="num" w:pos="1980"/>
        </w:tabs>
        <w:ind w:left="1980" w:hanging="360"/>
      </w:pPr>
      <w:rPr>
        <w:rFonts w:ascii="Courier New" w:hAnsi="Courier New" w:cs="Courier New" w:hint="default"/>
      </w:rPr>
    </w:lvl>
    <w:lvl w:ilvl="2" w:tplc="C630CB76" w:tentative="1">
      <w:start w:val="1"/>
      <w:numFmt w:val="bullet"/>
      <w:lvlText w:val=""/>
      <w:lvlJc w:val="left"/>
      <w:pPr>
        <w:tabs>
          <w:tab w:val="num" w:pos="2700"/>
        </w:tabs>
        <w:ind w:left="2700" w:hanging="360"/>
      </w:pPr>
      <w:rPr>
        <w:rFonts w:ascii="Wingdings" w:hAnsi="Wingdings" w:hint="default"/>
      </w:rPr>
    </w:lvl>
    <w:lvl w:ilvl="3" w:tplc="042C60CC" w:tentative="1">
      <w:start w:val="1"/>
      <w:numFmt w:val="bullet"/>
      <w:lvlText w:val=""/>
      <w:lvlJc w:val="left"/>
      <w:pPr>
        <w:tabs>
          <w:tab w:val="num" w:pos="3420"/>
        </w:tabs>
        <w:ind w:left="3420" w:hanging="360"/>
      </w:pPr>
      <w:rPr>
        <w:rFonts w:ascii="Symbol" w:hAnsi="Symbol" w:hint="default"/>
      </w:rPr>
    </w:lvl>
    <w:lvl w:ilvl="4" w:tplc="094E4B5C" w:tentative="1">
      <w:start w:val="1"/>
      <w:numFmt w:val="bullet"/>
      <w:lvlText w:val="o"/>
      <w:lvlJc w:val="left"/>
      <w:pPr>
        <w:tabs>
          <w:tab w:val="num" w:pos="4140"/>
        </w:tabs>
        <w:ind w:left="4140" w:hanging="360"/>
      </w:pPr>
      <w:rPr>
        <w:rFonts w:ascii="Courier New" w:hAnsi="Courier New" w:cs="Courier New" w:hint="default"/>
      </w:rPr>
    </w:lvl>
    <w:lvl w:ilvl="5" w:tplc="56AC7FD6" w:tentative="1">
      <w:start w:val="1"/>
      <w:numFmt w:val="bullet"/>
      <w:lvlText w:val=""/>
      <w:lvlJc w:val="left"/>
      <w:pPr>
        <w:tabs>
          <w:tab w:val="num" w:pos="4860"/>
        </w:tabs>
        <w:ind w:left="4860" w:hanging="360"/>
      </w:pPr>
      <w:rPr>
        <w:rFonts w:ascii="Wingdings" w:hAnsi="Wingdings" w:hint="default"/>
      </w:rPr>
    </w:lvl>
    <w:lvl w:ilvl="6" w:tplc="AE3CACF8" w:tentative="1">
      <w:start w:val="1"/>
      <w:numFmt w:val="bullet"/>
      <w:lvlText w:val=""/>
      <w:lvlJc w:val="left"/>
      <w:pPr>
        <w:tabs>
          <w:tab w:val="num" w:pos="5580"/>
        </w:tabs>
        <w:ind w:left="5580" w:hanging="360"/>
      </w:pPr>
      <w:rPr>
        <w:rFonts w:ascii="Symbol" w:hAnsi="Symbol" w:hint="default"/>
      </w:rPr>
    </w:lvl>
    <w:lvl w:ilvl="7" w:tplc="3F6C6BB0" w:tentative="1">
      <w:start w:val="1"/>
      <w:numFmt w:val="bullet"/>
      <w:lvlText w:val="o"/>
      <w:lvlJc w:val="left"/>
      <w:pPr>
        <w:tabs>
          <w:tab w:val="num" w:pos="6300"/>
        </w:tabs>
        <w:ind w:left="6300" w:hanging="360"/>
      </w:pPr>
      <w:rPr>
        <w:rFonts w:ascii="Courier New" w:hAnsi="Courier New" w:cs="Courier New" w:hint="default"/>
      </w:rPr>
    </w:lvl>
    <w:lvl w:ilvl="8" w:tplc="DAC2FCAA" w:tentative="1">
      <w:start w:val="1"/>
      <w:numFmt w:val="bullet"/>
      <w:lvlText w:val=""/>
      <w:lvlJc w:val="left"/>
      <w:pPr>
        <w:tabs>
          <w:tab w:val="num" w:pos="7020"/>
        </w:tabs>
        <w:ind w:left="7020" w:hanging="360"/>
      </w:pPr>
      <w:rPr>
        <w:rFonts w:ascii="Wingdings" w:hAnsi="Wingdings" w:hint="default"/>
      </w:rPr>
    </w:lvl>
  </w:abstractNum>
  <w:abstractNum w:abstractNumId="15">
    <w:nsid w:val="37E21BDE"/>
    <w:multiLevelType w:val="hybridMultilevel"/>
    <w:tmpl w:val="278EC3E0"/>
    <w:lvl w:ilvl="0" w:tplc="CF5CB5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87825DF"/>
    <w:multiLevelType w:val="hybridMultilevel"/>
    <w:tmpl w:val="449A27EA"/>
    <w:lvl w:ilvl="0" w:tplc="DC065668">
      <w:start w:val="1"/>
      <w:numFmt w:val="bullet"/>
      <w:lvlText w:val=""/>
      <w:lvlJc w:val="left"/>
      <w:pPr>
        <w:tabs>
          <w:tab w:val="num" w:pos="1260"/>
        </w:tabs>
        <w:ind w:left="1260" w:hanging="360"/>
      </w:pPr>
      <w:rPr>
        <w:rFonts w:ascii="Symbol" w:hAnsi="Symbol" w:hint="default"/>
      </w:rPr>
    </w:lvl>
    <w:lvl w:ilvl="1" w:tplc="69FED4AC" w:tentative="1">
      <w:start w:val="1"/>
      <w:numFmt w:val="bullet"/>
      <w:lvlText w:val="o"/>
      <w:lvlJc w:val="left"/>
      <w:pPr>
        <w:tabs>
          <w:tab w:val="num" w:pos="1980"/>
        </w:tabs>
        <w:ind w:left="1980" w:hanging="360"/>
      </w:pPr>
      <w:rPr>
        <w:rFonts w:ascii="Courier New" w:hAnsi="Courier New" w:cs="Courier New" w:hint="default"/>
      </w:rPr>
    </w:lvl>
    <w:lvl w:ilvl="2" w:tplc="511E4564" w:tentative="1">
      <w:start w:val="1"/>
      <w:numFmt w:val="bullet"/>
      <w:lvlText w:val=""/>
      <w:lvlJc w:val="left"/>
      <w:pPr>
        <w:tabs>
          <w:tab w:val="num" w:pos="2700"/>
        </w:tabs>
        <w:ind w:left="2700" w:hanging="360"/>
      </w:pPr>
      <w:rPr>
        <w:rFonts w:ascii="Wingdings" w:hAnsi="Wingdings" w:hint="default"/>
      </w:rPr>
    </w:lvl>
    <w:lvl w:ilvl="3" w:tplc="90ACBEFE" w:tentative="1">
      <w:start w:val="1"/>
      <w:numFmt w:val="bullet"/>
      <w:lvlText w:val=""/>
      <w:lvlJc w:val="left"/>
      <w:pPr>
        <w:tabs>
          <w:tab w:val="num" w:pos="3420"/>
        </w:tabs>
        <w:ind w:left="3420" w:hanging="360"/>
      </w:pPr>
      <w:rPr>
        <w:rFonts w:ascii="Symbol" w:hAnsi="Symbol" w:hint="default"/>
      </w:rPr>
    </w:lvl>
    <w:lvl w:ilvl="4" w:tplc="C8EA5F2C" w:tentative="1">
      <w:start w:val="1"/>
      <w:numFmt w:val="bullet"/>
      <w:lvlText w:val="o"/>
      <w:lvlJc w:val="left"/>
      <w:pPr>
        <w:tabs>
          <w:tab w:val="num" w:pos="4140"/>
        </w:tabs>
        <w:ind w:left="4140" w:hanging="360"/>
      </w:pPr>
      <w:rPr>
        <w:rFonts w:ascii="Courier New" w:hAnsi="Courier New" w:cs="Courier New" w:hint="default"/>
      </w:rPr>
    </w:lvl>
    <w:lvl w:ilvl="5" w:tplc="B1049B5C" w:tentative="1">
      <w:start w:val="1"/>
      <w:numFmt w:val="bullet"/>
      <w:lvlText w:val=""/>
      <w:lvlJc w:val="left"/>
      <w:pPr>
        <w:tabs>
          <w:tab w:val="num" w:pos="4860"/>
        </w:tabs>
        <w:ind w:left="4860" w:hanging="360"/>
      </w:pPr>
      <w:rPr>
        <w:rFonts w:ascii="Wingdings" w:hAnsi="Wingdings" w:hint="default"/>
      </w:rPr>
    </w:lvl>
    <w:lvl w:ilvl="6" w:tplc="AF78322A" w:tentative="1">
      <w:start w:val="1"/>
      <w:numFmt w:val="bullet"/>
      <w:lvlText w:val=""/>
      <w:lvlJc w:val="left"/>
      <w:pPr>
        <w:tabs>
          <w:tab w:val="num" w:pos="5580"/>
        </w:tabs>
        <w:ind w:left="5580" w:hanging="360"/>
      </w:pPr>
      <w:rPr>
        <w:rFonts w:ascii="Symbol" w:hAnsi="Symbol" w:hint="default"/>
      </w:rPr>
    </w:lvl>
    <w:lvl w:ilvl="7" w:tplc="F9F01B06" w:tentative="1">
      <w:start w:val="1"/>
      <w:numFmt w:val="bullet"/>
      <w:lvlText w:val="o"/>
      <w:lvlJc w:val="left"/>
      <w:pPr>
        <w:tabs>
          <w:tab w:val="num" w:pos="6300"/>
        </w:tabs>
        <w:ind w:left="6300" w:hanging="360"/>
      </w:pPr>
      <w:rPr>
        <w:rFonts w:ascii="Courier New" w:hAnsi="Courier New" w:cs="Courier New" w:hint="default"/>
      </w:rPr>
    </w:lvl>
    <w:lvl w:ilvl="8" w:tplc="050E504A" w:tentative="1">
      <w:start w:val="1"/>
      <w:numFmt w:val="bullet"/>
      <w:lvlText w:val=""/>
      <w:lvlJc w:val="left"/>
      <w:pPr>
        <w:tabs>
          <w:tab w:val="num" w:pos="7020"/>
        </w:tabs>
        <w:ind w:left="7020" w:hanging="360"/>
      </w:pPr>
      <w:rPr>
        <w:rFonts w:ascii="Wingdings" w:hAnsi="Wingdings" w:hint="default"/>
      </w:rPr>
    </w:lvl>
  </w:abstractNum>
  <w:abstractNum w:abstractNumId="17">
    <w:nsid w:val="3DCA2FE7"/>
    <w:multiLevelType w:val="hybridMultilevel"/>
    <w:tmpl w:val="BE3A4E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8647A3"/>
    <w:multiLevelType w:val="hybridMultilevel"/>
    <w:tmpl w:val="DC346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356501"/>
    <w:multiLevelType w:val="hybridMultilevel"/>
    <w:tmpl w:val="58B2FA70"/>
    <w:lvl w:ilvl="0" w:tplc="CB2039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51C183A"/>
    <w:multiLevelType w:val="hybridMultilevel"/>
    <w:tmpl w:val="29D6573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470D7ABB"/>
    <w:multiLevelType w:val="hybridMultilevel"/>
    <w:tmpl w:val="3F96C50A"/>
    <w:lvl w:ilvl="0" w:tplc="39FAB040">
      <w:start w:val="5"/>
      <w:numFmt w:val="bullet"/>
      <w:lvlText w:val="-"/>
      <w:lvlJc w:val="left"/>
      <w:pPr>
        <w:tabs>
          <w:tab w:val="num" w:pos="420"/>
        </w:tabs>
        <w:ind w:left="420" w:hanging="360"/>
      </w:pPr>
      <w:rPr>
        <w:rFont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nsid w:val="69220499"/>
    <w:multiLevelType w:val="hybridMultilevel"/>
    <w:tmpl w:val="A66E5480"/>
    <w:lvl w:ilvl="0" w:tplc="2F1ED8CE">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6FC64B5E"/>
    <w:multiLevelType w:val="hybridMultilevel"/>
    <w:tmpl w:val="2B0242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1AA65DF"/>
    <w:multiLevelType w:val="hybridMultilevel"/>
    <w:tmpl w:val="DBD2B9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747C0803"/>
    <w:multiLevelType w:val="hybridMultilevel"/>
    <w:tmpl w:val="2EF4A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1C677C"/>
    <w:multiLevelType w:val="hybridMultilevel"/>
    <w:tmpl w:val="AFB8C100"/>
    <w:lvl w:ilvl="0" w:tplc="0409000F">
      <w:start w:val="1"/>
      <w:numFmt w:val="bullet"/>
      <w:lvlText w:val=""/>
      <w:lvlJc w:val="left"/>
      <w:pPr>
        <w:tabs>
          <w:tab w:val="num" w:pos="1260"/>
        </w:tabs>
        <w:ind w:left="1260" w:hanging="360"/>
      </w:pPr>
      <w:rPr>
        <w:rFonts w:ascii="Symbol" w:hAnsi="Symbol"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27">
    <w:nsid w:val="7AAD0A0B"/>
    <w:multiLevelType w:val="hybridMultilevel"/>
    <w:tmpl w:val="88B044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7BD45750"/>
    <w:multiLevelType w:val="hybridMultilevel"/>
    <w:tmpl w:val="ADD69186"/>
    <w:lvl w:ilvl="0" w:tplc="04190001">
      <w:start w:val="1"/>
      <w:numFmt w:val="bullet"/>
      <w:lvlText w:val=""/>
      <w:lvlJc w:val="left"/>
      <w:pPr>
        <w:tabs>
          <w:tab w:val="num" w:pos="720"/>
        </w:tabs>
        <w:ind w:left="720" w:hanging="180"/>
      </w:pPr>
      <w:rPr>
        <w:rFonts w:ascii="Symbol" w:hAnsi="Symbol" w:hint="default"/>
        <w:b/>
      </w:rPr>
    </w:lvl>
    <w:lvl w:ilvl="1" w:tplc="A156CB20">
      <w:numFmt w:val="none"/>
      <w:lvlText w:val=""/>
      <w:lvlJc w:val="left"/>
      <w:pPr>
        <w:tabs>
          <w:tab w:val="num" w:pos="360"/>
        </w:tabs>
      </w:pPr>
    </w:lvl>
    <w:lvl w:ilvl="2" w:tplc="172896DC">
      <w:numFmt w:val="none"/>
      <w:lvlText w:val=""/>
      <w:lvlJc w:val="left"/>
      <w:pPr>
        <w:tabs>
          <w:tab w:val="num" w:pos="360"/>
        </w:tabs>
      </w:pPr>
    </w:lvl>
    <w:lvl w:ilvl="3" w:tplc="DD0C9570">
      <w:numFmt w:val="none"/>
      <w:lvlText w:val=""/>
      <w:lvlJc w:val="left"/>
      <w:pPr>
        <w:tabs>
          <w:tab w:val="num" w:pos="360"/>
        </w:tabs>
      </w:pPr>
    </w:lvl>
    <w:lvl w:ilvl="4" w:tplc="68E6D6FC">
      <w:numFmt w:val="none"/>
      <w:lvlText w:val=""/>
      <w:lvlJc w:val="left"/>
      <w:pPr>
        <w:tabs>
          <w:tab w:val="num" w:pos="360"/>
        </w:tabs>
      </w:pPr>
    </w:lvl>
    <w:lvl w:ilvl="5" w:tplc="42703F10">
      <w:numFmt w:val="none"/>
      <w:lvlText w:val=""/>
      <w:lvlJc w:val="left"/>
      <w:pPr>
        <w:tabs>
          <w:tab w:val="num" w:pos="360"/>
        </w:tabs>
      </w:pPr>
    </w:lvl>
    <w:lvl w:ilvl="6" w:tplc="B6905E06">
      <w:numFmt w:val="none"/>
      <w:lvlText w:val=""/>
      <w:lvlJc w:val="left"/>
      <w:pPr>
        <w:tabs>
          <w:tab w:val="num" w:pos="360"/>
        </w:tabs>
      </w:pPr>
    </w:lvl>
    <w:lvl w:ilvl="7" w:tplc="81C28968">
      <w:numFmt w:val="none"/>
      <w:lvlText w:val=""/>
      <w:lvlJc w:val="left"/>
      <w:pPr>
        <w:tabs>
          <w:tab w:val="num" w:pos="360"/>
        </w:tabs>
      </w:pPr>
    </w:lvl>
    <w:lvl w:ilvl="8" w:tplc="0646F12C">
      <w:numFmt w:val="none"/>
      <w:lvlText w:val=""/>
      <w:lvlJc w:val="left"/>
      <w:pPr>
        <w:tabs>
          <w:tab w:val="num" w:pos="360"/>
        </w:tabs>
      </w:pPr>
    </w:lvl>
  </w:abstractNum>
  <w:num w:numId="1">
    <w:abstractNumId w:val="10"/>
  </w:num>
  <w:num w:numId="2">
    <w:abstractNumId w:val="12"/>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7"/>
  </w:num>
  <w:num w:numId="6">
    <w:abstractNumId w:val="1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20"/>
  </w:num>
  <w:num w:numId="11">
    <w:abstractNumId w:val="14"/>
  </w:num>
  <w:num w:numId="12">
    <w:abstractNumId w:val="8"/>
  </w:num>
  <w:num w:numId="13">
    <w:abstractNumId w:val="26"/>
  </w:num>
  <w:num w:numId="14">
    <w:abstractNumId w:val="1"/>
  </w:num>
  <w:num w:numId="15">
    <w:abstractNumId w:val="11"/>
  </w:num>
  <w:num w:numId="16">
    <w:abstractNumId w:val="24"/>
  </w:num>
  <w:num w:numId="17">
    <w:abstractNumId w:val="16"/>
  </w:num>
  <w:num w:numId="18">
    <w:abstractNumId w:val="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
  </w:num>
  <w:num w:numId="24">
    <w:abstractNumId w:val="13"/>
  </w:num>
  <w:num w:numId="25">
    <w:abstractNumId w:val="21"/>
  </w:num>
  <w:num w:numId="26">
    <w:abstractNumId w:val="25"/>
  </w:num>
  <w:num w:numId="27">
    <w:abstractNumId w:val="9"/>
  </w:num>
  <w:num w:numId="28">
    <w:abstractNumId w:val="0"/>
  </w:num>
  <w:num w:numId="29">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C2"/>
    <w:rsid w:val="000013CD"/>
    <w:rsid w:val="00002683"/>
    <w:rsid w:val="000040F8"/>
    <w:rsid w:val="000067D8"/>
    <w:rsid w:val="0001242A"/>
    <w:rsid w:val="00013060"/>
    <w:rsid w:val="00024675"/>
    <w:rsid w:val="000263E1"/>
    <w:rsid w:val="0003657B"/>
    <w:rsid w:val="0004480E"/>
    <w:rsid w:val="000472E1"/>
    <w:rsid w:val="0005049C"/>
    <w:rsid w:val="00050C8E"/>
    <w:rsid w:val="00061907"/>
    <w:rsid w:val="000619CA"/>
    <w:rsid w:val="000703B6"/>
    <w:rsid w:val="00077588"/>
    <w:rsid w:val="00080E01"/>
    <w:rsid w:val="000817C8"/>
    <w:rsid w:val="00085599"/>
    <w:rsid w:val="000A1C56"/>
    <w:rsid w:val="000A2AE8"/>
    <w:rsid w:val="000A3841"/>
    <w:rsid w:val="000A4BAB"/>
    <w:rsid w:val="000A52B1"/>
    <w:rsid w:val="000B0C32"/>
    <w:rsid w:val="000B31E6"/>
    <w:rsid w:val="000B4300"/>
    <w:rsid w:val="000B6D0C"/>
    <w:rsid w:val="000B7384"/>
    <w:rsid w:val="000B7F6D"/>
    <w:rsid w:val="000C4F81"/>
    <w:rsid w:val="000C576F"/>
    <w:rsid w:val="000D0AC1"/>
    <w:rsid w:val="000D10EF"/>
    <w:rsid w:val="000D1593"/>
    <w:rsid w:val="000D29EA"/>
    <w:rsid w:val="000D2B67"/>
    <w:rsid w:val="000D7AA6"/>
    <w:rsid w:val="000E0B22"/>
    <w:rsid w:val="000E1E4C"/>
    <w:rsid w:val="000E2A3B"/>
    <w:rsid w:val="000E355C"/>
    <w:rsid w:val="000E3A86"/>
    <w:rsid w:val="000E4446"/>
    <w:rsid w:val="000F1832"/>
    <w:rsid w:val="000F5BDA"/>
    <w:rsid w:val="000F6FD0"/>
    <w:rsid w:val="00102C34"/>
    <w:rsid w:val="001058F0"/>
    <w:rsid w:val="00106A03"/>
    <w:rsid w:val="00114D62"/>
    <w:rsid w:val="00116CA9"/>
    <w:rsid w:val="00116CCD"/>
    <w:rsid w:val="0012047C"/>
    <w:rsid w:val="00122F6E"/>
    <w:rsid w:val="001235A9"/>
    <w:rsid w:val="00124FF9"/>
    <w:rsid w:val="00125F7B"/>
    <w:rsid w:val="00126778"/>
    <w:rsid w:val="001311E6"/>
    <w:rsid w:val="00136FD2"/>
    <w:rsid w:val="00141573"/>
    <w:rsid w:val="00142C2E"/>
    <w:rsid w:val="00144A7E"/>
    <w:rsid w:val="00144B6B"/>
    <w:rsid w:val="001465C4"/>
    <w:rsid w:val="001466E0"/>
    <w:rsid w:val="00146954"/>
    <w:rsid w:val="00146E9C"/>
    <w:rsid w:val="00152DA1"/>
    <w:rsid w:val="001548AC"/>
    <w:rsid w:val="00155541"/>
    <w:rsid w:val="00155E62"/>
    <w:rsid w:val="00157234"/>
    <w:rsid w:val="00164817"/>
    <w:rsid w:val="001669FC"/>
    <w:rsid w:val="0017225D"/>
    <w:rsid w:val="001753D7"/>
    <w:rsid w:val="001758C7"/>
    <w:rsid w:val="00176C8B"/>
    <w:rsid w:val="00186447"/>
    <w:rsid w:val="001864CF"/>
    <w:rsid w:val="00187F46"/>
    <w:rsid w:val="0019175C"/>
    <w:rsid w:val="00195244"/>
    <w:rsid w:val="001A2E55"/>
    <w:rsid w:val="001B69C0"/>
    <w:rsid w:val="001B79BF"/>
    <w:rsid w:val="001C0774"/>
    <w:rsid w:val="001C1138"/>
    <w:rsid w:val="001C6E11"/>
    <w:rsid w:val="001C7180"/>
    <w:rsid w:val="001D09B8"/>
    <w:rsid w:val="001E207F"/>
    <w:rsid w:val="002007A9"/>
    <w:rsid w:val="00201944"/>
    <w:rsid w:val="00201B31"/>
    <w:rsid w:val="002046C9"/>
    <w:rsid w:val="00215ED2"/>
    <w:rsid w:val="00220F5E"/>
    <w:rsid w:val="002262B3"/>
    <w:rsid w:val="00230A35"/>
    <w:rsid w:val="00236120"/>
    <w:rsid w:val="002478C9"/>
    <w:rsid w:val="002547BC"/>
    <w:rsid w:val="00254D40"/>
    <w:rsid w:val="00255D3B"/>
    <w:rsid w:val="0025684F"/>
    <w:rsid w:val="0025695F"/>
    <w:rsid w:val="00260119"/>
    <w:rsid w:val="0026085A"/>
    <w:rsid w:val="00260D0C"/>
    <w:rsid w:val="00261A1D"/>
    <w:rsid w:val="0026283B"/>
    <w:rsid w:val="00265763"/>
    <w:rsid w:val="002710F4"/>
    <w:rsid w:val="002719ED"/>
    <w:rsid w:val="002739B0"/>
    <w:rsid w:val="0027483E"/>
    <w:rsid w:val="002752E8"/>
    <w:rsid w:val="002775EB"/>
    <w:rsid w:val="0028341D"/>
    <w:rsid w:val="00283420"/>
    <w:rsid w:val="00285F08"/>
    <w:rsid w:val="002865F9"/>
    <w:rsid w:val="00286AAC"/>
    <w:rsid w:val="002921DF"/>
    <w:rsid w:val="002A34BA"/>
    <w:rsid w:val="002B1D54"/>
    <w:rsid w:val="002B3659"/>
    <w:rsid w:val="002B69B7"/>
    <w:rsid w:val="002B6D23"/>
    <w:rsid w:val="002B79E4"/>
    <w:rsid w:val="002C3C5A"/>
    <w:rsid w:val="002C464B"/>
    <w:rsid w:val="002C6FFA"/>
    <w:rsid w:val="002D0CD0"/>
    <w:rsid w:val="002D1749"/>
    <w:rsid w:val="002D2BBF"/>
    <w:rsid w:val="002D5A23"/>
    <w:rsid w:val="002D5AD4"/>
    <w:rsid w:val="002D6649"/>
    <w:rsid w:val="002D769D"/>
    <w:rsid w:val="002E0F43"/>
    <w:rsid w:val="002E2162"/>
    <w:rsid w:val="002E3C31"/>
    <w:rsid w:val="002E61E6"/>
    <w:rsid w:val="002F0415"/>
    <w:rsid w:val="002F042B"/>
    <w:rsid w:val="002F26B1"/>
    <w:rsid w:val="002F3800"/>
    <w:rsid w:val="00314E00"/>
    <w:rsid w:val="003255A4"/>
    <w:rsid w:val="00330302"/>
    <w:rsid w:val="0033074B"/>
    <w:rsid w:val="00333A48"/>
    <w:rsid w:val="00334273"/>
    <w:rsid w:val="00334612"/>
    <w:rsid w:val="0033469B"/>
    <w:rsid w:val="00341A86"/>
    <w:rsid w:val="00341BC3"/>
    <w:rsid w:val="00345CB8"/>
    <w:rsid w:val="00350450"/>
    <w:rsid w:val="00350FAF"/>
    <w:rsid w:val="0035245B"/>
    <w:rsid w:val="0035304D"/>
    <w:rsid w:val="00355097"/>
    <w:rsid w:val="0035515C"/>
    <w:rsid w:val="00361274"/>
    <w:rsid w:val="003612EB"/>
    <w:rsid w:val="00362DB0"/>
    <w:rsid w:val="0037097C"/>
    <w:rsid w:val="003733AE"/>
    <w:rsid w:val="00373B68"/>
    <w:rsid w:val="00380493"/>
    <w:rsid w:val="00382294"/>
    <w:rsid w:val="00394B7C"/>
    <w:rsid w:val="0039568D"/>
    <w:rsid w:val="00395F6B"/>
    <w:rsid w:val="00396A02"/>
    <w:rsid w:val="003979E4"/>
    <w:rsid w:val="003A637D"/>
    <w:rsid w:val="003A695D"/>
    <w:rsid w:val="003B4558"/>
    <w:rsid w:val="003C02B6"/>
    <w:rsid w:val="003C2C3D"/>
    <w:rsid w:val="003C32F2"/>
    <w:rsid w:val="003C41B5"/>
    <w:rsid w:val="003C6FD1"/>
    <w:rsid w:val="003C7739"/>
    <w:rsid w:val="003D1A64"/>
    <w:rsid w:val="003D6CE0"/>
    <w:rsid w:val="003E2613"/>
    <w:rsid w:val="003F10AA"/>
    <w:rsid w:val="003F34B2"/>
    <w:rsid w:val="003F7E70"/>
    <w:rsid w:val="0041604B"/>
    <w:rsid w:val="00423358"/>
    <w:rsid w:val="00423C34"/>
    <w:rsid w:val="00432901"/>
    <w:rsid w:val="00433302"/>
    <w:rsid w:val="004347F4"/>
    <w:rsid w:val="0044067B"/>
    <w:rsid w:val="0044156C"/>
    <w:rsid w:val="00442831"/>
    <w:rsid w:val="00442E0E"/>
    <w:rsid w:val="00456D96"/>
    <w:rsid w:val="00457F51"/>
    <w:rsid w:val="00463735"/>
    <w:rsid w:val="00466212"/>
    <w:rsid w:val="004664D7"/>
    <w:rsid w:val="004717E5"/>
    <w:rsid w:val="00475FF6"/>
    <w:rsid w:val="00480583"/>
    <w:rsid w:val="0048283C"/>
    <w:rsid w:val="00482D6F"/>
    <w:rsid w:val="00485BBD"/>
    <w:rsid w:val="004876B1"/>
    <w:rsid w:val="004930CC"/>
    <w:rsid w:val="004A12A5"/>
    <w:rsid w:val="004A1390"/>
    <w:rsid w:val="004A2929"/>
    <w:rsid w:val="004A7DCA"/>
    <w:rsid w:val="004C239E"/>
    <w:rsid w:val="004C4945"/>
    <w:rsid w:val="004C53BC"/>
    <w:rsid w:val="004C664A"/>
    <w:rsid w:val="004C7B08"/>
    <w:rsid w:val="004D71AC"/>
    <w:rsid w:val="004D7D8E"/>
    <w:rsid w:val="004E1370"/>
    <w:rsid w:val="004E33EA"/>
    <w:rsid w:val="004F3AB1"/>
    <w:rsid w:val="004F45F5"/>
    <w:rsid w:val="005018C5"/>
    <w:rsid w:val="00503BCF"/>
    <w:rsid w:val="00504913"/>
    <w:rsid w:val="005065C2"/>
    <w:rsid w:val="00510BA0"/>
    <w:rsid w:val="00512757"/>
    <w:rsid w:val="005155D8"/>
    <w:rsid w:val="00517725"/>
    <w:rsid w:val="005217EA"/>
    <w:rsid w:val="005255E3"/>
    <w:rsid w:val="005328C4"/>
    <w:rsid w:val="005351F0"/>
    <w:rsid w:val="0053566D"/>
    <w:rsid w:val="00535880"/>
    <w:rsid w:val="00541D22"/>
    <w:rsid w:val="005427E8"/>
    <w:rsid w:val="00563C8D"/>
    <w:rsid w:val="005675D2"/>
    <w:rsid w:val="00567CCE"/>
    <w:rsid w:val="00575055"/>
    <w:rsid w:val="005800A3"/>
    <w:rsid w:val="005827BF"/>
    <w:rsid w:val="0058525F"/>
    <w:rsid w:val="005856F3"/>
    <w:rsid w:val="00591A68"/>
    <w:rsid w:val="005973B8"/>
    <w:rsid w:val="005A3675"/>
    <w:rsid w:val="005A595A"/>
    <w:rsid w:val="005B14F9"/>
    <w:rsid w:val="005B4EBF"/>
    <w:rsid w:val="005B681A"/>
    <w:rsid w:val="005B7B38"/>
    <w:rsid w:val="005C0EBF"/>
    <w:rsid w:val="005D13BD"/>
    <w:rsid w:val="005E3C09"/>
    <w:rsid w:val="005E4EF1"/>
    <w:rsid w:val="005F09BB"/>
    <w:rsid w:val="005F147E"/>
    <w:rsid w:val="005F1714"/>
    <w:rsid w:val="005F1F5B"/>
    <w:rsid w:val="005F6B34"/>
    <w:rsid w:val="00603647"/>
    <w:rsid w:val="0060555E"/>
    <w:rsid w:val="00606D02"/>
    <w:rsid w:val="0060791A"/>
    <w:rsid w:val="00607F2B"/>
    <w:rsid w:val="00610BF1"/>
    <w:rsid w:val="006110A7"/>
    <w:rsid w:val="00613A58"/>
    <w:rsid w:val="00620D49"/>
    <w:rsid w:val="00623E53"/>
    <w:rsid w:val="00632AD8"/>
    <w:rsid w:val="00635520"/>
    <w:rsid w:val="0064114B"/>
    <w:rsid w:val="006422FA"/>
    <w:rsid w:val="00644642"/>
    <w:rsid w:val="00645CCE"/>
    <w:rsid w:val="00652C19"/>
    <w:rsid w:val="006534BC"/>
    <w:rsid w:val="00654985"/>
    <w:rsid w:val="0065669F"/>
    <w:rsid w:val="00656BE4"/>
    <w:rsid w:val="00660687"/>
    <w:rsid w:val="006733AE"/>
    <w:rsid w:val="0067412E"/>
    <w:rsid w:val="0067628D"/>
    <w:rsid w:val="00682010"/>
    <w:rsid w:val="0068734A"/>
    <w:rsid w:val="0069119A"/>
    <w:rsid w:val="006947A5"/>
    <w:rsid w:val="00695822"/>
    <w:rsid w:val="00696B64"/>
    <w:rsid w:val="006A381F"/>
    <w:rsid w:val="006A398D"/>
    <w:rsid w:val="006A5C55"/>
    <w:rsid w:val="006B18D4"/>
    <w:rsid w:val="006B4CCA"/>
    <w:rsid w:val="006C5D1F"/>
    <w:rsid w:val="006D0BB7"/>
    <w:rsid w:val="006E051A"/>
    <w:rsid w:val="006E3FC2"/>
    <w:rsid w:val="006E490A"/>
    <w:rsid w:val="006F0CE7"/>
    <w:rsid w:val="006F0D0C"/>
    <w:rsid w:val="006F3394"/>
    <w:rsid w:val="006F39C3"/>
    <w:rsid w:val="007000B1"/>
    <w:rsid w:val="00702067"/>
    <w:rsid w:val="0070210E"/>
    <w:rsid w:val="0070410E"/>
    <w:rsid w:val="00710449"/>
    <w:rsid w:val="00714BDF"/>
    <w:rsid w:val="00720E80"/>
    <w:rsid w:val="007231F9"/>
    <w:rsid w:val="00727031"/>
    <w:rsid w:val="007327B2"/>
    <w:rsid w:val="00742A68"/>
    <w:rsid w:val="007473C9"/>
    <w:rsid w:val="007478F3"/>
    <w:rsid w:val="007500BD"/>
    <w:rsid w:val="007507B8"/>
    <w:rsid w:val="007509CD"/>
    <w:rsid w:val="007569E2"/>
    <w:rsid w:val="00767235"/>
    <w:rsid w:val="00771D21"/>
    <w:rsid w:val="00772C8A"/>
    <w:rsid w:val="00773C2D"/>
    <w:rsid w:val="00774EEA"/>
    <w:rsid w:val="00776728"/>
    <w:rsid w:val="007800CD"/>
    <w:rsid w:val="00790B63"/>
    <w:rsid w:val="00792057"/>
    <w:rsid w:val="00794504"/>
    <w:rsid w:val="007955AA"/>
    <w:rsid w:val="00795690"/>
    <w:rsid w:val="007965A2"/>
    <w:rsid w:val="00797AEF"/>
    <w:rsid w:val="007A0E85"/>
    <w:rsid w:val="007B0341"/>
    <w:rsid w:val="007B3D1E"/>
    <w:rsid w:val="007B5F2D"/>
    <w:rsid w:val="007C1479"/>
    <w:rsid w:val="007C181F"/>
    <w:rsid w:val="007D09CC"/>
    <w:rsid w:val="007D1CB8"/>
    <w:rsid w:val="007D3036"/>
    <w:rsid w:val="007D53C2"/>
    <w:rsid w:val="007E2B6B"/>
    <w:rsid w:val="007E3475"/>
    <w:rsid w:val="007E4408"/>
    <w:rsid w:val="007E5C34"/>
    <w:rsid w:val="007E6AFF"/>
    <w:rsid w:val="007F2AA2"/>
    <w:rsid w:val="007F4E4D"/>
    <w:rsid w:val="008005AA"/>
    <w:rsid w:val="00801295"/>
    <w:rsid w:val="00805706"/>
    <w:rsid w:val="0080607E"/>
    <w:rsid w:val="00806517"/>
    <w:rsid w:val="00815BFE"/>
    <w:rsid w:val="00817054"/>
    <w:rsid w:val="008172AC"/>
    <w:rsid w:val="00821126"/>
    <w:rsid w:val="00821ACC"/>
    <w:rsid w:val="00830EF5"/>
    <w:rsid w:val="00831113"/>
    <w:rsid w:val="00831118"/>
    <w:rsid w:val="00833D0E"/>
    <w:rsid w:val="00837738"/>
    <w:rsid w:val="00837D40"/>
    <w:rsid w:val="008469A9"/>
    <w:rsid w:val="00847BBE"/>
    <w:rsid w:val="00850CD1"/>
    <w:rsid w:val="00853288"/>
    <w:rsid w:val="00857C77"/>
    <w:rsid w:val="00861B0D"/>
    <w:rsid w:val="008644BE"/>
    <w:rsid w:val="00865959"/>
    <w:rsid w:val="008666D1"/>
    <w:rsid w:val="00870D3C"/>
    <w:rsid w:val="00871731"/>
    <w:rsid w:val="00871D33"/>
    <w:rsid w:val="00873178"/>
    <w:rsid w:val="00885F14"/>
    <w:rsid w:val="008934C2"/>
    <w:rsid w:val="00894BB6"/>
    <w:rsid w:val="008A28B4"/>
    <w:rsid w:val="008A2C7C"/>
    <w:rsid w:val="008A54BF"/>
    <w:rsid w:val="008A63F4"/>
    <w:rsid w:val="008B011B"/>
    <w:rsid w:val="008B11E7"/>
    <w:rsid w:val="008B38DB"/>
    <w:rsid w:val="008B391F"/>
    <w:rsid w:val="008B6282"/>
    <w:rsid w:val="008B6B89"/>
    <w:rsid w:val="008C1242"/>
    <w:rsid w:val="008C24F3"/>
    <w:rsid w:val="008D4D70"/>
    <w:rsid w:val="008E3808"/>
    <w:rsid w:val="008E3C10"/>
    <w:rsid w:val="008E3E3F"/>
    <w:rsid w:val="008F12F6"/>
    <w:rsid w:val="008F1FAD"/>
    <w:rsid w:val="008F2AB7"/>
    <w:rsid w:val="008F47C9"/>
    <w:rsid w:val="008F7202"/>
    <w:rsid w:val="009033D5"/>
    <w:rsid w:val="0091275C"/>
    <w:rsid w:val="00914789"/>
    <w:rsid w:val="0091753F"/>
    <w:rsid w:val="00922045"/>
    <w:rsid w:val="00924D3F"/>
    <w:rsid w:val="00930767"/>
    <w:rsid w:val="00935359"/>
    <w:rsid w:val="009409CA"/>
    <w:rsid w:val="009422D9"/>
    <w:rsid w:val="009437AC"/>
    <w:rsid w:val="009438DA"/>
    <w:rsid w:val="009451CD"/>
    <w:rsid w:val="00946815"/>
    <w:rsid w:val="009478D0"/>
    <w:rsid w:val="00947FCA"/>
    <w:rsid w:val="00952C41"/>
    <w:rsid w:val="00952C7C"/>
    <w:rsid w:val="00956112"/>
    <w:rsid w:val="00960969"/>
    <w:rsid w:val="009610F6"/>
    <w:rsid w:val="0096435A"/>
    <w:rsid w:val="00967EFD"/>
    <w:rsid w:val="00975058"/>
    <w:rsid w:val="00975227"/>
    <w:rsid w:val="00977DB0"/>
    <w:rsid w:val="00984C6F"/>
    <w:rsid w:val="00984D6D"/>
    <w:rsid w:val="0098626B"/>
    <w:rsid w:val="00993879"/>
    <w:rsid w:val="009950C9"/>
    <w:rsid w:val="00996A53"/>
    <w:rsid w:val="009A1737"/>
    <w:rsid w:val="009A3C4D"/>
    <w:rsid w:val="009A548F"/>
    <w:rsid w:val="009A6531"/>
    <w:rsid w:val="009B13C9"/>
    <w:rsid w:val="009B1F69"/>
    <w:rsid w:val="009B3620"/>
    <w:rsid w:val="009C2B6B"/>
    <w:rsid w:val="009C5656"/>
    <w:rsid w:val="009D25E0"/>
    <w:rsid w:val="009D428C"/>
    <w:rsid w:val="009D4CF7"/>
    <w:rsid w:val="009D6FD8"/>
    <w:rsid w:val="009D7ED7"/>
    <w:rsid w:val="009E020D"/>
    <w:rsid w:val="009E65FB"/>
    <w:rsid w:val="009F28AA"/>
    <w:rsid w:val="009F2FD4"/>
    <w:rsid w:val="00A01FF7"/>
    <w:rsid w:val="00A03675"/>
    <w:rsid w:val="00A0647B"/>
    <w:rsid w:val="00A075D3"/>
    <w:rsid w:val="00A11996"/>
    <w:rsid w:val="00A15BC7"/>
    <w:rsid w:val="00A163A9"/>
    <w:rsid w:val="00A20FC1"/>
    <w:rsid w:val="00A2454D"/>
    <w:rsid w:val="00A257F1"/>
    <w:rsid w:val="00A27811"/>
    <w:rsid w:val="00A31E02"/>
    <w:rsid w:val="00A32A28"/>
    <w:rsid w:val="00A340EC"/>
    <w:rsid w:val="00A41014"/>
    <w:rsid w:val="00A41508"/>
    <w:rsid w:val="00A42C9C"/>
    <w:rsid w:val="00A50E1A"/>
    <w:rsid w:val="00A51AC0"/>
    <w:rsid w:val="00A55B04"/>
    <w:rsid w:val="00A60864"/>
    <w:rsid w:val="00A670A6"/>
    <w:rsid w:val="00A76703"/>
    <w:rsid w:val="00A82D5F"/>
    <w:rsid w:val="00A83E51"/>
    <w:rsid w:val="00A85A9E"/>
    <w:rsid w:val="00A8628A"/>
    <w:rsid w:val="00A87546"/>
    <w:rsid w:val="00A92E32"/>
    <w:rsid w:val="00AA04ED"/>
    <w:rsid w:val="00AA35B1"/>
    <w:rsid w:val="00AA3B16"/>
    <w:rsid w:val="00AA483D"/>
    <w:rsid w:val="00AA5327"/>
    <w:rsid w:val="00AB2151"/>
    <w:rsid w:val="00AB6EB7"/>
    <w:rsid w:val="00AB70E1"/>
    <w:rsid w:val="00AB72A6"/>
    <w:rsid w:val="00AB7A6F"/>
    <w:rsid w:val="00AD21F0"/>
    <w:rsid w:val="00AD3269"/>
    <w:rsid w:val="00AD4CAE"/>
    <w:rsid w:val="00AE020A"/>
    <w:rsid w:val="00AE506D"/>
    <w:rsid w:val="00AE5537"/>
    <w:rsid w:val="00AF341C"/>
    <w:rsid w:val="00AF598F"/>
    <w:rsid w:val="00AF6233"/>
    <w:rsid w:val="00B00536"/>
    <w:rsid w:val="00B0356D"/>
    <w:rsid w:val="00B06BD8"/>
    <w:rsid w:val="00B07099"/>
    <w:rsid w:val="00B11610"/>
    <w:rsid w:val="00B157AB"/>
    <w:rsid w:val="00B263DB"/>
    <w:rsid w:val="00B26CCE"/>
    <w:rsid w:val="00B318D7"/>
    <w:rsid w:val="00B3739A"/>
    <w:rsid w:val="00B374B4"/>
    <w:rsid w:val="00B443A0"/>
    <w:rsid w:val="00B45D01"/>
    <w:rsid w:val="00B46B9D"/>
    <w:rsid w:val="00B60EE4"/>
    <w:rsid w:val="00B6133B"/>
    <w:rsid w:val="00B72EDA"/>
    <w:rsid w:val="00B755B7"/>
    <w:rsid w:val="00B80002"/>
    <w:rsid w:val="00B9570B"/>
    <w:rsid w:val="00B95A03"/>
    <w:rsid w:val="00B968D4"/>
    <w:rsid w:val="00BA5512"/>
    <w:rsid w:val="00BA555A"/>
    <w:rsid w:val="00BA68C5"/>
    <w:rsid w:val="00BB5E7B"/>
    <w:rsid w:val="00BB767E"/>
    <w:rsid w:val="00BC3519"/>
    <w:rsid w:val="00BD4484"/>
    <w:rsid w:val="00BE231D"/>
    <w:rsid w:val="00BE708A"/>
    <w:rsid w:val="00BE72C4"/>
    <w:rsid w:val="00BF1412"/>
    <w:rsid w:val="00C01FB1"/>
    <w:rsid w:val="00C059DA"/>
    <w:rsid w:val="00C16F94"/>
    <w:rsid w:val="00C21836"/>
    <w:rsid w:val="00C22F90"/>
    <w:rsid w:val="00C276E6"/>
    <w:rsid w:val="00C32452"/>
    <w:rsid w:val="00C3653E"/>
    <w:rsid w:val="00C4457E"/>
    <w:rsid w:val="00C445E1"/>
    <w:rsid w:val="00C52FB2"/>
    <w:rsid w:val="00C54F9A"/>
    <w:rsid w:val="00C563DF"/>
    <w:rsid w:val="00C61827"/>
    <w:rsid w:val="00C6394B"/>
    <w:rsid w:val="00C65889"/>
    <w:rsid w:val="00C675E4"/>
    <w:rsid w:val="00C7708D"/>
    <w:rsid w:val="00C91DAD"/>
    <w:rsid w:val="00C969FF"/>
    <w:rsid w:val="00CA1BC4"/>
    <w:rsid w:val="00CA2C39"/>
    <w:rsid w:val="00CA44FA"/>
    <w:rsid w:val="00CA680D"/>
    <w:rsid w:val="00CB4691"/>
    <w:rsid w:val="00CB48E6"/>
    <w:rsid w:val="00CB69D1"/>
    <w:rsid w:val="00CB6F0D"/>
    <w:rsid w:val="00CC163E"/>
    <w:rsid w:val="00CD32BE"/>
    <w:rsid w:val="00CE012E"/>
    <w:rsid w:val="00CE2166"/>
    <w:rsid w:val="00CE3E2F"/>
    <w:rsid w:val="00CE4208"/>
    <w:rsid w:val="00CF4B39"/>
    <w:rsid w:val="00CF5B11"/>
    <w:rsid w:val="00D007BE"/>
    <w:rsid w:val="00D0120B"/>
    <w:rsid w:val="00D02A1B"/>
    <w:rsid w:val="00D03AD9"/>
    <w:rsid w:val="00D067B9"/>
    <w:rsid w:val="00D133A8"/>
    <w:rsid w:val="00D14F60"/>
    <w:rsid w:val="00D17585"/>
    <w:rsid w:val="00D26C52"/>
    <w:rsid w:val="00D3004B"/>
    <w:rsid w:val="00D3260A"/>
    <w:rsid w:val="00D328B3"/>
    <w:rsid w:val="00D33082"/>
    <w:rsid w:val="00D40D80"/>
    <w:rsid w:val="00D42B5E"/>
    <w:rsid w:val="00D44DCD"/>
    <w:rsid w:val="00D4581F"/>
    <w:rsid w:val="00D45D4C"/>
    <w:rsid w:val="00D46AD2"/>
    <w:rsid w:val="00D4761B"/>
    <w:rsid w:val="00D51E32"/>
    <w:rsid w:val="00D5509A"/>
    <w:rsid w:val="00D55EFF"/>
    <w:rsid w:val="00D560E6"/>
    <w:rsid w:val="00D7469F"/>
    <w:rsid w:val="00D75DC7"/>
    <w:rsid w:val="00D776B7"/>
    <w:rsid w:val="00D80589"/>
    <w:rsid w:val="00D8214C"/>
    <w:rsid w:val="00D82CDA"/>
    <w:rsid w:val="00D832B9"/>
    <w:rsid w:val="00D85E47"/>
    <w:rsid w:val="00D92F7E"/>
    <w:rsid w:val="00D94679"/>
    <w:rsid w:val="00DA4A63"/>
    <w:rsid w:val="00DA7945"/>
    <w:rsid w:val="00DB1687"/>
    <w:rsid w:val="00DB19B4"/>
    <w:rsid w:val="00DB44B1"/>
    <w:rsid w:val="00DB466D"/>
    <w:rsid w:val="00DB7CD9"/>
    <w:rsid w:val="00DD01C0"/>
    <w:rsid w:val="00DD57F5"/>
    <w:rsid w:val="00DE07BC"/>
    <w:rsid w:val="00DE22D7"/>
    <w:rsid w:val="00DE4980"/>
    <w:rsid w:val="00DF01C5"/>
    <w:rsid w:val="00DF567E"/>
    <w:rsid w:val="00E00202"/>
    <w:rsid w:val="00E029F0"/>
    <w:rsid w:val="00E07B54"/>
    <w:rsid w:val="00E10445"/>
    <w:rsid w:val="00E1122B"/>
    <w:rsid w:val="00E25E84"/>
    <w:rsid w:val="00E261EC"/>
    <w:rsid w:val="00E30B39"/>
    <w:rsid w:val="00E32C7A"/>
    <w:rsid w:val="00E33DE4"/>
    <w:rsid w:val="00E375B8"/>
    <w:rsid w:val="00E508AD"/>
    <w:rsid w:val="00E54BD6"/>
    <w:rsid w:val="00E54D15"/>
    <w:rsid w:val="00E6193C"/>
    <w:rsid w:val="00E66FD4"/>
    <w:rsid w:val="00E719AD"/>
    <w:rsid w:val="00E729B6"/>
    <w:rsid w:val="00E769E7"/>
    <w:rsid w:val="00E76EDB"/>
    <w:rsid w:val="00E81987"/>
    <w:rsid w:val="00E83498"/>
    <w:rsid w:val="00E90D90"/>
    <w:rsid w:val="00E93151"/>
    <w:rsid w:val="00E93889"/>
    <w:rsid w:val="00E939D3"/>
    <w:rsid w:val="00E95F9E"/>
    <w:rsid w:val="00EA0E06"/>
    <w:rsid w:val="00EA18CE"/>
    <w:rsid w:val="00EA50F1"/>
    <w:rsid w:val="00EA6FBE"/>
    <w:rsid w:val="00EB3C62"/>
    <w:rsid w:val="00EB724C"/>
    <w:rsid w:val="00EC0297"/>
    <w:rsid w:val="00EC0937"/>
    <w:rsid w:val="00EC0EC5"/>
    <w:rsid w:val="00EC5FA8"/>
    <w:rsid w:val="00ED1D97"/>
    <w:rsid w:val="00ED491B"/>
    <w:rsid w:val="00ED5AD9"/>
    <w:rsid w:val="00ED7533"/>
    <w:rsid w:val="00EE6367"/>
    <w:rsid w:val="00EF0F4E"/>
    <w:rsid w:val="00EF7A56"/>
    <w:rsid w:val="00F00201"/>
    <w:rsid w:val="00F032A1"/>
    <w:rsid w:val="00F03742"/>
    <w:rsid w:val="00F05C3A"/>
    <w:rsid w:val="00F0705B"/>
    <w:rsid w:val="00F07E0F"/>
    <w:rsid w:val="00F176D8"/>
    <w:rsid w:val="00F3058C"/>
    <w:rsid w:val="00F32E94"/>
    <w:rsid w:val="00F34FA7"/>
    <w:rsid w:val="00F41964"/>
    <w:rsid w:val="00F437DA"/>
    <w:rsid w:val="00F5723E"/>
    <w:rsid w:val="00F607C3"/>
    <w:rsid w:val="00F67056"/>
    <w:rsid w:val="00F70F51"/>
    <w:rsid w:val="00F71334"/>
    <w:rsid w:val="00F7766A"/>
    <w:rsid w:val="00F84E4C"/>
    <w:rsid w:val="00F85575"/>
    <w:rsid w:val="00F968E3"/>
    <w:rsid w:val="00F96996"/>
    <w:rsid w:val="00FA1E77"/>
    <w:rsid w:val="00FA3C42"/>
    <w:rsid w:val="00FA4889"/>
    <w:rsid w:val="00FA4A9B"/>
    <w:rsid w:val="00FA66C2"/>
    <w:rsid w:val="00FA6D13"/>
    <w:rsid w:val="00FB1D98"/>
    <w:rsid w:val="00FB7A70"/>
    <w:rsid w:val="00FC1D0D"/>
    <w:rsid w:val="00FC1D20"/>
    <w:rsid w:val="00FC30A1"/>
    <w:rsid w:val="00FC623A"/>
    <w:rsid w:val="00FC7ADE"/>
    <w:rsid w:val="00FD0AE5"/>
    <w:rsid w:val="00FD2173"/>
    <w:rsid w:val="00FD48D9"/>
    <w:rsid w:val="00FE3D02"/>
    <w:rsid w:val="00FE472D"/>
    <w:rsid w:val="00FE4C80"/>
    <w:rsid w:val="00FF2BDA"/>
    <w:rsid w:val="00FF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4C008-3BE9-4ECD-AEE6-BF0BB78F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6C2"/>
    <w:pPr>
      <w:spacing w:after="200" w:line="276" w:lineRule="auto"/>
    </w:pPr>
    <w:rPr>
      <w:rFonts w:eastAsia="Times New Roman"/>
      <w:sz w:val="22"/>
      <w:szCs w:val="22"/>
      <w:lang w:val="ru-RU" w:eastAsia="ru-RU"/>
    </w:rPr>
  </w:style>
  <w:style w:type="paragraph" w:styleId="1">
    <w:name w:val="heading 1"/>
    <w:basedOn w:val="a"/>
    <w:next w:val="a"/>
    <w:link w:val="10"/>
    <w:qFormat/>
    <w:rsid w:val="00DB7CD9"/>
    <w:pPr>
      <w:keepNext/>
      <w:widowControl w:val="0"/>
      <w:autoSpaceDE w:val="0"/>
      <w:autoSpaceDN w:val="0"/>
      <w:adjustRightInd w:val="0"/>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
    <w:unhideWhenUsed/>
    <w:qFormat/>
    <w:rsid w:val="00DB7CD9"/>
    <w:pPr>
      <w:keepNext/>
      <w:widowControl w:val="0"/>
      <w:autoSpaceDE w:val="0"/>
      <w:autoSpaceDN w:val="0"/>
      <w:adjustRightInd w:val="0"/>
      <w:spacing w:before="240" w:after="60" w:line="240" w:lineRule="auto"/>
      <w:outlineLvl w:val="1"/>
    </w:pPr>
    <w:rPr>
      <w:rFonts w:ascii="Cambria" w:hAnsi="Cambria"/>
      <w:b/>
      <w:bCs/>
      <w:i/>
      <w:iCs/>
      <w:sz w:val="28"/>
      <w:szCs w:val="28"/>
    </w:rPr>
  </w:style>
  <w:style w:type="paragraph" w:styleId="3">
    <w:name w:val="heading 3"/>
    <w:basedOn w:val="a"/>
    <w:next w:val="a"/>
    <w:link w:val="30"/>
    <w:semiHidden/>
    <w:unhideWhenUsed/>
    <w:qFormat/>
    <w:rsid w:val="00DB7CD9"/>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4">
    <w:name w:val="heading 4"/>
    <w:basedOn w:val="a"/>
    <w:next w:val="a"/>
    <w:link w:val="40"/>
    <w:semiHidden/>
    <w:unhideWhenUsed/>
    <w:qFormat/>
    <w:rsid w:val="00DB7CD9"/>
    <w:pPr>
      <w:keepNext/>
      <w:widowControl w:val="0"/>
      <w:autoSpaceDE w:val="0"/>
      <w:autoSpaceDN w:val="0"/>
      <w:adjustRightInd w:val="0"/>
      <w:spacing w:before="240" w:after="60" w:line="240" w:lineRule="auto"/>
      <w:outlineLvl w:val="3"/>
    </w:pPr>
    <w:rPr>
      <w:b/>
      <w:bCs/>
      <w:sz w:val="28"/>
      <w:szCs w:val="28"/>
    </w:rPr>
  </w:style>
  <w:style w:type="paragraph" w:styleId="5">
    <w:name w:val="heading 5"/>
    <w:basedOn w:val="a"/>
    <w:next w:val="a"/>
    <w:link w:val="50"/>
    <w:semiHidden/>
    <w:unhideWhenUsed/>
    <w:qFormat/>
    <w:rsid w:val="005E4EF1"/>
    <w:pPr>
      <w:spacing w:before="240" w:after="60"/>
      <w:outlineLvl w:val="4"/>
    </w:pPr>
    <w:rPr>
      <w:b/>
      <w:bCs/>
      <w:i/>
      <w:iCs/>
      <w:sz w:val="26"/>
      <w:szCs w:val="26"/>
    </w:rPr>
  </w:style>
  <w:style w:type="paragraph" w:styleId="6">
    <w:name w:val="heading 6"/>
    <w:basedOn w:val="a"/>
    <w:next w:val="a"/>
    <w:link w:val="60"/>
    <w:uiPriority w:val="9"/>
    <w:semiHidden/>
    <w:unhideWhenUsed/>
    <w:qFormat/>
    <w:rsid w:val="00DB7CD9"/>
    <w:pPr>
      <w:widowControl w:val="0"/>
      <w:autoSpaceDE w:val="0"/>
      <w:autoSpaceDN w:val="0"/>
      <w:adjustRightInd w:val="0"/>
      <w:spacing w:before="240" w:after="60" w:line="240" w:lineRule="auto"/>
      <w:outlineLvl w:val="5"/>
    </w:pPr>
    <w:rPr>
      <w:b/>
      <w:bCs/>
    </w:rPr>
  </w:style>
  <w:style w:type="paragraph" w:styleId="7">
    <w:name w:val="heading 7"/>
    <w:basedOn w:val="a"/>
    <w:next w:val="a"/>
    <w:link w:val="70"/>
    <w:semiHidden/>
    <w:unhideWhenUsed/>
    <w:qFormat/>
    <w:rsid w:val="00DB7CD9"/>
    <w:pPr>
      <w:widowControl w:val="0"/>
      <w:autoSpaceDE w:val="0"/>
      <w:autoSpaceDN w:val="0"/>
      <w:adjustRightInd w:val="0"/>
      <w:spacing w:before="240" w:after="60" w:line="240" w:lineRule="auto"/>
      <w:outlineLvl w:val="6"/>
    </w:pPr>
    <w:rPr>
      <w:sz w:val="24"/>
      <w:szCs w:val="24"/>
    </w:rPr>
  </w:style>
  <w:style w:type="paragraph" w:styleId="9">
    <w:name w:val="heading 9"/>
    <w:basedOn w:val="a"/>
    <w:next w:val="a"/>
    <w:link w:val="90"/>
    <w:uiPriority w:val="9"/>
    <w:semiHidden/>
    <w:unhideWhenUsed/>
    <w:qFormat/>
    <w:rsid w:val="00F67056"/>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66C2"/>
    <w:rPr>
      <w:b/>
      <w:bCs/>
    </w:rPr>
  </w:style>
  <w:style w:type="paragraph" w:styleId="a4">
    <w:name w:val="List Paragraph"/>
    <w:basedOn w:val="a"/>
    <w:qFormat/>
    <w:rsid w:val="00FA66C2"/>
    <w:pPr>
      <w:ind w:left="720"/>
      <w:contextualSpacing/>
    </w:pPr>
    <w:rPr>
      <w:rFonts w:eastAsia="Calibri"/>
      <w:lang w:eastAsia="en-US"/>
    </w:rPr>
  </w:style>
  <w:style w:type="paragraph" w:styleId="a5">
    <w:name w:val="Normal (Web)"/>
    <w:basedOn w:val="a"/>
    <w:rsid w:val="00FA66C2"/>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FA66C2"/>
    <w:rPr>
      <w:i/>
      <w:iCs/>
    </w:rPr>
  </w:style>
  <w:style w:type="character" w:customStyle="1" w:styleId="FontStyle11">
    <w:name w:val="Font Style11"/>
    <w:basedOn w:val="a0"/>
    <w:rsid w:val="00FA66C2"/>
    <w:rPr>
      <w:rFonts w:ascii="Palatino Linotype" w:hAnsi="Palatino Linotype" w:cs="Palatino Linotype"/>
      <w:sz w:val="16"/>
      <w:szCs w:val="16"/>
    </w:rPr>
  </w:style>
  <w:style w:type="paragraph" w:customStyle="1" w:styleId="Style3">
    <w:name w:val="Style3"/>
    <w:basedOn w:val="a"/>
    <w:rsid w:val="00FA66C2"/>
    <w:pPr>
      <w:widowControl w:val="0"/>
      <w:autoSpaceDE w:val="0"/>
      <w:autoSpaceDN w:val="0"/>
      <w:adjustRightInd w:val="0"/>
      <w:spacing w:after="0" w:line="240" w:lineRule="auto"/>
    </w:pPr>
    <w:rPr>
      <w:rFonts w:ascii="Palatino Linotype" w:hAnsi="Palatino Linotype"/>
      <w:sz w:val="24"/>
      <w:szCs w:val="24"/>
    </w:rPr>
  </w:style>
  <w:style w:type="character" w:customStyle="1" w:styleId="FontStyle13">
    <w:name w:val="Font Style13"/>
    <w:basedOn w:val="a0"/>
    <w:rsid w:val="00FA66C2"/>
    <w:rPr>
      <w:rFonts w:ascii="Arial Narrow" w:hAnsi="Arial Narrow" w:cs="Arial Narrow"/>
      <w:sz w:val="12"/>
      <w:szCs w:val="12"/>
    </w:rPr>
  </w:style>
  <w:style w:type="character" w:customStyle="1" w:styleId="FontStyle14">
    <w:name w:val="Font Style14"/>
    <w:basedOn w:val="a0"/>
    <w:rsid w:val="00FA66C2"/>
    <w:rPr>
      <w:rFonts w:ascii="Georgia" w:hAnsi="Georgia" w:cs="Georgia"/>
      <w:i/>
      <w:iCs/>
      <w:sz w:val="16"/>
      <w:szCs w:val="16"/>
    </w:rPr>
  </w:style>
  <w:style w:type="character" w:customStyle="1" w:styleId="FontStyle15">
    <w:name w:val="Font Style15"/>
    <w:basedOn w:val="a0"/>
    <w:rsid w:val="00FA66C2"/>
    <w:rPr>
      <w:rFonts w:ascii="Candara" w:hAnsi="Candara" w:cs="Candara"/>
      <w:sz w:val="10"/>
      <w:szCs w:val="10"/>
    </w:rPr>
  </w:style>
  <w:style w:type="table" w:customStyle="1" w:styleId="11">
    <w:name w:val="Сетка таблицы1"/>
    <w:basedOn w:val="a1"/>
    <w:uiPriority w:val="59"/>
    <w:rsid w:val="00FA66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rsid w:val="00FA66C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nhideWhenUsed/>
    <w:rsid w:val="007B0341"/>
    <w:rPr>
      <w:color w:val="519A08"/>
      <w:u w:val="single"/>
    </w:rPr>
  </w:style>
  <w:style w:type="character" w:customStyle="1" w:styleId="TextDrugs">
    <w:name w:val="Text_Drugs Знак Знак Знак"/>
    <w:basedOn w:val="a0"/>
    <w:link w:val="TextDrugs0"/>
    <w:locked/>
    <w:rsid w:val="007B0341"/>
    <w:rPr>
      <w:rFonts w:ascii="Times New Roman" w:hAnsi="Times New Roman" w:cs="Times New Roman"/>
      <w:sz w:val="18"/>
      <w:szCs w:val="18"/>
    </w:rPr>
  </w:style>
  <w:style w:type="paragraph" w:customStyle="1" w:styleId="TextDrugs0">
    <w:name w:val="Text_Drugs Знак Знак"/>
    <w:basedOn w:val="a"/>
    <w:link w:val="TextDrugs"/>
    <w:rsid w:val="007B0341"/>
    <w:pPr>
      <w:widowControl w:val="0"/>
      <w:spacing w:before="40" w:after="40" w:line="220" w:lineRule="exact"/>
      <w:ind w:left="454" w:right="113" w:hanging="454"/>
    </w:pPr>
    <w:rPr>
      <w:rFonts w:ascii="Times New Roman" w:eastAsia="Calibri" w:hAnsi="Times New Roman"/>
      <w:sz w:val="18"/>
      <w:szCs w:val="18"/>
      <w:lang w:eastAsia="en-US"/>
    </w:rPr>
  </w:style>
  <w:style w:type="paragraph" w:customStyle="1" w:styleId="31">
    <w:name w:val="Стиль3"/>
    <w:basedOn w:val="a"/>
    <w:rsid w:val="007B0341"/>
    <w:pPr>
      <w:spacing w:after="0" w:line="240" w:lineRule="auto"/>
      <w:ind w:firstLine="709"/>
      <w:jc w:val="both"/>
    </w:pPr>
    <w:rPr>
      <w:rFonts w:ascii="Times New Roman" w:hAnsi="Times New Roman"/>
      <w:sz w:val="28"/>
      <w:szCs w:val="24"/>
    </w:rPr>
  </w:style>
  <w:style w:type="character" w:customStyle="1" w:styleId="FontStyle12">
    <w:name w:val="Font Style12"/>
    <w:rsid w:val="005E4EF1"/>
    <w:rPr>
      <w:rFonts w:ascii="Palatino Linotype" w:hAnsi="Palatino Linotype" w:cs="Palatino Linotype"/>
      <w:b/>
      <w:bCs/>
      <w:sz w:val="22"/>
      <w:szCs w:val="22"/>
    </w:rPr>
  </w:style>
  <w:style w:type="paragraph" w:customStyle="1" w:styleId="Style2">
    <w:name w:val="Style2"/>
    <w:basedOn w:val="a"/>
    <w:rsid w:val="005E4EF1"/>
    <w:pPr>
      <w:widowControl w:val="0"/>
      <w:autoSpaceDE w:val="0"/>
      <w:autoSpaceDN w:val="0"/>
      <w:adjustRightInd w:val="0"/>
      <w:spacing w:after="0" w:line="240" w:lineRule="auto"/>
    </w:pPr>
    <w:rPr>
      <w:rFonts w:ascii="Palatino Linotype" w:hAnsi="Palatino Linotype"/>
      <w:sz w:val="24"/>
      <w:szCs w:val="24"/>
    </w:rPr>
  </w:style>
  <w:style w:type="paragraph" w:customStyle="1" w:styleId="Text052">
    <w:name w:val="Text_05 Знак2 Знак"/>
    <w:basedOn w:val="5"/>
    <w:link w:val="Text0520"/>
    <w:rsid w:val="005E4EF1"/>
    <w:pPr>
      <w:widowControl w:val="0"/>
      <w:numPr>
        <w:ilvl w:val="12"/>
      </w:numPr>
      <w:spacing w:before="80" w:after="40" w:line="240" w:lineRule="auto"/>
      <w:ind w:right="113"/>
      <w:jc w:val="both"/>
    </w:pPr>
    <w:rPr>
      <w:rFonts w:ascii="Times New Roman" w:hAnsi="Times New Roman"/>
      <w:b w:val="0"/>
      <w:bCs w:val="0"/>
      <w:i w:val="0"/>
      <w:iCs w:val="0"/>
      <w:color w:val="000000"/>
      <w:sz w:val="20"/>
      <w:szCs w:val="20"/>
    </w:rPr>
  </w:style>
  <w:style w:type="character" w:customStyle="1" w:styleId="Text0520">
    <w:name w:val="Text_05 Знак2 Знак Знак"/>
    <w:link w:val="Text052"/>
    <w:rsid w:val="005E4EF1"/>
    <w:rPr>
      <w:rFonts w:ascii="Times New Roman" w:eastAsia="Times New Roman" w:hAnsi="Times New Roman"/>
      <w:color w:val="000000"/>
    </w:rPr>
  </w:style>
  <w:style w:type="character" w:customStyle="1" w:styleId="50">
    <w:name w:val="Заголовок 5 Знак"/>
    <w:basedOn w:val="a0"/>
    <w:link w:val="5"/>
    <w:semiHidden/>
    <w:rsid w:val="005E4EF1"/>
    <w:rPr>
      <w:rFonts w:ascii="Calibri" w:eastAsia="Times New Roman" w:hAnsi="Calibri" w:cs="Times New Roman"/>
      <w:b/>
      <w:bCs/>
      <w:i/>
      <w:iCs/>
      <w:sz w:val="26"/>
      <w:szCs w:val="26"/>
    </w:rPr>
  </w:style>
  <w:style w:type="paragraph" w:styleId="a9">
    <w:name w:val="Document Map"/>
    <w:basedOn w:val="a"/>
    <w:link w:val="aa"/>
    <w:uiPriority w:val="99"/>
    <w:semiHidden/>
    <w:unhideWhenUsed/>
    <w:rsid w:val="007F4E4D"/>
    <w:rPr>
      <w:rFonts w:ascii="Tahoma" w:hAnsi="Tahoma" w:cs="Tahoma"/>
      <w:sz w:val="16"/>
      <w:szCs w:val="16"/>
    </w:rPr>
  </w:style>
  <w:style w:type="character" w:customStyle="1" w:styleId="aa">
    <w:name w:val="Схема документа Знак"/>
    <w:basedOn w:val="a0"/>
    <w:link w:val="a9"/>
    <w:uiPriority w:val="99"/>
    <w:semiHidden/>
    <w:rsid w:val="007F4E4D"/>
    <w:rPr>
      <w:rFonts w:ascii="Tahoma" w:eastAsia="Times New Roman" w:hAnsi="Tahoma" w:cs="Tahoma"/>
      <w:sz w:val="16"/>
      <w:szCs w:val="16"/>
    </w:rPr>
  </w:style>
  <w:style w:type="character" w:customStyle="1" w:styleId="10">
    <w:name w:val="Заголовок 1 Знак"/>
    <w:basedOn w:val="a0"/>
    <w:link w:val="1"/>
    <w:rsid w:val="00DB7CD9"/>
    <w:rPr>
      <w:rFonts w:ascii="Cambria" w:eastAsia="Times New Roman" w:hAnsi="Cambria"/>
      <w:b/>
      <w:bCs/>
      <w:kern w:val="32"/>
      <w:sz w:val="32"/>
      <w:szCs w:val="32"/>
    </w:rPr>
  </w:style>
  <w:style w:type="character" w:customStyle="1" w:styleId="20">
    <w:name w:val="Заголовок 2 Знак"/>
    <w:basedOn w:val="a0"/>
    <w:link w:val="2"/>
    <w:uiPriority w:val="9"/>
    <w:rsid w:val="00DB7CD9"/>
    <w:rPr>
      <w:rFonts w:ascii="Cambria" w:eastAsia="Times New Roman" w:hAnsi="Cambria"/>
      <w:b/>
      <w:bCs/>
      <w:i/>
      <w:iCs/>
      <w:sz w:val="28"/>
      <w:szCs w:val="28"/>
    </w:rPr>
  </w:style>
  <w:style w:type="character" w:customStyle="1" w:styleId="30">
    <w:name w:val="Заголовок 3 Знак"/>
    <w:basedOn w:val="a0"/>
    <w:link w:val="3"/>
    <w:semiHidden/>
    <w:rsid w:val="00DB7CD9"/>
    <w:rPr>
      <w:rFonts w:ascii="Cambria" w:eastAsia="Times New Roman" w:hAnsi="Cambria"/>
      <w:b/>
      <w:bCs/>
      <w:sz w:val="26"/>
      <w:szCs w:val="26"/>
    </w:rPr>
  </w:style>
  <w:style w:type="character" w:customStyle="1" w:styleId="40">
    <w:name w:val="Заголовок 4 Знак"/>
    <w:basedOn w:val="a0"/>
    <w:link w:val="4"/>
    <w:semiHidden/>
    <w:rsid w:val="00DB7CD9"/>
    <w:rPr>
      <w:rFonts w:eastAsia="Times New Roman"/>
      <w:b/>
      <w:bCs/>
      <w:sz w:val="28"/>
      <w:szCs w:val="28"/>
    </w:rPr>
  </w:style>
  <w:style w:type="character" w:customStyle="1" w:styleId="60">
    <w:name w:val="Заголовок 6 Знак"/>
    <w:basedOn w:val="a0"/>
    <w:link w:val="6"/>
    <w:uiPriority w:val="9"/>
    <w:semiHidden/>
    <w:rsid w:val="00DB7CD9"/>
    <w:rPr>
      <w:rFonts w:eastAsia="Times New Roman"/>
      <w:b/>
      <w:bCs/>
      <w:sz w:val="22"/>
      <w:szCs w:val="22"/>
    </w:rPr>
  </w:style>
  <w:style w:type="character" w:customStyle="1" w:styleId="70">
    <w:name w:val="Заголовок 7 Знак"/>
    <w:basedOn w:val="a0"/>
    <w:link w:val="7"/>
    <w:semiHidden/>
    <w:rsid w:val="00DB7CD9"/>
    <w:rPr>
      <w:rFonts w:eastAsia="Times New Roman"/>
      <w:sz w:val="24"/>
      <w:szCs w:val="24"/>
    </w:rPr>
  </w:style>
  <w:style w:type="paragraph" w:styleId="ab">
    <w:name w:val="header"/>
    <w:basedOn w:val="a"/>
    <w:link w:val="ac"/>
    <w:unhideWhenUsed/>
    <w:rsid w:val="00DB7CD9"/>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c">
    <w:name w:val="Верхний колонтитул Знак"/>
    <w:basedOn w:val="a0"/>
    <w:link w:val="ab"/>
    <w:rsid w:val="00DB7CD9"/>
    <w:rPr>
      <w:rFonts w:ascii="Times New Roman" w:eastAsia="Times New Roman" w:hAnsi="Times New Roman"/>
    </w:rPr>
  </w:style>
  <w:style w:type="paragraph" w:styleId="ad">
    <w:name w:val="footer"/>
    <w:basedOn w:val="a"/>
    <w:link w:val="ae"/>
    <w:unhideWhenUsed/>
    <w:rsid w:val="00DB7CD9"/>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e">
    <w:name w:val="Нижний колонтитул Знак"/>
    <w:basedOn w:val="a0"/>
    <w:link w:val="ad"/>
    <w:uiPriority w:val="99"/>
    <w:rsid w:val="00DB7CD9"/>
    <w:rPr>
      <w:rFonts w:ascii="Times New Roman" w:eastAsia="Times New Roman" w:hAnsi="Times New Roman"/>
    </w:rPr>
  </w:style>
  <w:style w:type="paragraph" w:customStyle="1" w:styleId="Style4">
    <w:name w:val="Style4"/>
    <w:basedOn w:val="a"/>
    <w:rsid w:val="00DB7CD9"/>
    <w:pPr>
      <w:widowControl w:val="0"/>
      <w:autoSpaceDE w:val="0"/>
      <w:autoSpaceDN w:val="0"/>
      <w:adjustRightInd w:val="0"/>
      <w:spacing w:after="0" w:line="240" w:lineRule="auto"/>
    </w:pPr>
    <w:rPr>
      <w:rFonts w:ascii="Palatino Linotype" w:hAnsi="Palatino Linotype"/>
      <w:sz w:val="24"/>
      <w:szCs w:val="24"/>
    </w:rPr>
  </w:style>
  <w:style w:type="character" w:customStyle="1" w:styleId="FontStyle16">
    <w:name w:val="Font Style16"/>
    <w:rsid w:val="00DB7CD9"/>
    <w:rPr>
      <w:rFonts w:ascii="Palatino Linotype" w:hAnsi="Palatino Linotype" w:cs="Palatino Linotype"/>
      <w:b/>
      <w:bCs/>
      <w:spacing w:val="20"/>
      <w:sz w:val="16"/>
      <w:szCs w:val="16"/>
    </w:rPr>
  </w:style>
  <w:style w:type="character" w:customStyle="1" w:styleId="FontStyle20">
    <w:name w:val="Font Style20"/>
    <w:rsid w:val="00DB7CD9"/>
    <w:rPr>
      <w:rFonts w:ascii="Georgia" w:hAnsi="Georgia" w:cs="Georgia"/>
      <w:b/>
      <w:bCs/>
      <w:sz w:val="8"/>
      <w:szCs w:val="8"/>
    </w:rPr>
  </w:style>
  <w:style w:type="character" w:customStyle="1" w:styleId="FontStyle21">
    <w:name w:val="Font Style21"/>
    <w:rsid w:val="00DB7CD9"/>
    <w:rPr>
      <w:rFonts w:ascii="Palatino Linotype" w:hAnsi="Palatino Linotype" w:cs="Palatino Linotype"/>
      <w:b/>
      <w:bCs/>
      <w:sz w:val="10"/>
      <w:szCs w:val="10"/>
    </w:rPr>
  </w:style>
  <w:style w:type="paragraph" w:customStyle="1" w:styleId="Style8">
    <w:name w:val="Style8"/>
    <w:basedOn w:val="a"/>
    <w:rsid w:val="00DB7CD9"/>
    <w:pPr>
      <w:widowControl w:val="0"/>
      <w:autoSpaceDE w:val="0"/>
      <w:autoSpaceDN w:val="0"/>
      <w:adjustRightInd w:val="0"/>
      <w:spacing w:after="0" w:line="240" w:lineRule="auto"/>
    </w:pPr>
    <w:rPr>
      <w:rFonts w:ascii="Palatino Linotype" w:hAnsi="Palatino Linotype"/>
      <w:sz w:val="24"/>
      <w:szCs w:val="24"/>
    </w:rPr>
  </w:style>
  <w:style w:type="paragraph" w:customStyle="1" w:styleId="Style7">
    <w:name w:val="Style7"/>
    <w:basedOn w:val="a"/>
    <w:rsid w:val="00DB7CD9"/>
    <w:pPr>
      <w:widowControl w:val="0"/>
      <w:autoSpaceDE w:val="0"/>
      <w:autoSpaceDN w:val="0"/>
      <w:adjustRightInd w:val="0"/>
      <w:spacing w:after="0" w:line="240" w:lineRule="auto"/>
    </w:pPr>
    <w:rPr>
      <w:rFonts w:ascii="Palatino Linotype" w:hAnsi="Palatino Linotype"/>
      <w:sz w:val="24"/>
      <w:szCs w:val="24"/>
    </w:rPr>
  </w:style>
  <w:style w:type="paragraph" w:customStyle="1" w:styleId="Style1">
    <w:name w:val="Style1"/>
    <w:basedOn w:val="a"/>
    <w:uiPriority w:val="99"/>
    <w:rsid w:val="00DB7CD9"/>
    <w:pPr>
      <w:widowControl w:val="0"/>
      <w:autoSpaceDE w:val="0"/>
      <w:autoSpaceDN w:val="0"/>
      <w:adjustRightInd w:val="0"/>
      <w:spacing w:after="0" w:line="240" w:lineRule="auto"/>
    </w:pPr>
    <w:rPr>
      <w:rFonts w:ascii="Palatino Linotype" w:hAnsi="Palatino Linotype"/>
      <w:sz w:val="24"/>
      <w:szCs w:val="24"/>
    </w:rPr>
  </w:style>
  <w:style w:type="paragraph" w:customStyle="1" w:styleId="Text05">
    <w:name w:val="Text_05"/>
    <w:basedOn w:val="5"/>
    <w:link w:val="Text050"/>
    <w:rsid w:val="00DB7CD9"/>
    <w:pPr>
      <w:widowControl w:val="0"/>
      <w:numPr>
        <w:ilvl w:val="12"/>
      </w:numPr>
      <w:spacing w:before="80" w:after="40" w:line="240" w:lineRule="auto"/>
      <w:ind w:right="113"/>
      <w:jc w:val="both"/>
    </w:pPr>
    <w:rPr>
      <w:rFonts w:ascii="Times New Roman" w:hAnsi="Times New Roman"/>
      <w:b w:val="0"/>
      <w:bCs w:val="0"/>
      <w:i w:val="0"/>
      <w:iCs w:val="0"/>
      <w:color w:val="000000"/>
      <w:sz w:val="20"/>
      <w:szCs w:val="20"/>
    </w:rPr>
  </w:style>
  <w:style w:type="character" w:customStyle="1" w:styleId="Text050">
    <w:name w:val="Text_05 Знак"/>
    <w:link w:val="Text05"/>
    <w:rsid w:val="00DB7CD9"/>
    <w:rPr>
      <w:rFonts w:ascii="Times New Roman" w:eastAsia="Times New Roman" w:hAnsi="Times New Roman"/>
      <w:color w:val="000000"/>
    </w:rPr>
  </w:style>
  <w:style w:type="paragraph" w:customStyle="1" w:styleId="Title03">
    <w:name w:val="Title_03"/>
    <w:basedOn w:val="3"/>
    <w:link w:val="Title031"/>
    <w:rsid w:val="00DB7CD9"/>
    <w:pPr>
      <w:keepNext w:val="0"/>
      <w:autoSpaceDE/>
      <w:autoSpaceDN/>
      <w:adjustRightInd/>
      <w:spacing w:after="120" w:line="280" w:lineRule="exact"/>
      <w:ind w:right="113"/>
    </w:pPr>
    <w:rPr>
      <w:rFonts w:ascii="Arial" w:hAnsi="Arial"/>
      <w:bCs w:val="0"/>
      <w:caps/>
      <w:color w:val="000080"/>
      <w:sz w:val="20"/>
      <w:szCs w:val="20"/>
    </w:rPr>
  </w:style>
  <w:style w:type="character" w:customStyle="1" w:styleId="Title031">
    <w:name w:val="Title_03 Знак1"/>
    <w:link w:val="Title03"/>
    <w:rsid w:val="00DB7CD9"/>
    <w:rPr>
      <w:rFonts w:ascii="Arial" w:eastAsia="Times New Roman" w:hAnsi="Arial"/>
      <w:b/>
      <w:caps/>
      <w:color w:val="000080"/>
    </w:rPr>
  </w:style>
  <w:style w:type="paragraph" w:customStyle="1" w:styleId="Title030">
    <w:name w:val="Title_03 Знак Знак"/>
    <w:basedOn w:val="3"/>
    <w:link w:val="Title032"/>
    <w:rsid w:val="00DB7CD9"/>
    <w:pPr>
      <w:keepNext w:val="0"/>
      <w:autoSpaceDE/>
      <w:autoSpaceDN/>
      <w:adjustRightInd/>
      <w:spacing w:after="120" w:line="280" w:lineRule="exact"/>
      <w:ind w:right="113"/>
    </w:pPr>
    <w:rPr>
      <w:rFonts w:ascii="Arial" w:hAnsi="Arial"/>
      <w:bCs w:val="0"/>
      <w:caps/>
      <w:color w:val="000080"/>
      <w:sz w:val="20"/>
      <w:szCs w:val="20"/>
    </w:rPr>
  </w:style>
  <w:style w:type="character" w:customStyle="1" w:styleId="Title032">
    <w:name w:val="Title_03 Знак Знак Знак"/>
    <w:link w:val="Title030"/>
    <w:rsid w:val="00DB7CD9"/>
    <w:rPr>
      <w:rFonts w:ascii="Arial" w:eastAsia="Times New Roman" w:hAnsi="Arial"/>
      <w:b/>
      <w:caps/>
      <w:color w:val="000080"/>
    </w:rPr>
  </w:style>
  <w:style w:type="paragraph" w:customStyle="1" w:styleId="Title04">
    <w:name w:val="Title_04 Знак"/>
    <w:basedOn w:val="4"/>
    <w:link w:val="Title040"/>
    <w:rsid w:val="00DB7CD9"/>
    <w:pPr>
      <w:keepNext w:val="0"/>
      <w:autoSpaceDE/>
      <w:autoSpaceDN/>
      <w:adjustRightInd/>
      <w:spacing w:before="120" w:after="40" w:line="240" w:lineRule="exact"/>
      <w:ind w:right="113"/>
    </w:pPr>
    <w:rPr>
      <w:rFonts w:ascii="Times New Roman" w:hAnsi="Times New Roman"/>
      <w:smallCaps/>
      <w:color w:val="800000"/>
      <w:sz w:val="24"/>
      <w:szCs w:val="24"/>
    </w:rPr>
  </w:style>
  <w:style w:type="character" w:customStyle="1" w:styleId="Title040">
    <w:name w:val="Title_04 Знак Знак"/>
    <w:link w:val="Title04"/>
    <w:rsid w:val="00DB7CD9"/>
    <w:rPr>
      <w:rFonts w:ascii="Times New Roman" w:eastAsia="Times New Roman" w:hAnsi="Times New Roman"/>
      <w:b/>
      <w:bCs/>
      <w:smallCaps/>
      <w:color w:val="800000"/>
      <w:sz w:val="24"/>
      <w:szCs w:val="24"/>
    </w:rPr>
  </w:style>
  <w:style w:type="paragraph" w:customStyle="1" w:styleId="Text07">
    <w:name w:val="Text_07 Знак Знак"/>
    <w:basedOn w:val="7"/>
    <w:link w:val="Text070"/>
    <w:rsid w:val="00DB7CD9"/>
    <w:pPr>
      <w:widowControl/>
      <w:autoSpaceDE/>
      <w:autoSpaceDN/>
      <w:adjustRightInd/>
      <w:spacing w:before="60" w:after="40"/>
      <w:ind w:left="340" w:right="113" w:hanging="170"/>
      <w:contextualSpacing/>
      <w:jc w:val="both"/>
    </w:pPr>
    <w:rPr>
      <w:rFonts w:ascii="Times New Roman" w:hAnsi="Times New Roman"/>
      <w:bCs/>
      <w:iCs/>
      <w:color w:val="000080"/>
      <w:sz w:val="20"/>
      <w:szCs w:val="20"/>
    </w:rPr>
  </w:style>
  <w:style w:type="character" w:customStyle="1" w:styleId="Text070">
    <w:name w:val="Text_07 Знак Знак Знак"/>
    <w:link w:val="Text07"/>
    <w:rsid w:val="00DB7CD9"/>
    <w:rPr>
      <w:rFonts w:ascii="Times New Roman" w:eastAsia="Times New Roman" w:hAnsi="Times New Roman"/>
      <w:bCs/>
      <w:iCs/>
      <w:color w:val="000080"/>
    </w:rPr>
  </w:style>
  <w:style w:type="character" w:customStyle="1" w:styleId="Text053">
    <w:name w:val="Text_05 Знак3"/>
    <w:rsid w:val="00DB7CD9"/>
    <w:rPr>
      <w:b/>
      <w:smallCaps/>
      <w:color w:val="000000"/>
      <w:sz w:val="22"/>
      <w:szCs w:val="22"/>
      <w:lang w:val="ru-RU" w:eastAsia="ru-RU" w:bidi="ar-SA"/>
    </w:rPr>
  </w:style>
  <w:style w:type="paragraph" w:customStyle="1" w:styleId="Standard">
    <w:name w:val="Standard"/>
    <w:qFormat/>
    <w:rsid w:val="00DB7CD9"/>
    <w:pPr>
      <w:widowControl w:val="0"/>
      <w:suppressAutoHyphens/>
    </w:pPr>
    <w:rPr>
      <w:rFonts w:ascii="Times New Roman" w:eastAsia="Lucida Sans Unicode" w:hAnsi="Times New Roman" w:cs="Tahoma"/>
      <w:color w:val="000000"/>
      <w:sz w:val="24"/>
      <w:szCs w:val="24"/>
      <w:lang w:bidi="en-US"/>
    </w:rPr>
  </w:style>
  <w:style w:type="paragraph" w:customStyle="1" w:styleId="12">
    <w:name w:val="Текст1"/>
    <w:basedOn w:val="a"/>
    <w:rsid w:val="00DB7CD9"/>
    <w:pPr>
      <w:suppressAutoHyphens/>
      <w:spacing w:after="0" w:line="240" w:lineRule="auto"/>
    </w:pPr>
    <w:rPr>
      <w:rFonts w:ascii="Courier New" w:hAnsi="Courier New"/>
      <w:sz w:val="20"/>
      <w:szCs w:val="20"/>
      <w:lang w:eastAsia="ar-SA"/>
    </w:rPr>
  </w:style>
  <w:style w:type="character" w:styleId="af">
    <w:name w:val="FollowedHyperlink"/>
    <w:uiPriority w:val="99"/>
    <w:semiHidden/>
    <w:unhideWhenUsed/>
    <w:rsid w:val="00DB7CD9"/>
    <w:rPr>
      <w:color w:val="800080"/>
      <w:u w:val="single"/>
    </w:rPr>
  </w:style>
  <w:style w:type="paragraph" w:styleId="af0">
    <w:name w:val="Balloon Text"/>
    <w:basedOn w:val="a"/>
    <w:link w:val="af1"/>
    <w:uiPriority w:val="99"/>
    <w:semiHidden/>
    <w:unhideWhenUsed/>
    <w:rsid w:val="00DB7CD9"/>
    <w:pPr>
      <w:widowControl w:val="0"/>
      <w:autoSpaceDE w:val="0"/>
      <w:autoSpaceDN w:val="0"/>
      <w:adjustRightInd w:val="0"/>
      <w:spacing w:after="0" w:line="240" w:lineRule="auto"/>
    </w:pPr>
    <w:rPr>
      <w:rFonts w:ascii="Tahoma" w:hAnsi="Tahoma"/>
      <w:sz w:val="16"/>
      <w:szCs w:val="16"/>
    </w:rPr>
  </w:style>
  <w:style w:type="character" w:customStyle="1" w:styleId="af1">
    <w:name w:val="Текст выноски Знак"/>
    <w:basedOn w:val="a0"/>
    <w:link w:val="af0"/>
    <w:uiPriority w:val="99"/>
    <w:semiHidden/>
    <w:rsid w:val="00DB7CD9"/>
    <w:rPr>
      <w:rFonts w:ascii="Tahoma" w:eastAsia="Times New Roman" w:hAnsi="Tahoma"/>
      <w:sz w:val="16"/>
      <w:szCs w:val="16"/>
    </w:rPr>
  </w:style>
  <w:style w:type="paragraph" w:customStyle="1" w:styleId="Text0521">
    <w:name w:val="Text_05 Знак2"/>
    <w:basedOn w:val="5"/>
    <w:link w:val="Text05210"/>
    <w:qFormat/>
    <w:rsid w:val="00DB7CD9"/>
    <w:pPr>
      <w:widowControl w:val="0"/>
      <w:suppressAutoHyphens/>
      <w:spacing w:before="80" w:after="40" w:line="240" w:lineRule="auto"/>
      <w:ind w:right="113"/>
      <w:jc w:val="both"/>
    </w:pPr>
    <w:rPr>
      <w:rFonts w:ascii="Times New Roman" w:hAnsi="Times New Roman"/>
      <w:b w:val="0"/>
      <w:bCs w:val="0"/>
      <w:i w:val="0"/>
      <w:iCs w:val="0"/>
      <w:color w:val="000000"/>
      <w:sz w:val="22"/>
      <w:szCs w:val="22"/>
      <w:lang w:eastAsia="ar-SA"/>
    </w:rPr>
  </w:style>
  <w:style w:type="paragraph" w:customStyle="1" w:styleId="21">
    <w:name w:val="Обычный (веб)2"/>
    <w:basedOn w:val="a"/>
    <w:rsid w:val="00DB7CD9"/>
    <w:pPr>
      <w:spacing w:before="120" w:after="0" w:line="240" w:lineRule="auto"/>
    </w:pPr>
    <w:rPr>
      <w:rFonts w:ascii="Arial" w:hAnsi="Arial" w:cs="Arial"/>
      <w:color w:val="000000"/>
      <w:sz w:val="18"/>
      <w:szCs w:val="18"/>
    </w:rPr>
  </w:style>
  <w:style w:type="character" w:customStyle="1" w:styleId="Text0522">
    <w:name w:val="Text_05 Знак Знак2"/>
    <w:basedOn w:val="a0"/>
    <w:rsid w:val="00DB7CD9"/>
    <w:rPr>
      <w:b/>
      <w:smallCaps/>
      <w:color w:val="000000"/>
      <w:sz w:val="22"/>
      <w:szCs w:val="22"/>
      <w:lang w:val="ru-RU" w:eastAsia="ru-RU" w:bidi="ar-SA"/>
    </w:rPr>
  </w:style>
  <w:style w:type="paragraph" w:customStyle="1" w:styleId="Text06">
    <w:name w:val="Text_06"/>
    <w:basedOn w:val="6"/>
    <w:link w:val="Text061"/>
    <w:rsid w:val="00DB7CD9"/>
    <w:pPr>
      <w:overflowPunct w:val="0"/>
      <w:spacing w:before="80" w:after="40" w:line="240" w:lineRule="exact"/>
      <w:ind w:left="170" w:hanging="170"/>
      <w:jc w:val="both"/>
      <w:textAlignment w:val="baseline"/>
    </w:pPr>
    <w:rPr>
      <w:rFonts w:ascii="Times New Roman" w:hAnsi="Times New Roman"/>
      <w:b w:val="0"/>
      <w:bCs w:val="0"/>
      <w:color w:val="0000FF"/>
    </w:rPr>
  </w:style>
  <w:style w:type="character" w:customStyle="1" w:styleId="Text061">
    <w:name w:val="Text_06 Знак1"/>
    <w:basedOn w:val="a0"/>
    <w:link w:val="Text06"/>
    <w:rsid w:val="00DB7CD9"/>
    <w:rPr>
      <w:rFonts w:ascii="Times New Roman" w:eastAsia="Times New Roman" w:hAnsi="Times New Roman"/>
      <w:color w:val="0000FF"/>
      <w:sz w:val="22"/>
      <w:szCs w:val="22"/>
    </w:rPr>
  </w:style>
  <w:style w:type="paragraph" w:customStyle="1" w:styleId="Title02">
    <w:name w:val="Title_02"/>
    <w:basedOn w:val="2"/>
    <w:rsid w:val="00DB7CD9"/>
    <w:pPr>
      <w:keepLines/>
      <w:suppressLineNumbers/>
      <w:suppressAutoHyphens/>
      <w:autoSpaceDE/>
      <w:autoSpaceDN/>
      <w:adjustRightInd/>
      <w:spacing w:before="360" w:after="80" w:line="360" w:lineRule="auto"/>
      <w:ind w:left="113" w:right="113"/>
      <w:jc w:val="center"/>
    </w:pPr>
    <w:rPr>
      <w:rFonts w:ascii="Arial" w:hAnsi="Arial"/>
      <w:bCs w:val="0"/>
      <w:i w:val="0"/>
      <w:iCs w:val="0"/>
      <w:color w:val="FF00FF"/>
      <w:szCs w:val="24"/>
    </w:rPr>
  </w:style>
  <w:style w:type="character" w:customStyle="1" w:styleId="Text05210">
    <w:name w:val="Text_05 Знак2 Знак1"/>
    <w:basedOn w:val="a0"/>
    <w:link w:val="Text0521"/>
    <w:rsid w:val="00DB7CD9"/>
    <w:rPr>
      <w:rFonts w:ascii="Times New Roman" w:eastAsia="Times New Roman" w:hAnsi="Times New Roman"/>
      <w:color w:val="000000"/>
      <w:sz w:val="22"/>
      <w:szCs w:val="22"/>
      <w:lang w:eastAsia="ar-SA"/>
    </w:rPr>
  </w:style>
  <w:style w:type="character" w:customStyle="1" w:styleId="Text051">
    <w:name w:val="Text_05 Знак1"/>
    <w:basedOn w:val="a0"/>
    <w:rsid w:val="00DB7CD9"/>
  </w:style>
  <w:style w:type="character" w:customStyle="1" w:styleId="headerl3">
    <w:name w:val="header_l3"/>
    <w:basedOn w:val="a0"/>
    <w:rsid w:val="00CE2166"/>
    <w:rPr>
      <w:b/>
      <w:bCs/>
      <w:color w:val="547896"/>
      <w:sz w:val="16"/>
      <w:szCs w:val="16"/>
    </w:rPr>
  </w:style>
  <w:style w:type="paragraph" w:customStyle="1" w:styleId="opisdvfldbeg">
    <w:name w:val="opis_dvfld_beg"/>
    <w:basedOn w:val="a"/>
    <w:rsid w:val="00A2454D"/>
    <w:pPr>
      <w:spacing w:before="57" w:after="100" w:afterAutospacing="1" w:line="240" w:lineRule="auto"/>
    </w:pPr>
    <w:rPr>
      <w:rFonts w:ascii="Tahoma" w:hAnsi="Tahoma" w:cs="Tahoma"/>
      <w:sz w:val="15"/>
      <w:szCs w:val="15"/>
    </w:rPr>
  </w:style>
  <w:style w:type="paragraph" w:customStyle="1" w:styleId="opisdvfld">
    <w:name w:val="opis_dvfld"/>
    <w:basedOn w:val="a"/>
    <w:rsid w:val="00A2454D"/>
    <w:pPr>
      <w:spacing w:before="100" w:beforeAutospacing="1" w:after="100" w:afterAutospacing="1" w:line="240" w:lineRule="auto"/>
    </w:pPr>
    <w:rPr>
      <w:rFonts w:ascii="Tahoma" w:hAnsi="Tahoma" w:cs="Tahoma"/>
      <w:sz w:val="15"/>
      <w:szCs w:val="15"/>
    </w:rPr>
  </w:style>
  <w:style w:type="paragraph" w:customStyle="1" w:styleId="13">
    <w:name w:val="Обычный с отступом 1 см"/>
    <w:basedOn w:val="a"/>
    <w:rsid w:val="00E261EC"/>
    <w:pPr>
      <w:widowControl w:val="0"/>
      <w:spacing w:after="0" w:line="360" w:lineRule="auto"/>
      <w:ind w:firstLine="567"/>
      <w:jc w:val="both"/>
    </w:pPr>
    <w:rPr>
      <w:rFonts w:ascii="Times New Roman" w:hAnsi="Times New Roman"/>
      <w:sz w:val="28"/>
      <w:szCs w:val="20"/>
    </w:rPr>
  </w:style>
  <w:style w:type="paragraph" w:styleId="22">
    <w:name w:val="Body Text Indent 2"/>
    <w:basedOn w:val="a"/>
    <w:link w:val="23"/>
    <w:rsid w:val="002D0CD0"/>
    <w:pPr>
      <w:spacing w:after="0" w:line="240" w:lineRule="auto"/>
      <w:ind w:firstLine="720"/>
    </w:pPr>
    <w:rPr>
      <w:rFonts w:ascii="Times New Roman" w:hAnsi="Times New Roman"/>
      <w:sz w:val="28"/>
      <w:szCs w:val="20"/>
    </w:rPr>
  </w:style>
  <w:style w:type="character" w:customStyle="1" w:styleId="23">
    <w:name w:val="Основной текст с отступом 2 Знак"/>
    <w:basedOn w:val="a0"/>
    <w:link w:val="22"/>
    <w:rsid w:val="002D0CD0"/>
    <w:rPr>
      <w:rFonts w:ascii="Times New Roman" w:eastAsia="Times New Roman" w:hAnsi="Times New Roman"/>
      <w:sz w:val="28"/>
    </w:rPr>
  </w:style>
  <w:style w:type="paragraph" w:styleId="24">
    <w:name w:val="Body Text 2"/>
    <w:basedOn w:val="a"/>
    <w:link w:val="25"/>
    <w:rsid w:val="002B69B7"/>
    <w:pPr>
      <w:spacing w:after="120" w:line="480" w:lineRule="auto"/>
    </w:pPr>
    <w:rPr>
      <w:rFonts w:ascii="Times New Roman" w:hAnsi="Times New Roman"/>
      <w:sz w:val="24"/>
      <w:szCs w:val="24"/>
    </w:rPr>
  </w:style>
  <w:style w:type="character" w:customStyle="1" w:styleId="25">
    <w:name w:val="Основной текст 2 Знак"/>
    <w:basedOn w:val="a0"/>
    <w:link w:val="24"/>
    <w:rsid w:val="002B69B7"/>
    <w:rPr>
      <w:rFonts w:ascii="Times New Roman" w:eastAsia="Times New Roman" w:hAnsi="Times New Roman"/>
      <w:sz w:val="24"/>
      <w:szCs w:val="24"/>
    </w:rPr>
  </w:style>
  <w:style w:type="paragraph" w:styleId="af2">
    <w:name w:val="endnote text"/>
    <w:basedOn w:val="a"/>
    <w:link w:val="af3"/>
    <w:uiPriority w:val="99"/>
    <w:semiHidden/>
    <w:unhideWhenUsed/>
    <w:rsid w:val="008C24F3"/>
    <w:rPr>
      <w:sz w:val="20"/>
      <w:szCs w:val="20"/>
    </w:rPr>
  </w:style>
  <w:style w:type="character" w:customStyle="1" w:styleId="af3">
    <w:name w:val="Текст концевой сноски Знак"/>
    <w:basedOn w:val="a0"/>
    <w:link w:val="af2"/>
    <w:uiPriority w:val="99"/>
    <w:semiHidden/>
    <w:rsid w:val="008C24F3"/>
    <w:rPr>
      <w:rFonts w:eastAsia="Times New Roman"/>
    </w:rPr>
  </w:style>
  <w:style w:type="character" w:styleId="af4">
    <w:name w:val="endnote reference"/>
    <w:basedOn w:val="a0"/>
    <w:uiPriority w:val="99"/>
    <w:semiHidden/>
    <w:unhideWhenUsed/>
    <w:rsid w:val="008C24F3"/>
    <w:rPr>
      <w:vertAlign w:val="superscript"/>
    </w:rPr>
  </w:style>
  <w:style w:type="character" w:customStyle="1" w:styleId="90">
    <w:name w:val="Заголовок 9 Знак"/>
    <w:basedOn w:val="a0"/>
    <w:link w:val="9"/>
    <w:uiPriority w:val="9"/>
    <w:semiHidden/>
    <w:rsid w:val="00F67056"/>
    <w:rPr>
      <w:rFonts w:ascii="Cambria" w:eastAsia="Times New Roman" w:hAnsi="Cambria" w:cs="Times New Roman"/>
      <w:sz w:val="22"/>
      <w:szCs w:val="22"/>
    </w:rPr>
  </w:style>
  <w:style w:type="paragraph" w:styleId="af5">
    <w:name w:val="Body Text Indent"/>
    <w:basedOn w:val="a"/>
    <w:link w:val="af6"/>
    <w:uiPriority w:val="99"/>
    <w:semiHidden/>
    <w:unhideWhenUsed/>
    <w:rsid w:val="00F67056"/>
    <w:pPr>
      <w:spacing w:after="120"/>
      <w:ind w:left="283"/>
    </w:pPr>
  </w:style>
  <w:style w:type="character" w:customStyle="1" w:styleId="af6">
    <w:name w:val="Основной текст с отступом Знак"/>
    <w:basedOn w:val="a0"/>
    <w:link w:val="af5"/>
    <w:uiPriority w:val="99"/>
    <w:semiHidden/>
    <w:rsid w:val="00F67056"/>
    <w:rPr>
      <w:rFonts w:eastAsia="Times New Roman"/>
      <w:sz w:val="22"/>
      <w:szCs w:val="22"/>
    </w:rPr>
  </w:style>
  <w:style w:type="character" w:styleId="af7">
    <w:name w:val="annotation reference"/>
    <w:basedOn w:val="a0"/>
    <w:uiPriority w:val="99"/>
    <w:semiHidden/>
    <w:unhideWhenUsed/>
    <w:rsid w:val="00A340EC"/>
    <w:rPr>
      <w:sz w:val="16"/>
      <w:szCs w:val="16"/>
    </w:rPr>
  </w:style>
  <w:style w:type="paragraph" w:styleId="af8">
    <w:name w:val="annotation text"/>
    <w:basedOn w:val="a"/>
    <w:link w:val="af9"/>
    <w:uiPriority w:val="99"/>
    <w:semiHidden/>
    <w:unhideWhenUsed/>
    <w:rsid w:val="00A340EC"/>
    <w:rPr>
      <w:sz w:val="20"/>
      <w:szCs w:val="20"/>
    </w:rPr>
  </w:style>
  <w:style w:type="character" w:customStyle="1" w:styleId="af9">
    <w:name w:val="Текст примечания Знак"/>
    <w:basedOn w:val="a0"/>
    <w:link w:val="af8"/>
    <w:uiPriority w:val="99"/>
    <w:semiHidden/>
    <w:rsid w:val="00A340EC"/>
    <w:rPr>
      <w:rFonts w:eastAsia="Times New Roman"/>
    </w:rPr>
  </w:style>
  <w:style w:type="paragraph" w:styleId="afa">
    <w:name w:val="annotation subject"/>
    <w:basedOn w:val="af8"/>
    <w:next w:val="af8"/>
    <w:link w:val="afb"/>
    <w:uiPriority w:val="99"/>
    <w:semiHidden/>
    <w:unhideWhenUsed/>
    <w:rsid w:val="00A340EC"/>
    <w:rPr>
      <w:b/>
      <w:bCs/>
    </w:rPr>
  </w:style>
  <w:style w:type="character" w:customStyle="1" w:styleId="afb">
    <w:name w:val="Тема примечания Знак"/>
    <w:basedOn w:val="af9"/>
    <w:link w:val="afa"/>
    <w:uiPriority w:val="99"/>
    <w:semiHidden/>
    <w:rsid w:val="00A340EC"/>
    <w:rPr>
      <w:rFonts w:eastAsia="Times New Roman"/>
      <w:b/>
      <w:bCs/>
    </w:rPr>
  </w:style>
  <w:style w:type="character" w:customStyle="1" w:styleId="apple-style-span">
    <w:name w:val="apple-style-span"/>
    <w:basedOn w:val="a0"/>
    <w:rsid w:val="0019175C"/>
  </w:style>
  <w:style w:type="character" w:customStyle="1" w:styleId="apple-converted-space">
    <w:name w:val="apple-converted-space"/>
    <w:basedOn w:val="a0"/>
    <w:rsid w:val="0019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631528">
      <w:bodyDiv w:val="1"/>
      <w:marLeft w:val="0"/>
      <w:marRight w:val="0"/>
      <w:marTop w:val="0"/>
      <w:marBottom w:val="0"/>
      <w:divBdr>
        <w:top w:val="none" w:sz="0" w:space="0" w:color="auto"/>
        <w:left w:val="none" w:sz="0" w:space="0" w:color="auto"/>
        <w:bottom w:val="none" w:sz="0" w:space="0" w:color="auto"/>
        <w:right w:val="none" w:sz="0" w:space="0" w:color="auto"/>
      </w:divBdr>
    </w:div>
    <w:div w:id="662392098">
      <w:bodyDiv w:val="1"/>
      <w:marLeft w:val="0"/>
      <w:marRight w:val="0"/>
      <w:marTop w:val="0"/>
      <w:marBottom w:val="0"/>
      <w:divBdr>
        <w:top w:val="none" w:sz="0" w:space="0" w:color="auto"/>
        <w:left w:val="none" w:sz="0" w:space="0" w:color="auto"/>
        <w:bottom w:val="none" w:sz="0" w:space="0" w:color="auto"/>
        <w:right w:val="none" w:sz="0" w:space="0" w:color="auto"/>
      </w:divBdr>
    </w:div>
    <w:div w:id="677001624">
      <w:bodyDiv w:val="1"/>
      <w:marLeft w:val="0"/>
      <w:marRight w:val="0"/>
      <w:marTop w:val="0"/>
      <w:marBottom w:val="0"/>
      <w:divBdr>
        <w:top w:val="none" w:sz="0" w:space="0" w:color="auto"/>
        <w:left w:val="none" w:sz="0" w:space="0" w:color="auto"/>
        <w:bottom w:val="none" w:sz="0" w:space="0" w:color="auto"/>
        <w:right w:val="none" w:sz="0" w:space="0" w:color="auto"/>
      </w:divBdr>
    </w:div>
    <w:div w:id="1489401904">
      <w:bodyDiv w:val="1"/>
      <w:marLeft w:val="0"/>
      <w:marRight w:val="0"/>
      <w:marTop w:val="0"/>
      <w:marBottom w:val="0"/>
      <w:divBdr>
        <w:top w:val="none" w:sz="0" w:space="0" w:color="auto"/>
        <w:left w:val="none" w:sz="0" w:space="0" w:color="auto"/>
        <w:bottom w:val="none" w:sz="0" w:space="0" w:color="auto"/>
        <w:right w:val="none" w:sz="0" w:space="0" w:color="auto"/>
      </w:divBdr>
    </w:div>
    <w:div w:id="1743285882">
      <w:bodyDiv w:val="1"/>
      <w:marLeft w:val="0"/>
      <w:marRight w:val="0"/>
      <w:marTop w:val="0"/>
      <w:marBottom w:val="0"/>
      <w:divBdr>
        <w:top w:val="none" w:sz="0" w:space="0" w:color="auto"/>
        <w:left w:val="none" w:sz="0" w:space="0" w:color="auto"/>
        <w:bottom w:val="none" w:sz="0" w:space="0" w:color="auto"/>
        <w:right w:val="none" w:sz="0" w:space="0" w:color="auto"/>
      </w:divBdr>
    </w:div>
    <w:div w:id="1744376526">
      <w:bodyDiv w:val="1"/>
      <w:marLeft w:val="0"/>
      <w:marRight w:val="0"/>
      <w:marTop w:val="0"/>
      <w:marBottom w:val="0"/>
      <w:divBdr>
        <w:top w:val="none" w:sz="0" w:space="0" w:color="auto"/>
        <w:left w:val="none" w:sz="0" w:space="0" w:color="auto"/>
        <w:bottom w:val="none" w:sz="0" w:space="0" w:color="auto"/>
        <w:right w:val="none" w:sz="0" w:space="0" w:color="auto"/>
      </w:divBdr>
      <w:divsChild>
        <w:div w:id="23752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omatology.ru/director/prikaz/protokol_karies/" TargetMode="External"/><Relationship Id="rId13" Type="http://schemas.openxmlformats.org/officeDocument/2006/relationships/hyperlink" Target="http://www.minzdravsoc.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ru/url?sa=t&amp;source=web&amp;cd=1&amp;ved=0CCUQFjAA&amp;url=http%3A%2F%2Fwww.minzdravsoc.ru%2F&amp;rct=j&amp;q=%D0%BC%D0%B8%D0%BD%D0%B7%D0%B4%D1%80%D0%B0%D0%B2%D1%81%D0%BE%D1%86%D1%80%D0%B0%D0%B7%D0%B2%D0%B8%D1%82%D0%B8%D1%8F%20%D1%80%D1%84&amp;ei=LZ_cTeuYJs7qOdzF0fcO&amp;usg=AFQjCNGt1g6PqoH-aTDzVGWOFaem93UBpg&amp;cad=rj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e-stomatology.ru/director/prikaz/protokol_vedenia/p_adentia.htm"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tomatology.ru/director/prikaz/protokol_kari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EF1FA-CF40-4FCC-BE2C-AB524169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70</Pages>
  <Words>17637</Words>
  <Characters>100533</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117935</CharactersWithSpaces>
  <SharedDoc>false</SharedDoc>
  <HLinks>
    <vt:vector size="30" baseType="variant">
      <vt:variant>
        <vt:i4>3276918</vt:i4>
      </vt:variant>
      <vt:variant>
        <vt:i4>12</vt:i4>
      </vt:variant>
      <vt:variant>
        <vt:i4>0</vt:i4>
      </vt:variant>
      <vt:variant>
        <vt:i4>5</vt:i4>
      </vt:variant>
      <vt:variant>
        <vt:lpwstr>http://www.e-stomatology.ru/director/prikaz/protokol_vedenia/p_adentia.htm</vt:lpwstr>
      </vt:variant>
      <vt:variant>
        <vt:lpwstr/>
      </vt:variant>
      <vt:variant>
        <vt:i4>1572909</vt:i4>
      </vt:variant>
      <vt:variant>
        <vt:i4>9</vt:i4>
      </vt:variant>
      <vt:variant>
        <vt:i4>0</vt:i4>
      </vt:variant>
      <vt:variant>
        <vt:i4>5</vt:i4>
      </vt:variant>
      <vt:variant>
        <vt:lpwstr>http://www.e-stomatology.ru/director/prikaz/protokol_karies/</vt:lpwstr>
      </vt:variant>
      <vt:variant>
        <vt:lpwstr/>
      </vt:variant>
      <vt:variant>
        <vt:i4>6291571</vt:i4>
      </vt:variant>
      <vt:variant>
        <vt:i4>6</vt:i4>
      </vt:variant>
      <vt:variant>
        <vt:i4>0</vt:i4>
      </vt:variant>
      <vt:variant>
        <vt:i4>5</vt:i4>
      </vt:variant>
      <vt:variant>
        <vt:lpwstr>http://www.minzdravsoc.ru/</vt:lpwstr>
      </vt:variant>
      <vt:variant>
        <vt:lpwstr/>
      </vt:variant>
      <vt:variant>
        <vt:i4>7405655</vt:i4>
      </vt:variant>
      <vt:variant>
        <vt:i4>3</vt:i4>
      </vt:variant>
      <vt:variant>
        <vt:i4>0</vt:i4>
      </vt:variant>
      <vt:variant>
        <vt:i4>5</vt:i4>
      </vt:variant>
      <vt:variant>
        <vt:lpwstr>http://www.google.ru/url?sa=t&amp;source=web&amp;cd=1&amp;ved=0CCUQFjAA&amp;url=http%3A%2F%2Fwww.minzdravsoc.ru%2F&amp;rct=j&amp;q=%D0%BC%D0%B8%D0%BD%D0%B7%D0%B4%D1%80%D0%B0%D0%B2%D1%81%D0%BE%D1%86%D1%80%D0%B0%D0%B7%D0%B2%D0%B8%D1%82%D0%B8%D1%8F%20%D1%80%D1%84&amp;ei=LZ_cTeuYJs7qOdzF0fcO&amp;usg=AFQjCNGt1g6PqoH-aTDzVGWOFaem93UBpg&amp;cad=rjt</vt:lpwstr>
      </vt:variant>
      <vt:variant>
        <vt:lpwstr/>
      </vt:variant>
      <vt:variant>
        <vt:i4>7667798</vt:i4>
      </vt:variant>
      <vt:variant>
        <vt:i4>0</vt:i4>
      </vt:variant>
      <vt:variant>
        <vt:i4>0</vt:i4>
      </vt:variant>
      <vt:variant>
        <vt:i4>5</vt:i4>
      </vt:variant>
      <vt:variant>
        <vt:lpwstr>http://www.e-stomatology.ru/director/prikaz/protokol_karies/</vt:lpwstr>
      </vt:variant>
      <vt:variant>
        <vt:lpwstr>pril_5#pril_5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SHALIMOV_EA</dc:creator>
  <cp:keywords/>
  <cp:lastModifiedBy>x</cp:lastModifiedBy>
  <cp:revision>3</cp:revision>
  <cp:lastPrinted>2012-03-23T07:21:00Z</cp:lastPrinted>
  <dcterms:created xsi:type="dcterms:W3CDTF">2018-08-07T11:01:00Z</dcterms:created>
  <dcterms:modified xsi:type="dcterms:W3CDTF">2018-08-07T14:27:00Z</dcterms:modified>
</cp:coreProperties>
</file>